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2418" w:rsidRDefault="00992418">
      <w:r>
        <w:rPr>
          <w:noProof/>
        </w:rPr>
        <mc:AlternateContent>
          <mc:Choice Requires="wps">
            <w:drawing>
              <wp:anchor distT="0" distB="0" distL="114300" distR="114300" simplePos="0" relativeHeight="251673600" behindDoc="0" locked="0" layoutInCell="1" allowOverlap="1">
                <wp:simplePos x="0" y="0"/>
                <wp:positionH relativeFrom="column">
                  <wp:posOffset>-4726</wp:posOffset>
                </wp:positionH>
                <wp:positionV relativeFrom="paragraph">
                  <wp:posOffset>9168220</wp:posOffset>
                </wp:positionV>
                <wp:extent cx="7028121" cy="765234"/>
                <wp:effectExtent l="0" t="0" r="1905" b="0"/>
                <wp:wrapNone/>
                <wp:docPr id="94" name="Поле 94"/>
                <wp:cNvGraphicFramePr/>
                <a:graphic xmlns:a="http://schemas.openxmlformats.org/drawingml/2006/main">
                  <a:graphicData uri="http://schemas.microsoft.com/office/word/2010/wordprocessingShape">
                    <wps:wsp>
                      <wps:cNvSpPr txBox="1"/>
                      <wps:spPr>
                        <a:xfrm>
                          <a:off x="0" y="0"/>
                          <a:ext cx="7028121" cy="7652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6A27" w:rsidRDefault="004B6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94" o:spid="_x0000_s1026" type="#_x0000_t202" style="position:absolute;margin-left:-.35pt;margin-top:721.9pt;width:553.4pt;height:60.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" fillcolor="white [3201]" stroked="f" strokeweight=".5pt">
                <v:textbox>
                  <w:txbxContent>
                    <w:p w:rsidR="004B6A27" w:rsidRDefault="004B6A27"/>
                  </w:txbxContent>
                </v:textbox>
              </v:shape>
            </w:pict>
          </mc:Fallback>
        </mc:AlternateContent>
      </w:r>
      <w:r w:rsidR="000427D5">
        <w:rPr>
          <w:rFonts w:ascii="Calibri" w:hAnsi="Calibri" w:cs="Calibri"/>
          <w:b/>
          <w:noProof/>
          <w:sz w:val="36"/>
          <w:szCs w:val="36"/>
        </w:rPr>
        <w:drawing>
          <wp:inline distT="0" distB="0" distL="0" distR="0">
            <wp:extent cx="6534150" cy="9248775"/>
            <wp:effectExtent l="0" t="0" r="0" b="9525"/>
            <wp:docPr id="85" name="Рисунок 85" descr="заявки 2019 обл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явки 2019 облож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34150" cy="9248775"/>
                    </a:xfrm>
                    <a:prstGeom prst="rect">
                      <a:avLst/>
                    </a:prstGeom>
                    <a:noFill/>
                    <a:ln>
                      <a:noFill/>
                    </a:ln>
                  </pic:spPr>
                </pic:pic>
              </a:graphicData>
            </a:graphic>
          </wp:inline>
        </w:drawing>
      </w:r>
    </w:p>
    <w:p w:rsidR="00B8513C" w:rsidRDefault="00B8513C">
      <w:pPr>
        <w:rPr>
          <w:rFonts w:asciiTheme="majorHAnsi" w:eastAsiaTheme="majorEastAsia" w:hAnsiTheme="majorHAnsi" w:cstheme="majorBidi"/>
          <w:b/>
          <w:bCs/>
          <w:color w:val="365F91" w:themeColor="accent1" w:themeShade="BF"/>
          <w:sz w:val="28"/>
          <w:szCs w:val="28"/>
        </w:rPr>
      </w:pPr>
    </w:p>
    <w:p w:rsidR="00992418" w:rsidRDefault="00992418" w:rsidP="00A22054">
      <w:pPr>
        <w:pStyle w:val="1"/>
        <w:rPr>
          <w:lang w:val="en-US"/>
        </w:rPr>
      </w:pPr>
    </w:p>
    <w:p w:rsidR="007E190F" w:rsidRPr="004132A1" w:rsidRDefault="004132A1" w:rsidP="00A22054">
      <w:pPr>
        <w:pStyle w:val="1"/>
      </w:pPr>
      <w:r w:rsidRPr="004132A1">
        <w:t>РУКОВОДСТВО</w:t>
      </w:r>
      <w:r w:rsidRPr="004132A1">
        <w:br/>
        <w:t>УЧАСТНИКА</w:t>
      </w:r>
      <w:r w:rsidRPr="004132A1">
        <w:br/>
        <w:t>ФОРУМА</w:t>
      </w: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Pr="00050332" w:rsidRDefault="007E190F" w:rsidP="007E190F">
      <w:pPr>
        <w:widowControl w:val="0"/>
        <w:autoSpaceDE w:val="0"/>
        <w:autoSpaceDN w:val="0"/>
        <w:adjustRightInd w:val="0"/>
        <w:spacing w:after="0" w:line="200" w:lineRule="exact"/>
        <w:rPr>
          <w:rFonts w:ascii="Myriad Pro" w:hAnsi="Myriad Pro" w:cs="Myriad Pro"/>
          <w:sz w:val="24"/>
          <w:szCs w:val="24"/>
        </w:rPr>
      </w:pPr>
      <w:r w:rsidRPr="00050332">
        <w:rPr>
          <w:rFonts w:ascii="Myriad Pro" w:hAnsi="Myriad Pro" w:cs="Myriad Pro"/>
          <w:sz w:val="24"/>
          <w:szCs w:val="24"/>
        </w:rPr>
        <w:t>Ор</w:t>
      </w:r>
      <w:r w:rsidRPr="00050332">
        <w:rPr>
          <w:rFonts w:ascii="Myriad Pro" w:hAnsi="Myriad Pro" w:cs="Myriad Pro"/>
          <w:spacing w:val="-3"/>
          <w:sz w:val="24"/>
          <w:szCs w:val="24"/>
        </w:rPr>
        <w:t>г</w:t>
      </w:r>
      <w:r w:rsidRPr="00050332">
        <w:rPr>
          <w:rFonts w:ascii="Myriad Pro" w:hAnsi="Myriad Pro" w:cs="Myriad Pro"/>
          <w:sz w:val="24"/>
          <w:szCs w:val="24"/>
        </w:rPr>
        <w:t>аниз</w:t>
      </w:r>
      <w:r w:rsidRPr="00050332">
        <w:rPr>
          <w:rFonts w:ascii="Myriad Pro" w:hAnsi="Myriad Pro" w:cs="Myriad Pro"/>
          <w:spacing w:val="-2"/>
          <w:sz w:val="24"/>
          <w:szCs w:val="24"/>
        </w:rPr>
        <w:t>а</w:t>
      </w:r>
      <w:r w:rsidRPr="00050332">
        <w:rPr>
          <w:rFonts w:ascii="Myriad Pro" w:hAnsi="Myriad Pro" w:cs="Myriad Pro"/>
          <w:spacing w:val="-5"/>
          <w:sz w:val="24"/>
          <w:szCs w:val="24"/>
        </w:rPr>
        <w:t>т</w:t>
      </w:r>
      <w:r w:rsidRPr="00050332">
        <w:rPr>
          <w:rFonts w:ascii="Myriad Pro" w:hAnsi="Myriad Pro" w:cs="Myriad Pro"/>
          <w:sz w:val="24"/>
          <w:szCs w:val="24"/>
        </w:rPr>
        <w:t>оры</w:t>
      </w:r>
      <w:r w:rsidRPr="00050332">
        <w:rPr>
          <w:rFonts w:ascii="Myriad Pro" w:hAnsi="Myriad Pro" w:cs="Myriad Pro"/>
          <w:spacing w:val="-21"/>
          <w:sz w:val="24"/>
          <w:szCs w:val="24"/>
        </w:rPr>
        <w:t xml:space="preserve"> </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3</w:t>
      </w:r>
    </w:p>
    <w:p w:rsidR="007E190F" w:rsidRPr="00050332" w:rsidRDefault="007E190F" w:rsidP="007E190F">
      <w:pPr>
        <w:widowControl w:val="0"/>
        <w:autoSpaceDE w:val="0"/>
        <w:autoSpaceDN w:val="0"/>
        <w:adjustRightInd w:val="0"/>
        <w:spacing w:before="10" w:after="0" w:line="160" w:lineRule="exact"/>
        <w:rPr>
          <w:rFonts w:ascii="Myriad Pro" w:hAnsi="Myriad Pro" w:cs="Myriad Pro"/>
          <w:sz w:val="16"/>
          <w:szCs w:val="16"/>
        </w:rPr>
      </w:pPr>
    </w:p>
    <w:p w:rsidR="007E190F" w:rsidRPr="00050332" w:rsidRDefault="007E190F" w:rsidP="007E190F">
      <w:pPr>
        <w:widowControl w:val="0"/>
        <w:autoSpaceDE w:val="0"/>
        <w:autoSpaceDN w:val="0"/>
        <w:adjustRightInd w:val="0"/>
        <w:spacing w:after="0" w:line="240" w:lineRule="auto"/>
        <w:ind w:right="-20"/>
        <w:rPr>
          <w:rFonts w:ascii="Myriad Pro" w:hAnsi="Myriad Pro" w:cs="Myriad Pro"/>
          <w:sz w:val="24"/>
          <w:szCs w:val="24"/>
        </w:rPr>
      </w:pPr>
      <w:r w:rsidRPr="00050332">
        <w:rPr>
          <w:rFonts w:ascii="Myriad Pro" w:hAnsi="Myriad Pro" w:cs="Myriad Pro"/>
          <w:sz w:val="24"/>
          <w:szCs w:val="24"/>
        </w:rPr>
        <w:t>Д</w:t>
      </w:r>
      <w:r w:rsidRPr="00050332">
        <w:rPr>
          <w:rFonts w:ascii="Myriad Pro" w:hAnsi="Myriad Pro" w:cs="Myriad Pro"/>
          <w:spacing w:val="-2"/>
          <w:sz w:val="24"/>
          <w:szCs w:val="24"/>
        </w:rPr>
        <w:t>ат</w:t>
      </w:r>
      <w:r w:rsidRPr="00050332">
        <w:rPr>
          <w:rFonts w:ascii="Myriad Pro" w:hAnsi="Myriad Pro" w:cs="Myriad Pro"/>
          <w:sz w:val="24"/>
          <w:szCs w:val="24"/>
        </w:rPr>
        <w:t>ы и крайние сроки</w:t>
      </w:r>
      <w:r w:rsidRPr="00050332">
        <w:rPr>
          <w:rFonts w:ascii="Myriad Pro" w:hAnsi="Myriad Pro" w:cs="Myriad Pro"/>
          <w:spacing w:val="-33"/>
          <w:sz w:val="24"/>
          <w:szCs w:val="24"/>
        </w:rPr>
        <w:t xml:space="preserve"> </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5</w:t>
      </w:r>
    </w:p>
    <w:p w:rsidR="007E190F" w:rsidRPr="00050332" w:rsidRDefault="007E190F" w:rsidP="007E190F">
      <w:pPr>
        <w:widowControl w:val="0"/>
        <w:autoSpaceDE w:val="0"/>
        <w:autoSpaceDN w:val="0"/>
        <w:adjustRightInd w:val="0"/>
        <w:spacing w:before="10" w:after="0" w:line="160" w:lineRule="exact"/>
        <w:rPr>
          <w:rFonts w:ascii="Myriad Pro" w:hAnsi="Myriad Pro" w:cs="Myriad Pro"/>
          <w:sz w:val="16"/>
          <w:szCs w:val="16"/>
        </w:rPr>
      </w:pPr>
    </w:p>
    <w:p w:rsidR="007E190F" w:rsidRPr="00050332" w:rsidRDefault="007E190F" w:rsidP="007E190F">
      <w:pPr>
        <w:widowControl w:val="0"/>
        <w:autoSpaceDE w:val="0"/>
        <w:autoSpaceDN w:val="0"/>
        <w:adjustRightInd w:val="0"/>
        <w:spacing w:after="0" w:line="240" w:lineRule="auto"/>
        <w:ind w:right="-20"/>
        <w:rPr>
          <w:rFonts w:ascii="Myriad Pro" w:hAnsi="Myriad Pro" w:cs="Myriad Pro"/>
          <w:sz w:val="24"/>
          <w:szCs w:val="24"/>
        </w:rPr>
      </w:pPr>
      <w:r w:rsidRPr="00050332">
        <w:rPr>
          <w:rFonts w:ascii="Myriad Pro" w:hAnsi="Myriad Pro" w:cs="Myriad Pro"/>
          <w:sz w:val="24"/>
          <w:szCs w:val="24"/>
        </w:rPr>
        <w:t>Вы</w:t>
      </w:r>
      <w:r w:rsidRPr="00050332">
        <w:rPr>
          <w:rFonts w:ascii="Myriad Pro" w:hAnsi="Myriad Pro" w:cs="Myriad Pro"/>
          <w:spacing w:val="4"/>
          <w:sz w:val="24"/>
          <w:szCs w:val="24"/>
        </w:rPr>
        <w:t>с</w:t>
      </w:r>
      <w:r w:rsidRPr="00050332">
        <w:rPr>
          <w:rFonts w:ascii="Myriad Pro" w:hAnsi="Myriad Pro" w:cs="Myriad Pro"/>
          <w:spacing w:val="-3"/>
          <w:sz w:val="24"/>
          <w:szCs w:val="24"/>
        </w:rPr>
        <w:t>т</w:t>
      </w:r>
      <w:r w:rsidRPr="00050332">
        <w:rPr>
          <w:rFonts w:ascii="Myriad Pro" w:hAnsi="Myriad Pro" w:cs="Myriad Pro"/>
          <w:sz w:val="24"/>
          <w:szCs w:val="24"/>
        </w:rPr>
        <w:t>ав</w:t>
      </w:r>
      <w:r w:rsidRPr="00050332">
        <w:rPr>
          <w:rFonts w:ascii="Myriad Pro" w:hAnsi="Myriad Pro" w:cs="Myriad Pro"/>
          <w:spacing w:val="-2"/>
          <w:sz w:val="24"/>
          <w:szCs w:val="24"/>
        </w:rPr>
        <w:t>о</w:t>
      </w:r>
      <w:r w:rsidRPr="00050332">
        <w:rPr>
          <w:rFonts w:ascii="Myriad Pro" w:hAnsi="Myriad Pro" w:cs="Myriad Pro"/>
          <w:sz w:val="24"/>
          <w:szCs w:val="24"/>
        </w:rPr>
        <w:t>чн</w:t>
      </w:r>
      <w:r w:rsidRPr="00050332">
        <w:rPr>
          <w:rFonts w:ascii="Myriad Pro" w:hAnsi="Myriad Pro" w:cs="Myriad Pro"/>
          <w:spacing w:val="2"/>
          <w:sz w:val="24"/>
          <w:szCs w:val="24"/>
        </w:rPr>
        <w:t>а</w:t>
      </w:r>
      <w:r w:rsidRPr="00050332">
        <w:rPr>
          <w:rFonts w:ascii="Myriad Pro" w:hAnsi="Myriad Pro" w:cs="Myriad Pro"/>
          <w:sz w:val="24"/>
          <w:szCs w:val="24"/>
        </w:rPr>
        <w:t>я площад</w:t>
      </w:r>
      <w:r w:rsidRPr="00050332">
        <w:rPr>
          <w:rFonts w:ascii="Myriad Pro" w:hAnsi="Myriad Pro" w:cs="Myriad Pro"/>
          <w:spacing w:val="2"/>
          <w:sz w:val="24"/>
          <w:szCs w:val="24"/>
        </w:rPr>
        <w:t>к</w:t>
      </w:r>
      <w:r w:rsidRPr="00050332">
        <w:rPr>
          <w:rFonts w:ascii="Myriad Pro" w:hAnsi="Myriad Pro" w:cs="Myriad Pro"/>
          <w:sz w:val="24"/>
          <w:szCs w:val="24"/>
        </w:rPr>
        <w:t>а (План ВДНХ</w:t>
      </w:r>
      <w:r w:rsidRPr="00050332">
        <w:rPr>
          <w:rFonts w:ascii="Myriad Pro" w:hAnsi="Myriad Pro" w:cs="Myriad Pro"/>
          <w:spacing w:val="3"/>
          <w:sz w:val="24"/>
          <w:szCs w:val="24"/>
        </w:rPr>
        <w:t>)</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6</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Ме</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о проведения</w:t>
      </w:r>
      <w:r>
        <w:rPr>
          <w:rFonts w:ascii="Myriad Pro" w:hAnsi="Myriad Pro" w:cs="Myriad Pro"/>
          <w:color w:val="231F20"/>
          <w:spacing w:val="-34"/>
          <w:sz w:val="24"/>
          <w:szCs w:val="24"/>
        </w:rPr>
        <w:t xml:space="preserve"> </w:t>
      </w:r>
      <w:r>
        <w:rPr>
          <w:rFonts w:ascii="Myriad Pro" w:hAnsi="Myriad Pro" w:cs="Myriad Pro"/>
          <w:color w:val="231F20"/>
          <w:sz w:val="24"/>
          <w:szCs w:val="24"/>
        </w:rPr>
        <w:t>.....................................................................................</w:t>
      </w:r>
      <w:r>
        <w:rPr>
          <w:rFonts w:ascii="Myriad Pro" w:hAnsi="Myriad Pro" w:cs="Myriad Pro"/>
          <w:color w:val="231F20"/>
          <w:spacing w:val="-4"/>
          <w:sz w:val="24"/>
          <w:szCs w:val="24"/>
        </w:rPr>
        <w:t xml:space="preserve"> </w:t>
      </w:r>
      <w:r>
        <w:rPr>
          <w:rFonts w:ascii="Myriad Pro" w:hAnsi="Myriad Pro" w:cs="Myriad Pro"/>
          <w:color w:val="231F20"/>
          <w:sz w:val="24"/>
          <w:szCs w:val="24"/>
        </w:rPr>
        <w:t>7</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B3649E" w:rsidRDefault="00B3649E" w:rsidP="00B3649E">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 xml:space="preserve">Порядок </w:t>
      </w:r>
      <w:r>
        <w:rPr>
          <w:rFonts w:ascii="Myriad Pro" w:hAnsi="Myriad Pro" w:cs="Myriad Pro"/>
          <w:color w:val="231F20"/>
          <w:spacing w:val="-2"/>
          <w:sz w:val="24"/>
          <w:szCs w:val="24"/>
        </w:rPr>
        <w:t>в</w:t>
      </w:r>
      <w:r>
        <w:rPr>
          <w:rFonts w:ascii="Myriad Pro" w:hAnsi="Myriad Pro" w:cs="Myriad Pro"/>
          <w:color w:val="231F20"/>
          <w:sz w:val="24"/>
          <w:szCs w:val="24"/>
        </w:rPr>
        <w:t xml:space="preserve">ъезда на </w:t>
      </w:r>
      <w:r>
        <w:rPr>
          <w:rFonts w:ascii="Myriad Pro" w:hAnsi="Myriad Pro" w:cs="Myriad Pro"/>
          <w:color w:val="231F20"/>
          <w:spacing w:val="-5"/>
          <w:sz w:val="24"/>
          <w:szCs w:val="24"/>
        </w:rPr>
        <w:t>т</w:t>
      </w:r>
      <w:r>
        <w:rPr>
          <w:rFonts w:ascii="Myriad Pro" w:hAnsi="Myriad Pro" w:cs="Myriad Pro"/>
          <w:color w:val="231F20"/>
          <w:sz w:val="24"/>
          <w:szCs w:val="24"/>
        </w:rPr>
        <w:t>ерри</w:t>
      </w:r>
      <w:r>
        <w:rPr>
          <w:rFonts w:ascii="Myriad Pro" w:hAnsi="Myriad Pro" w:cs="Myriad Pro"/>
          <w:color w:val="231F20"/>
          <w:spacing w:val="-5"/>
          <w:sz w:val="24"/>
          <w:szCs w:val="24"/>
        </w:rPr>
        <w:t>т</w:t>
      </w:r>
      <w:r>
        <w:rPr>
          <w:rFonts w:ascii="Myriad Pro" w:hAnsi="Myriad Pro" w:cs="Myriad Pro"/>
          <w:color w:val="231F20"/>
          <w:sz w:val="24"/>
          <w:szCs w:val="24"/>
        </w:rPr>
        <w:t>орию ВВЦ</w:t>
      </w:r>
      <w:r>
        <w:rPr>
          <w:rFonts w:ascii="Myriad Pro" w:hAnsi="Myriad Pro" w:cs="Myriad Pro"/>
          <w:color w:val="231F20"/>
          <w:spacing w:val="-14"/>
          <w:sz w:val="24"/>
          <w:szCs w:val="24"/>
        </w:rPr>
        <w:t xml:space="preserve"> </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7</w:t>
      </w:r>
    </w:p>
    <w:p w:rsidR="00B3649E" w:rsidRDefault="00B3649E" w:rsidP="00B3649E">
      <w:pPr>
        <w:widowControl w:val="0"/>
        <w:autoSpaceDE w:val="0"/>
        <w:autoSpaceDN w:val="0"/>
        <w:adjustRightInd w:val="0"/>
        <w:spacing w:before="10" w:after="0" w:line="160" w:lineRule="exact"/>
        <w:rPr>
          <w:rFonts w:ascii="Myriad Pro" w:hAnsi="Myriad Pro" w:cs="Myriad Pro"/>
          <w:color w:val="000000"/>
          <w:sz w:val="16"/>
          <w:szCs w:val="16"/>
        </w:rPr>
      </w:pPr>
    </w:p>
    <w:p w:rsidR="00B3649E" w:rsidRDefault="00B3649E" w:rsidP="00B3649E">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pacing w:val="-16"/>
          <w:sz w:val="24"/>
          <w:szCs w:val="24"/>
        </w:rPr>
        <w:t>Г</w:t>
      </w:r>
      <w:r>
        <w:rPr>
          <w:rFonts w:ascii="Myriad Pro" w:hAnsi="Myriad Pro" w:cs="Myriad Pro"/>
          <w:color w:val="231F20"/>
          <w:spacing w:val="-2"/>
          <w:sz w:val="24"/>
          <w:szCs w:val="24"/>
        </w:rPr>
        <w:t>р</w:t>
      </w:r>
      <w:r>
        <w:rPr>
          <w:rFonts w:ascii="Myriad Pro" w:hAnsi="Myriad Pro" w:cs="Myriad Pro"/>
          <w:color w:val="231F20"/>
          <w:sz w:val="24"/>
          <w:szCs w:val="24"/>
        </w:rPr>
        <w:t>узы, до</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к</w:t>
      </w:r>
      <w:r>
        <w:rPr>
          <w:rFonts w:ascii="Myriad Pro" w:hAnsi="Myriad Pro" w:cs="Myriad Pro"/>
          <w:color w:val="231F20"/>
          <w:sz w:val="24"/>
          <w:szCs w:val="24"/>
        </w:rPr>
        <w:t xml:space="preserve">а, </w:t>
      </w:r>
      <w:r>
        <w:rPr>
          <w:rFonts w:ascii="Myriad Pro" w:hAnsi="Myriad Pro" w:cs="Myriad Pro"/>
          <w:color w:val="231F20"/>
          <w:spacing w:val="-3"/>
          <w:sz w:val="24"/>
          <w:szCs w:val="24"/>
        </w:rPr>
        <w:t>т</w:t>
      </w:r>
      <w:r>
        <w:rPr>
          <w:rFonts w:ascii="Myriad Pro" w:hAnsi="Myriad Pro" w:cs="Myriad Pro"/>
          <w:color w:val="231F20"/>
          <w:sz w:val="24"/>
          <w:szCs w:val="24"/>
        </w:rPr>
        <w:t>ам</w:t>
      </w:r>
      <w:r>
        <w:rPr>
          <w:rFonts w:ascii="Myriad Pro" w:hAnsi="Myriad Pro" w:cs="Myriad Pro"/>
          <w:color w:val="231F20"/>
          <w:spacing w:val="-2"/>
          <w:sz w:val="24"/>
          <w:szCs w:val="24"/>
        </w:rPr>
        <w:t>о</w:t>
      </w:r>
      <w:r>
        <w:rPr>
          <w:rFonts w:ascii="Myriad Pro" w:hAnsi="Myriad Pro" w:cs="Myriad Pro"/>
          <w:color w:val="231F20"/>
          <w:sz w:val="24"/>
          <w:szCs w:val="24"/>
        </w:rPr>
        <w:t>жня</w:t>
      </w:r>
      <w:r>
        <w:rPr>
          <w:rFonts w:ascii="Myriad Pro" w:hAnsi="Myriad Pro" w:cs="Myriad Pro"/>
          <w:color w:val="231F20"/>
          <w:spacing w:val="-7"/>
          <w:sz w:val="24"/>
          <w:szCs w:val="24"/>
        </w:rPr>
        <w:t xml:space="preserve"> </w:t>
      </w:r>
      <w:r>
        <w:rPr>
          <w:rFonts w:ascii="Myriad Pro" w:hAnsi="Myriad Pro" w:cs="Myriad Pro"/>
          <w:color w:val="231F20"/>
          <w:sz w:val="24"/>
          <w:szCs w:val="24"/>
        </w:rPr>
        <w:t xml:space="preserve">.....................................................................  </w:t>
      </w:r>
      <w:r>
        <w:rPr>
          <w:rFonts w:ascii="Myriad Pro" w:hAnsi="Myriad Pro" w:cs="Myriad Pro"/>
          <w:color w:val="231F20"/>
          <w:spacing w:val="-27"/>
          <w:sz w:val="24"/>
          <w:szCs w:val="24"/>
        </w:rPr>
        <w:t xml:space="preserve"> </w:t>
      </w:r>
      <w:r>
        <w:rPr>
          <w:rFonts w:ascii="Myriad Pro" w:hAnsi="Myriad Pro" w:cs="Myriad Pro"/>
          <w:color w:val="231F20"/>
          <w:sz w:val="24"/>
          <w:szCs w:val="24"/>
        </w:rPr>
        <w:t>8</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 xml:space="preserve">Ваш </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енд</w:t>
      </w:r>
      <w:r>
        <w:rPr>
          <w:rFonts w:ascii="Myriad Pro" w:hAnsi="Myriad Pro" w:cs="Myriad Pro"/>
          <w:color w:val="231F20"/>
          <w:spacing w:val="-15"/>
          <w:sz w:val="24"/>
          <w:szCs w:val="24"/>
        </w:rPr>
        <w:t xml:space="preserve"> </w:t>
      </w:r>
      <w:r>
        <w:rPr>
          <w:rFonts w:ascii="Myriad Pro" w:hAnsi="Myriad Pro" w:cs="Myriad Pro"/>
          <w:color w:val="231F20"/>
          <w:sz w:val="24"/>
          <w:szCs w:val="24"/>
        </w:rPr>
        <w:t>.......................................................................................................</w:t>
      </w:r>
      <w:r>
        <w:rPr>
          <w:rFonts w:ascii="Myriad Pro" w:hAnsi="Myriad Pro" w:cs="Myriad Pro"/>
          <w:color w:val="231F20"/>
          <w:spacing w:val="-4"/>
          <w:sz w:val="24"/>
          <w:szCs w:val="24"/>
        </w:rPr>
        <w:t xml:space="preserve"> </w:t>
      </w:r>
      <w:r w:rsidR="00B3649E">
        <w:rPr>
          <w:rFonts w:ascii="Myriad Pro" w:hAnsi="Myriad Pro" w:cs="Myriad Pro"/>
          <w:color w:val="231F20"/>
          <w:sz w:val="24"/>
          <w:szCs w:val="24"/>
        </w:rPr>
        <w:t>9</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Общие и дополни</w:t>
      </w:r>
      <w:r>
        <w:rPr>
          <w:rFonts w:ascii="Myriad Pro" w:hAnsi="Myriad Pro" w:cs="Myriad Pro"/>
          <w:color w:val="231F20"/>
          <w:spacing w:val="-5"/>
          <w:sz w:val="24"/>
          <w:szCs w:val="24"/>
        </w:rPr>
        <w:t>т</w:t>
      </w:r>
      <w:r>
        <w:rPr>
          <w:rFonts w:ascii="Myriad Pro" w:hAnsi="Myriad Pro" w:cs="Myriad Pro"/>
          <w:color w:val="231F20"/>
          <w:sz w:val="24"/>
          <w:szCs w:val="24"/>
        </w:rPr>
        <w:t xml:space="preserve">ельные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w:t>
      </w:r>
      <w:r>
        <w:rPr>
          <w:rFonts w:ascii="Myriad Pro" w:hAnsi="Myriad Pro" w:cs="Myriad Pro"/>
          <w:color w:val="231F20"/>
          <w:spacing w:val="-2"/>
          <w:sz w:val="24"/>
          <w:szCs w:val="24"/>
        </w:rPr>
        <w:t>г</w:t>
      </w:r>
      <w:r>
        <w:rPr>
          <w:rFonts w:ascii="Myriad Pro" w:hAnsi="Myriad Pro" w:cs="Myriad Pro"/>
          <w:color w:val="231F20"/>
          <w:spacing w:val="12"/>
          <w:sz w:val="24"/>
          <w:szCs w:val="24"/>
        </w:rPr>
        <w:t>и</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C55E24" w:rsidRDefault="00C55E24" w:rsidP="00C55E24">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Эле</w:t>
      </w:r>
      <w:r>
        <w:rPr>
          <w:rFonts w:ascii="Myriad Pro" w:hAnsi="Myriad Pro" w:cs="Myriad Pro"/>
          <w:color w:val="231F20"/>
          <w:spacing w:val="4"/>
          <w:sz w:val="24"/>
          <w:szCs w:val="24"/>
        </w:rPr>
        <w:t>к</w:t>
      </w:r>
      <w:r>
        <w:rPr>
          <w:rFonts w:ascii="Myriad Pro" w:hAnsi="Myriad Pro" w:cs="Myriad Pro"/>
          <w:color w:val="231F20"/>
          <w:spacing w:val="-2"/>
          <w:sz w:val="24"/>
          <w:szCs w:val="24"/>
        </w:rPr>
        <w:t>т</w:t>
      </w:r>
      <w:r>
        <w:rPr>
          <w:rFonts w:ascii="Myriad Pro" w:hAnsi="Myriad Pro" w:cs="Myriad Pro"/>
          <w:color w:val="231F20"/>
          <w:sz w:val="24"/>
          <w:szCs w:val="24"/>
        </w:rPr>
        <w:t>р</w:t>
      </w:r>
      <w:r>
        <w:rPr>
          <w:rFonts w:ascii="Myriad Pro" w:hAnsi="Myriad Pro" w:cs="Myriad Pro"/>
          <w:color w:val="231F20"/>
          <w:spacing w:val="-2"/>
          <w:sz w:val="24"/>
          <w:szCs w:val="24"/>
        </w:rPr>
        <w:t>о</w:t>
      </w:r>
      <w:r>
        <w:rPr>
          <w:rFonts w:ascii="Myriad Pro" w:hAnsi="Myriad Pro" w:cs="Myriad Pro"/>
          <w:color w:val="231F20"/>
          <w:spacing w:val="-5"/>
          <w:sz w:val="24"/>
          <w:szCs w:val="24"/>
        </w:rPr>
        <w:t>т</w:t>
      </w:r>
      <w:r>
        <w:rPr>
          <w:rFonts w:ascii="Myriad Pro" w:hAnsi="Myriad Pro" w:cs="Myriad Pro"/>
          <w:color w:val="231F20"/>
          <w:sz w:val="24"/>
          <w:szCs w:val="24"/>
        </w:rPr>
        <w:t>ехн</w:t>
      </w:r>
      <w:r>
        <w:rPr>
          <w:rFonts w:ascii="Myriad Pro" w:hAnsi="Myriad Pro" w:cs="Myriad Pro"/>
          <w:color w:val="231F20"/>
          <w:spacing w:val="-3"/>
          <w:sz w:val="24"/>
          <w:szCs w:val="24"/>
        </w:rPr>
        <w:t>и</w:t>
      </w:r>
      <w:r>
        <w:rPr>
          <w:rFonts w:ascii="Myriad Pro" w:hAnsi="Myriad Pro" w:cs="Myriad Pro"/>
          <w:color w:val="231F20"/>
          <w:sz w:val="24"/>
          <w:szCs w:val="24"/>
        </w:rPr>
        <w:t>ческие и сан</w:t>
      </w:r>
      <w:r>
        <w:rPr>
          <w:rFonts w:ascii="Myriad Pro" w:hAnsi="Myriad Pro" w:cs="Myriad Pro"/>
          <w:color w:val="231F20"/>
          <w:spacing w:val="-5"/>
          <w:sz w:val="24"/>
          <w:szCs w:val="24"/>
        </w:rPr>
        <w:t>т</w:t>
      </w:r>
      <w:r>
        <w:rPr>
          <w:rFonts w:ascii="Myriad Pro" w:hAnsi="Myriad Pro" w:cs="Myriad Pro"/>
          <w:color w:val="231F20"/>
          <w:sz w:val="24"/>
          <w:szCs w:val="24"/>
        </w:rPr>
        <w:t>ехн</w:t>
      </w:r>
      <w:r>
        <w:rPr>
          <w:rFonts w:ascii="Myriad Pro" w:hAnsi="Myriad Pro" w:cs="Myriad Pro"/>
          <w:color w:val="231F20"/>
          <w:spacing w:val="-3"/>
          <w:sz w:val="24"/>
          <w:szCs w:val="24"/>
        </w:rPr>
        <w:t>и</w:t>
      </w:r>
      <w:r>
        <w:rPr>
          <w:rFonts w:ascii="Myriad Pro" w:hAnsi="Myriad Pro" w:cs="Myriad Pro"/>
          <w:color w:val="231F20"/>
          <w:sz w:val="24"/>
          <w:szCs w:val="24"/>
        </w:rPr>
        <w:t xml:space="preserve">ческие </w:t>
      </w:r>
      <w:r>
        <w:rPr>
          <w:rFonts w:ascii="Myriad Pro" w:hAnsi="Myriad Pro" w:cs="Myriad Pro"/>
          <w:color w:val="231F20"/>
          <w:spacing w:val="-2"/>
          <w:sz w:val="24"/>
          <w:szCs w:val="24"/>
        </w:rPr>
        <w:t>т</w:t>
      </w:r>
      <w:r>
        <w:rPr>
          <w:rFonts w:ascii="Myriad Pro" w:hAnsi="Myriad Pro" w:cs="Myriad Pro"/>
          <w:color w:val="231F20"/>
          <w:sz w:val="24"/>
          <w:szCs w:val="24"/>
        </w:rPr>
        <w:t>ребования</w:t>
      </w:r>
      <w:r>
        <w:rPr>
          <w:rFonts w:ascii="Myriad Pro" w:hAnsi="Myriad Pro" w:cs="Myriad Pro"/>
          <w:color w:val="231F20"/>
          <w:spacing w:val="-30"/>
          <w:sz w:val="24"/>
          <w:szCs w:val="24"/>
        </w:rPr>
        <w:t xml:space="preserve"> </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C55E24" w:rsidRDefault="00C55E24" w:rsidP="00C55E24">
      <w:pPr>
        <w:widowControl w:val="0"/>
        <w:autoSpaceDE w:val="0"/>
        <w:autoSpaceDN w:val="0"/>
        <w:adjustRightInd w:val="0"/>
        <w:spacing w:after="0" w:line="282" w:lineRule="exact"/>
        <w:ind w:right="-20"/>
        <w:rPr>
          <w:rFonts w:ascii="Myriad Pro" w:hAnsi="Myriad Pro" w:cs="Myriad Pro"/>
          <w:color w:val="000000"/>
          <w:sz w:val="24"/>
          <w:szCs w:val="24"/>
        </w:rPr>
      </w:pPr>
      <w:r>
        <w:rPr>
          <w:rFonts w:ascii="Myriad Pro" w:hAnsi="Myriad Pro" w:cs="Myriad Pro"/>
          <w:color w:val="231F20"/>
          <w:sz w:val="24"/>
          <w:szCs w:val="24"/>
        </w:rPr>
        <w:t>Пр</w:t>
      </w:r>
      <w:r>
        <w:rPr>
          <w:rFonts w:ascii="Myriad Pro" w:hAnsi="Myriad Pro" w:cs="Myriad Pro"/>
          <w:color w:val="231F20"/>
          <w:spacing w:val="-2"/>
          <w:sz w:val="24"/>
          <w:szCs w:val="24"/>
        </w:rPr>
        <w:t>от</w:t>
      </w:r>
      <w:r>
        <w:rPr>
          <w:rFonts w:ascii="Myriad Pro" w:hAnsi="Myriad Pro" w:cs="Myriad Pro"/>
          <w:color w:val="231F20"/>
          <w:sz w:val="24"/>
          <w:szCs w:val="24"/>
        </w:rPr>
        <w:t>ивоп</w:t>
      </w:r>
      <w:r>
        <w:rPr>
          <w:rFonts w:ascii="Myriad Pro" w:hAnsi="Myriad Pro" w:cs="Myriad Pro"/>
          <w:color w:val="231F20"/>
          <w:spacing w:val="-2"/>
          <w:sz w:val="24"/>
          <w:szCs w:val="24"/>
        </w:rPr>
        <w:t>о</w:t>
      </w:r>
      <w:r>
        <w:rPr>
          <w:rFonts w:ascii="Myriad Pro" w:hAnsi="Myriad Pro" w:cs="Myriad Pro"/>
          <w:color w:val="231F20"/>
          <w:spacing w:val="2"/>
          <w:sz w:val="24"/>
          <w:szCs w:val="24"/>
        </w:rPr>
        <w:t>ж</w:t>
      </w:r>
      <w:r>
        <w:rPr>
          <w:rFonts w:ascii="Myriad Pro" w:hAnsi="Myriad Pro" w:cs="Myriad Pro"/>
          <w:color w:val="231F20"/>
          <w:sz w:val="24"/>
          <w:szCs w:val="24"/>
        </w:rPr>
        <w:t>арн</w:t>
      </w:r>
      <w:r>
        <w:rPr>
          <w:rFonts w:ascii="Myriad Pro" w:hAnsi="Myriad Pro" w:cs="Myriad Pro"/>
          <w:color w:val="231F20"/>
          <w:spacing w:val="2"/>
          <w:sz w:val="24"/>
          <w:szCs w:val="24"/>
        </w:rPr>
        <w:t>а</w:t>
      </w:r>
      <w:r>
        <w:rPr>
          <w:rFonts w:ascii="Myriad Pro" w:hAnsi="Myriad Pro" w:cs="Myriad Pro"/>
          <w:color w:val="231F20"/>
          <w:sz w:val="24"/>
          <w:szCs w:val="24"/>
        </w:rPr>
        <w:t>я безопасно</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pacing w:val="8"/>
          <w:sz w:val="24"/>
          <w:szCs w:val="24"/>
        </w:rPr>
        <w:t>ь</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C55E24" w:rsidP="00992418">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pacing w:val="-16"/>
          <w:sz w:val="24"/>
          <w:szCs w:val="24"/>
        </w:rPr>
        <w:t>Т</w:t>
      </w:r>
      <w:r>
        <w:rPr>
          <w:rFonts w:ascii="Myriad Pro" w:hAnsi="Myriad Pro" w:cs="Myriad Pro"/>
          <w:color w:val="231F20"/>
          <w:sz w:val="24"/>
          <w:szCs w:val="24"/>
        </w:rPr>
        <w:t>ребования по офор</w:t>
      </w:r>
      <w:r>
        <w:rPr>
          <w:rFonts w:ascii="Myriad Pro" w:hAnsi="Myriad Pro" w:cs="Myriad Pro"/>
          <w:color w:val="231F20"/>
          <w:spacing w:val="3"/>
          <w:sz w:val="24"/>
          <w:szCs w:val="24"/>
        </w:rPr>
        <w:t>м</w:t>
      </w:r>
      <w:r>
        <w:rPr>
          <w:rFonts w:ascii="Myriad Pro" w:hAnsi="Myriad Pro" w:cs="Myriad Pro"/>
          <w:color w:val="231F20"/>
          <w:sz w:val="24"/>
          <w:szCs w:val="24"/>
        </w:rPr>
        <w:t xml:space="preserve">лению </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ендо</w:t>
      </w:r>
      <w:r>
        <w:rPr>
          <w:rFonts w:ascii="Myriad Pro" w:hAnsi="Myriad Pro" w:cs="Myriad Pro"/>
          <w:color w:val="231F20"/>
          <w:spacing w:val="1"/>
          <w:sz w:val="24"/>
          <w:szCs w:val="24"/>
        </w:rPr>
        <w:t>в</w:t>
      </w:r>
      <w:r>
        <w:rPr>
          <w:rFonts w:ascii="Myriad Pro" w:hAnsi="Myriad Pro" w:cs="Myriad Pro"/>
          <w:color w:val="231F20"/>
          <w:sz w:val="24"/>
          <w:szCs w:val="24"/>
        </w:rPr>
        <w:t>............................................. 16</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before="39" w:after="0" w:line="260" w:lineRule="exact"/>
        <w:ind w:left="5037" w:right="104" w:firstLine="2936"/>
        <w:jc w:val="right"/>
        <w:rPr>
          <w:rFonts w:ascii="Myriad Pro" w:hAnsi="Myriad Pro" w:cs="Myriad Pro"/>
          <w:color w:val="000000"/>
          <w:sz w:val="24"/>
          <w:szCs w:val="24"/>
        </w:rPr>
      </w:pPr>
      <w:r>
        <w:rPr>
          <w:noProof/>
        </w:rPr>
        <mc:AlternateContent>
          <mc:Choice Requires="wps">
            <w:drawing>
              <wp:anchor distT="0" distB="0" distL="114300" distR="114300" simplePos="0" relativeHeight="251660288" behindDoc="1" locked="0" layoutInCell="0" allowOverlap="1" wp14:anchorId="37923900" wp14:editId="7FA18FF6">
                <wp:simplePos x="0" y="0"/>
                <wp:positionH relativeFrom="page">
                  <wp:posOffset>2924810</wp:posOffset>
                </wp:positionH>
                <wp:positionV relativeFrom="paragraph">
                  <wp:posOffset>-20955</wp:posOffset>
                </wp:positionV>
                <wp:extent cx="4022725" cy="0"/>
                <wp:effectExtent l="10160" t="10160" r="15240" b="8890"/>
                <wp:wrapNone/>
                <wp:docPr id="75"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2725" cy="0"/>
                        </a:xfrm>
                        <a:custGeom>
                          <a:avLst/>
                          <a:gdLst>
                            <a:gd name="T0" fmla="*/ 6335 w 6335"/>
                            <a:gd name="T1" fmla="*/ 0 h 20"/>
                            <a:gd name="T2" fmla="*/ 0 w 6335"/>
                            <a:gd name="T3" fmla="*/ 0 h 20"/>
                          </a:gdLst>
                          <a:ahLst/>
                          <a:cxnLst>
                            <a:cxn ang="0">
                              <a:pos x="T0" y="T1"/>
                            </a:cxn>
                            <a:cxn ang="0">
                              <a:pos x="T2" y="T3"/>
                            </a:cxn>
                          </a:cxnLst>
                          <a:rect l="0" t="0" r="r" b="b"/>
                          <a:pathLst>
                            <a:path w="6335" h="20">
                              <a:moveTo>
                                <a:pt x="6335" y="0"/>
                              </a:move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185EAF7" id="Freeform 2" o:spid="_x0000_s1026" style="position:absolute;margin-left:230.3pt;margin-top:-1.65pt;width:316.75pt;height: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3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" o:allowincell="f" path="m6335,l,e" filled="f" strokecolor="#231f20" strokeweight="1pt">
                <v:path arrowok="t" o:connecttype="custom" o:connectlocs="4022725,0;0,0" o:connectangles="0,0"/>
                <w10:wrap anchorx="page"/>
              </v:shape>
            </w:pict>
          </mc:Fallback>
        </mc:AlternateContent>
      </w:r>
      <w:r w:rsidR="007E190F">
        <w:rPr>
          <w:rFonts w:ascii="Myriad Pro" w:hAnsi="Myriad Pro" w:cs="Myriad Pro"/>
          <w:color w:val="231F20"/>
          <w:spacing w:val="-6"/>
          <w:sz w:val="24"/>
          <w:szCs w:val="24"/>
        </w:rPr>
        <w:t>У</w:t>
      </w:r>
      <w:r w:rsidR="007E190F">
        <w:rPr>
          <w:rFonts w:ascii="Myriad Pro" w:hAnsi="Myriad Pro" w:cs="Myriad Pro"/>
          <w:color w:val="231F20"/>
          <w:sz w:val="24"/>
          <w:szCs w:val="24"/>
        </w:rPr>
        <w:t>ва</w:t>
      </w:r>
      <w:r w:rsidR="007E190F">
        <w:rPr>
          <w:rFonts w:ascii="Myriad Pro" w:hAnsi="Myriad Pro" w:cs="Myriad Pro"/>
          <w:color w:val="231F20"/>
          <w:spacing w:val="2"/>
          <w:sz w:val="24"/>
          <w:szCs w:val="24"/>
        </w:rPr>
        <w:t>ж</w:t>
      </w:r>
      <w:r w:rsidR="007E190F">
        <w:rPr>
          <w:rFonts w:ascii="Myriad Pro" w:hAnsi="Myriad Pro" w:cs="Myriad Pro"/>
          <w:color w:val="231F20"/>
          <w:sz w:val="24"/>
          <w:szCs w:val="24"/>
        </w:rPr>
        <w:t>аемые уча</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 xml:space="preserve">ники! </w:t>
      </w:r>
      <w:r w:rsidR="007E190F">
        <w:rPr>
          <w:rFonts w:ascii="Myriad Pro" w:hAnsi="Myriad Pro" w:cs="Myriad Pro"/>
          <w:color w:val="231F20"/>
          <w:spacing w:val="-3"/>
          <w:sz w:val="24"/>
          <w:szCs w:val="24"/>
        </w:rPr>
        <w:t>У</w:t>
      </w:r>
      <w:r w:rsidR="007E190F">
        <w:rPr>
          <w:rFonts w:ascii="Myriad Pro" w:hAnsi="Myriad Pro" w:cs="Myriad Pro"/>
          <w:color w:val="231F20"/>
          <w:sz w:val="24"/>
          <w:szCs w:val="24"/>
        </w:rPr>
        <w:t>беди</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ельн</w:t>
      </w:r>
      <w:r w:rsidR="007E190F">
        <w:rPr>
          <w:rFonts w:ascii="Myriad Pro" w:hAnsi="Myriad Pro" w:cs="Myriad Pro"/>
          <w:color w:val="231F20"/>
          <w:spacing w:val="2"/>
          <w:sz w:val="24"/>
          <w:szCs w:val="24"/>
        </w:rPr>
        <w:t>а</w:t>
      </w:r>
      <w:r w:rsidR="007E190F">
        <w:rPr>
          <w:rFonts w:ascii="Myriad Pro" w:hAnsi="Myriad Pro" w:cs="Myriad Pro"/>
          <w:color w:val="231F20"/>
          <w:sz w:val="24"/>
          <w:szCs w:val="24"/>
        </w:rPr>
        <w:t>я просьба вним</w:t>
      </w:r>
      <w:r w:rsidR="007E190F">
        <w:rPr>
          <w:rFonts w:ascii="Myriad Pro" w:hAnsi="Myriad Pro" w:cs="Myriad Pro"/>
          <w:color w:val="231F20"/>
          <w:spacing w:val="-2"/>
          <w:sz w:val="24"/>
          <w:szCs w:val="24"/>
        </w:rPr>
        <w:t>а</w:t>
      </w:r>
      <w:r w:rsidR="007E190F">
        <w:rPr>
          <w:rFonts w:ascii="Myriad Pro" w:hAnsi="Myriad Pro" w:cs="Myriad Pro"/>
          <w:color w:val="231F20"/>
          <w:spacing w:val="-5"/>
          <w:sz w:val="24"/>
          <w:szCs w:val="24"/>
        </w:rPr>
        <w:t>т</w:t>
      </w:r>
      <w:r w:rsidR="007E190F">
        <w:rPr>
          <w:rFonts w:ascii="Myriad Pro" w:hAnsi="Myriad Pro" w:cs="Myriad Pro"/>
          <w:color w:val="231F20"/>
          <w:spacing w:val="1"/>
          <w:sz w:val="24"/>
          <w:szCs w:val="24"/>
        </w:rPr>
        <w:t>е</w:t>
      </w:r>
      <w:r w:rsidR="007E190F">
        <w:rPr>
          <w:rFonts w:ascii="Myriad Pro" w:hAnsi="Myriad Pro" w:cs="Myriad Pro"/>
          <w:color w:val="231F20"/>
          <w:sz w:val="24"/>
          <w:szCs w:val="24"/>
        </w:rPr>
        <w:t>льно озна</w:t>
      </w:r>
      <w:r w:rsidR="007E190F">
        <w:rPr>
          <w:rFonts w:ascii="Myriad Pro" w:hAnsi="Myriad Pro" w:cs="Myriad Pro"/>
          <w:color w:val="231F20"/>
          <w:spacing w:val="-1"/>
          <w:sz w:val="24"/>
          <w:szCs w:val="24"/>
        </w:rPr>
        <w:t>к</w:t>
      </w:r>
      <w:r w:rsidR="007E190F">
        <w:rPr>
          <w:rFonts w:ascii="Myriad Pro" w:hAnsi="Myriad Pro" w:cs="Myriad Pro"/>
          <w:color w:val="231F20"/>
          <w:sz w:val="24"/>
          <w:szCs w:val="24"/>
        </w:rPr>
        <w:t>оми</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ь</w:t>
      </w:r>
      <w:r w:rsidR="007E190F">
        <w:rPr>
          <w:rFonts w:ascii="Myriad Pro" w:hAnsi="Myriad Pro" w:cs="Myriad Pro"/>
          <w:color w:val="231F20"/>
          <w:spacing w:val="2"/>
          <w:sz w:val="24"/>
          <w:szCs w:val="24"/>
        </w:rPr>
        <w:t>с</w:t>
      </w:r>
      <w:r w:rsidR="007E190F">
        <w:rPr>
          <w:rFonts w:ascii="Myriad Pro" w:hAnsi="Myriad Pro" w:cs="Myriad Pro"/>
          <w:color w:val="231F20"/>
          <w:sz w:val="24"/>
          <w:szCs w:val="24"/>
        </w:rPr>
        <w:t>я с пол</w:t>
      </w:r>
      <w:r w:rsidR="007E190F">
        <w:rPr>
          <w:rFonts w:ascii="Myriad Pro" w:hAnsi="Myriad Pro" w:cs="Myriad Pro"/>
          <w:color w:val="231F20"/>
          <w:spacing w:val="-2"/>
          <w:sz w:val="24"/>
          <w:szCs w:val="24"/>
        </w:rPr>
        <w:t>о</w:t>
      </w:r>
      <w:r w:rsidR="007E190F">
        <w:rPr>
          <w:rFonts w:ascii="Myriad Pro" w:hAnsi="Myriad Pro" w:cs="Myriad Pro"/>
          <w:color w:val="231F20"/>
          <w:spacing w:val="-1"/>
          <w:sz w:val="24"/>
          <w:szCs w:val="24"/>
        </w:rPr>
        <w:t>ж</w:t>
      </w:r>
      <w:r w:rsidR="007E190F">
        <w:rPr>
          <w:rFonts w:ascii="Myriad Pro" w:hAnsi="Myriad Pro" w:cs="Myriad Pro"/>
          <w:color w:val="231F20"/>
          <w:sz w:val="24"/>
          <w:szCs w:val="24"/>
        </w:rPr>
        <w:t>ениями данно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 xml:space="preserve">о </w:t>
      </w:r>
      <w:r w:rsidR="007E190F">
        <w:rPr>
          <w:rFonts w:ascii="Myriad Pro" w:hAnsi="Myriad Pro" w:cs="Myriad Pro"/>
          <w:color w:val="231F20"/>
          <w:spacing w:val="-2"/>
          <w:sz w:val="24"/>
          <w:szCs w:val="24"/>
        </w:rPr>
        <w:t>р</w:t>
      </w:r>
      <w:r w:rsidR="007E190F">
        <w:rPr>
          <w:rFonts w:ascii="Myriad Pro" w:hAnsi="Myriad Pro" w:cs="Myriad Pro"/>
          <w:color w:val="231F20"/>
          <w:sz w:val="24"/>
          <w:szCs w:val="24"/>
        </w:rPr>
        <w:t>у</w:t>
      </w:r>
      <w:r w:rsidR="007E190F">
        <w:rPr>
          <w:rFonts w:ascii="Myriad Pro" w:hAnsi="Myriad Pro" w:cs="Myriad Pro"/>
          <w:color w:val="231F20"/>
          <w:spacing w:val="-1"/>
          <w:sz w:val="24"/>
          <w:szCs w:val="24"/>
        </w:rPr>
        <w:t>к</w:t>
      </w:r>
      <w:r w:rsidR="007E190F">
        <w:rPr>
          <w:rFonts w:ascii="Myriad Pro" w:hAnsi="Myriad Pro" w:cs="Myriad Pro"/>
          <w:color w:val="231F20"/>
          <w:sz w:val="24"/>
          <w:szCs w:val="24"/>
        </w:rPr>
        <w:t>ов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д</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ва.</w:t>
      </w:r>
    </w:p>
    <w:p w:rsidR="007E190F" w:rsidRDefault="007E190F" w:rsidP="007E190F">
      <w:pPr>
        <w:widowControl w:val="0"/>
        <w:autoSpaceDE w:val="0"/>
        <w:autoSpaceDN w:val="0"/>
        <w:adjustRightInd w:val="0"/>
        <w:spacing w:before="39" w:after="0" w:line="260" w:lineRule="exact"/>
        <w:ind w:left="5037" w:right="104" w:firstLine="2936"/>
        <w:jc w:val="right"/>
        <w:rPr>
          <w:rFonts w:ascii="Myriad Pro" w:hAnsi="Myriad Pro" w:cs="Myriad Pro"/>
          <w:color w:val="000000"/>
          <w:sz w:val="24"/>
          <w:szCs w:val="24"/>
        </w:rPr>
        <w:sectPr w:rsidR="007E190F">
          <w:headerReference w:type="default" r:id="rId10"/>
          <w:footerReference w:type="even" r:id="rId11"/>
          <w:footerReference w:type="default" r:id="rId12"/>
          <w:type w:val="continuous"/>
          <w:pgSz w:w="11920" w:h="16840"/>
          <w:pgMar w:top="1000" w:right="840" w:bottom="280" w:left="560" w:header="720" w:footer="720" w:gutter="0"/>
          <w:cols w:space="720" w:equalWidth="0">
            <w:col w:w="10520"/>
          </w:cols>
          <w:noEndnote/>
        </w:sectPr>
      </w:pPr>
    </w:p>
    <w:p w:rsidR="007E190F" w:rsidRDefault="007E190F" w:rsidP="007E190F">
      <w:pPr>
        <w:widowControl w:val="0"/>
        <w:autoSpaceDE w:val="0"/>
        <w:autoSpaceDN w:val="0"/>
        <w:adjustRightInd w:val="0"/>
        <w:spacing w:before="19"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before="2" w:after="0" w:line="240" w:lineRule="auto"/>
        <w:ind w:left="124" w:right="6789"/>
        <w:jc w:val="both"/>
        <w:rPr>
          <w:rFonts w:ascii="Myriad Pro" w:hAnsi="Myriad Pro" w:cs="Myriad Pro"/>
          <w:color w:val="000000"/>
          <w:sz w:val="28"/>
          <w:szCs w:val="28"/>
        </w:rPr>
      </w:pPr>
      <w:r>
        <w:rPr>
          <w:rFonts w:ascii="Myriad Pro" w:hAnsi="Myriad Pro" w:cs="Myriad Pro"/>
          <w:b/>
          <w:bCs/>
          <w:color w:val="3F9A3C"/>
          <w:sz w:val="28"/>
          <w:szCs w:val="28"/>
        </w:rPr>
        <w:t>ДИРЕКЦИЯ МЕРОПРИЯТИЯ:</w:t>
      </w:r>
    </w:p>
    <w:p w:rsidR="007E190F" w:rsidRDefault="007E190F" w:rsidP="007E190F">
      <w:pPr>
        <w:widowControl w:val="0"/>
        <w:autoSpaceDE w:val="0"/>
        <w:autoSpaceDN w:val="0"/>
        <w:adjustRightInd w:val="0"/>
        <w:spacing w:before="9"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124" w:right="5608"/>
        <w:jc w:val="both"/>
        <w:rPr>
          <w:rFonts w:ascii="Myriad Pro" w:hAnsi="Myriad Pro" w:cs="Myriad Pro"/>
          <w:color w:val="000000"/>
          <w:sz w:val="24"/>
          <w:szCs w:val="24"/>
        </w:rPr>
      </w:pPr>
      <w:r>
        <w:rPr>
          <w:rFonts w:ascii="Myriad Pro" w:hAnsi="Myriad Pro" w:cs="Myriad Pro"/>
          <w:b/>
          <w:bCs/>
          <w:color w:val="6D6E70"/>
          <w:spacing w:val="-4"/>
          <w:sz w:val="24"/>
          <w:szCs w:val="24"/>
        </w:rPr>
        <w:t>У</w:t>
      </w:r>
      <w:r>
        <w:rPr>
          <w:rFonts w:ascii="Myriad Pro" w:hAnsi="Myriad Pro" w:cs="Myriad Pro"/>
          <w:b/>
          <w:bCs/>
          <w:color w:val="6D6E70"/>
          <w:spacing w:val="5"/>
          <w:sz w:val="24"/>
          <w:szCs w:val="24"/>
        </w:rPr>
        <w:t>С</w:t>
      </w:r>
      <w:r>
        <w:rPr>
          <w:rFonts w:ascii="Myriad Pro" w:hAnsi="Myriad Pro" w:cs="Myriad Pro"/>
          <w:b/>
          <w:bCs/>
          <w:color w:val="6D6E70"/>
          <w:sz w:val="24"/>
          <w:szCs w:val="24"/>
        </w:rPr>
        <w:t>ТРОИТ</w:t>
      </w:r>
      <w:r>
        <w:rPr>
          <w:rFonts w:ascii="Myriad Pro" w:hAnsi="Myriad Pro" w:cs="Myriad Pro"/>
          <w:b/>
          <w:bCs/>
          <w:color w:val="6D6E70"/>
          <w:spacing w:val="3"/>
          <w:sz w:val="24"/>
          <w:szCs w:val="24"/>
        </w:rPr>
        <w:t>Е</w:t>
      </w:r>
      <w:r>
        <w:rPr>
          <w:rFonts w:ascii="Myriad Pro" w:hAnsi="Myriad Pro" w:cs="Myriad Pro"/>
          <w:b/>
          <w:bCs/>
          <w:color w:val="6D6E70"/>
          <w:sz w:val="24"/>
          <w:szCs w:val="24"/>
        </w:rPr>
        <w:t>ЛЬ И ВЫ</w:t>
      </w:r>
      <w:r>
        <w:rPr>
          <w:rFonts w:ascii="Myriad Pro" w:hAnsi="Myriad Pro" w:cs="Myriad Pro"/>
          <w:b/>
          <w:bCs/>
          <w:color w:val="6D6E70"/>
          <w:spacing w:val="5"/>
          <w:sz w:val="24"/>
          <w:szCs w:val="24"/>
        </w:rPr>
        <w:t>С</w:t>
      </w:r>
      <w:r>
        <w:rPr>
          <w:rFonts w:ascii="Myriad Pro" w:hAnsi="Myriad Pro" w:cs="Myriad Pro"/>
          <w:b/>
          <w:bCs/>
          <w:color w:val="6D6E70"/>
          <w:spacing w:val="-18"/>
          <w:sz w:val="24"/>
          <w:szCs w:val="24"/>
        </w:rPr>
        <w:t>Т</w:t>
      </w:r>
      <w:r>
        <w:rPr>
          <w:rFonts w:ascii="Myriad Pro" w:hAnsi="Myriad Pro" w:cs="Myriad Pro"/>
          <w:b/>
          <w:bCs/>
          <w:color w:val="6D6E70"/>
          <w:sz w:val="24"/>
          <w:szCs w:val="24"/>
        </w:rPr>
        <w:t>АВ</w:t>
      </w:r>
      <w:r>
        <w:rPr>
          <w:rFonts w:ascii="Myriad Pro" w:hAnsi="Myriad Pro" w:cs="Myriad Pro"/>
          <w:b/>
          <w:bCs/>
          <w:color w:val="6D6E70"/>
          <w:spacing w:val="-1"/>
          <w:sz w:val="24"/>
          <w:szCs w:val="24"/>
        </w:rPr>
        <w:t>О</w:t>
      </w:r>
      <w:r>
        <w:rPr>
          <w:rFonts w:ascii="Myriad Pro" w:hAnsi="Myriad Pro" w:cs="Myriad Pro"/>
          <w:b/>
          <w:bCs/>
          <w:color w:val="6D6E70"/>
          <w:sz w:val="24"/>
          <w:szCs w:val="24"/>
        </w:rPr>
        <w:t>ЧНЫЙ ОПЕ</w:t>
      </w:r>
      <w:r>
        <w:rPr>
          <w:rFonts w:ascii="Myriad Pro" w:hAnsi="Myriad Pro" w:cs="Myriad Pro"/>
          <w:b/>
          <w:bCs/>
          <w:color w:val="6D6E70"/>
          <w:spacing w:val="-15"/>
          <w:sz w:val="24"/>
          <w:szCs w:val="24"/>
        </w:rPr>
        <w:t>Р</w:t>
      </w:r>
      <w:r>
        <w:rPr>
          <w:rFonts w:ascii="Myriad Pro" w:hAnsi="Myriad Pro" w:cs="Myriad Pro"/>
          <w:b/>
          <w:bCs/>
          <w:color w:val="6D6E70"/>
          <w:spacing w:val="-16"/>
          <w:sz w:val="24"/>
          <w:szCs w:val="24"/>
        </w:rPr>
        <w:t>А</w:t>
      </w:r>
      <w:r>
        <w:rPr>
          <w:rFonts w:ascii="Myriad Pro" w:hAnsi="Myriad Pro" w:cs="Myriad Pro"/>
          <w:b/>
          <w:bCs/>
          <w:color w:val="6D6E70"/>
          <w:spacing w:val="-8"/>
          <w:sz w:val="24"/>
          <w:szCs w:val="24"/>
        </w:rPr>
        <w:t>Т</w:t>
      </w:r>
      <w:r>
        <w:rPr>
          <w:rFonts w:ascii="Myriad Pro" w:hAnsi="Myriad Pro" w:cs="Myriad Pro"/>
          <w:b/>
          <w:bCs/>
          <w:color w:val="6D6E70"/>
          <w:sz w:val="24"/>
          <w:szCs w:val="24"/>
        </w:rPr>
        <w:t>ОР</w:t>
      </w:r>
    </w:p>
    <w:p w:rsidR="007E190F" w:rsidRDefault="007E190F" w:rsidP="007E190F">
      <w:pPr>
        <w:widowControl w:val="0"/>
        <w:autoSpaceDE w:val="0"/>
        <w:autoSpaceDN w:val="0"/>
        <w:adjustRightInd w:val="0"/>
        <w:spacing w:after="0" w:line="346" w:lineRule="exact"/>
        <w:ind w:left="124" w:right="6549"/>
        <w:jc w:val="both"/>
        <w:rPr>
          <w:rFonts w:ascii="Myriad Pro" w:hAnsi="Myriad Pro" w:cs="Myriad Pro"/>
          <w:color w:val="000000"/>
          <w:sz w:val="28"/>
          <w:szCs w:val="28"/>
        </w:rPr>
      </w:pPr>
      <w:r>
        <w:rPr>
          <w:rFonts w:ascii="Myriad Pro" w:hAnsi="Myriad Pro" w:cs="Myriad Pro"/>
          <w:b/>
          <w:bCs/>
          <w:color w:val="231F20"/>
          <w:spacing w:val="-3"/>
          <w:sz w:val="28"/>
          <w:szCs w:val="28"/>
        </w:rPr>
        <w:t>К</w:t>
      </w:r>
      <w:r>
        <w:rPr>
          <w:rFonts w:ascii="Myriad Pro" w:hAnsi="Myriad Pro" w:cs="Myriad Pro"/>
          <w:b/>
          <w:bCs/>
          <w:color w:val="231F20"/>
          <w:sz w:val="28"/>
          <w:szCs w:val="28"/>
        </w:rPr>
        <w:t>омпания «</w:t>
      </w:r>
      <w:proofErr w:type="spellStart"/>
      <w:r>
        <w:rPr>
          <w:rFonts w:ascii="Myriad Pro" w:hAnsi="Myriad Pro" w:cs="Myriad Pro"/>
          <w:b/>
          <w:bCs/>
          <w:color w:val="231F20"/>
          <w:sz w:val="28"/>
          <w:szCs w:val="28"/>
        </w:rPr>
        <w:t>Вэ</w:t>
      </w:r>
      <w:r>
        <w:rPr>
          <w:rFonts w:ascii="Myriad Pro" w:hAnsi="Myriad Pro" w:cs="Myriad Pro"/>
          <w:b/>
          <w:bCs/>
          <w:color w:val="231F20"/>
          <w:spacing w:val="4"/>
          <w:sz w:val="28"/>
          <w:szCs w:val="28"/>
        </w:rPr>
        <w:t>с</w:t>
      </w:r>
      <w:r>
        <w:rPr>
          <w:rFonts w:ascii="Myriad Pro" w:hAnsi="Myriad Pro" w:cs="Myriad Pro"/>
          <w:b/>
          <w:bCs/>
          <w:color w:val="231F20"/>
          <w:spacing w:val="-4"/>
          <w:sz w:val="28"/>
          <w:szCs w:val="28"/>
        </w:rPr>
        <w:t>т</w:t>
      </w:r>
      <w:r>
        <w:rPr>
          <w:rFonts w:ascii="Myriad Pro" w:hAnsi="Myriad Pro" w:cs="Myriad Pro"/>
          <w:b/>
          <w:bCs/>
          <w:color w:val="231F20"/>
          <w:spacing w:val="4"/>
          <w:sz w:val="28"/>
          <w:szCs w:val="28"/>
        </w:rPr>
        <w:t>с</w:t>
      </w:r>
      <w:r>
        <w:rPr>
          <w:rFonts w:ascii="Myriad Pro" w:hAnsi="Myriad Pro" w:cs="Myriad Pro"/>
          <w:b/>
          <w:bCs/>
          <w:color w:val="231F20"/>
          <w:sz w:val="28"/>
          <w:szCs w:val="28"/>
        </w:rPr>
        <w:t>трой</w:t>
      </w:r>
      <w:proofErr w:type="spellEnd"/>
      <w:r>
        <w:rPr>
          <w:rFonts w:ascii="Myriad Pro" w:hAnsi="Myriad Pro" w:cs="Myriad Pro"/>
          <w:b/>
          <w:bCs/>
          <w:color w:val="231F20"/>
          <w:sz w:val="28"/>
          <w:szCs w:val="28"/>
        </w:rPr>
        <w:t xml:space="preserve"> Э</w:t>
      </w:r>
      <w:r>
        <w:rPr>
          <w:rFonts w:ascii="Myriad Pro" w:hAnsi="Myriad Pro" w:cs="Myriad Pro"/>
          <w:b/>
          <w:bCs/>
          <w:color w:val="231F20"/>
          <w:spacing w:val="-2"/>
          <w:sz w:val="28"/>
          <w:szCs w:val="28"/>
        </w:rPr>
        <w:t>к</w:t>
      </w:r>
      <w:r>
        <w:rPr>
          <w:rFonts w:ascii="Myriad Pro" w:hAnsi="Myriad Pro" w:cs="Myriad Pro"/>
          <w:b/>
          <w:bCs/>
          <w:color w:val="231F20"/>
          <w:sz w:val="28"/>
          <w:szCs w:val="28"/>
        </w:rPr>
        <w:t>спо»</w:t>
      </w:r>
    </w:p>
    <w:p w:rsidR="007E190F" w:rsidRDefault="007E190F" w:rsidP="007E190F">
      <w:pPr>
        <w:widowControl w:val="0"/>
        <w:autoSpaceDE w:val="0"/>
        <w:autoSpaceDN w:val="0"/>
        <w:adjustRightInd w:val="0"/>
        <w:spacing w:before="3" w:after="0" w:line="100" w:lineRule="exact"/>
        <w:rPr>
          <w:rFonts w:ascii="Myriad Pro" w:hAnsi="Myriad Pro" w:cs="Myriad Pro"/>
          <w:color w:val="000000"/>
          <w:sz w:val="10"/>
          <w:szCs w:val="10"/>
        </w:rPr>
      </w:pPr>
    </w:p>
    <w:p w:rsidR="007E190F" w:rsidRPr="002C3375" w:rsidRDefault="007E190F" w:rsidP="007E190F">
      <w:pPr>
        <w:widowControl w:val="0"/>
        <w:autoSpaceDE w:val="0"/>
        <w:autoSpaceDN w:val="0"/>
        <w:adjustRightInd w:val="0"/>
        <w:spacing w:after="0" w:line="240" w:lineRule="auto"/>
        <w:ind w:left="124" w:right="1570"/>
        <w:jc w:val="both"/>
        <w:rPr>
          <w:rFonts w:ascii="Myriad Pro" w:hAnsi="Myriad Pro" w:cs="Myriad Pro"/>
          <w:color w:val="000000"/>
          <w:sz w:val="24"/>
          <w:szCs w:val="24"/>
        </w:rPr>
      </w:pPr>
      <w:r w:rsidRPr="00675672">
        <w:rPr>
          <w:rFonts w:ascii="Myriad Pro" w:hAnsi="Myriad Pro" w:cs="Myriad Pro"/>
          <w:b/>
          <w:color w:val="231F20"/>
          <w:sz w:val="24"/>
          <w:szCs w:val="24"/>
        </w:rPr>
        <w:t xml:space="preserve">Москва, ул. </w:t>
      </w:r>
      <w:r w:rsidRPr="00675672">
        <w:rPr>
          <w:rFonts w:ascii="Myriad Pro" w:hAnsi="Myriad Pro" w:cs="Myriad Pro"/>
          <w:b/>
          <w:color w:val="231F20"/>
          <w:spacing w:val="-4"/>
          <w:sz w:val="24"/>
          <w:szCs w:val="24"/>
        </w:rPr>
        <w:t>Искры</w:t>
      </w:r>
      <w:r w:rsidRPr="00675672">
        <w:rPr>
          <w:rFonts w:ascii="Myriad Pro" w:hAnsi="Myriad Pro" w:cs="Myriad Pro"/>
          <w:b/>
          <w:color w:val="231F20"/>
          <w:sz w:val="24"/>
          <w:szCs w:val="24"/>
        </w:rPr>
        <w:t>, д. 31</w:t>
      </w:r>
      <w:r w:rsidR="002C3375">
        <w:rPr>
          <w:rFonts w:ascii="Myriad Pro" w:hAnsi="Myriad Pro" w:cs="Myriad Pro"/>
          <w:b/>
          <w:color w:val="231F20"/>
          <w:sz w:val="24"/>
          <w:szCs w:val="24"/>
        </w:rPr>
        <w:t>, корп. 1, Технопарк ВД</w:t>
      </w:r>
      <w:r w:rsidR="00383377">
        <w:rPr>
          <w:rFonts w:ascii="Myriad Pro" w:hAnsi="Myriad Pro" w:cs="Myriad Pro"/>
          <w:b/>
          <w:color w:val="231F20"/>
          <w:sz w:val="24"/>
          <w:szCs w:val="24"/>
        </w:rPr>
        <w:t>Н</w:t>
      </w:r>
      <w:r w:rsidR="002C3375">
        <w:rPr>
          <w:rFonts w:ascii="Myriad Pro" w:hAnsi="Myriad Pro" w:cs="Myriad Pro"/>
          <w:b/>
          <w:color w:val="231F20"/>
          <w:sz w:val="24"/>
          <w:szCs w:val="24"/>
        </w:rPr>
        <w:t>Х</w:t>
      </w:r>
    </w:p>
    <w:p w:rsidR="007E190F" w:rsidRDefault="007E190F" w:rsidP="007E190F">
      <w:pPr>
        <w:pStyle w:val="CM17"/>
        <w:spacing w:line="288" w:lineRule="atLeast"/>
        <w:ind w:left="142"/>
        <w:rPr>
          <w:rFonts w:ascii="DGOOL D+ Myriad Pro" w:hAnsi="DGOOL D+ Myriad Pro" w:cs="DGOOL D+ Myriad Pro"/>
          <w:color w:val="211D1E"/>
          <w:sz w:val="23"/>
          <w:szCs w:val="23"/>
        </w:rPr>
      </w:pPr>
      <w:r>
        <w:rPr>
          <w:rFonts w:ascii="Myriad Pro" w:hAnsi="Myriad Pro" w:cs="Myriad Pro"/>
          <w:color w:val="231F20"/>
          <w:spacing w:val="-22"/>
        </w:rPr>
        <w:t>Т</w:t>
      </w:r>
      <w:r>
        <w:rPr>
          <w:rFonts w:ascii="Myriad Pro" w:hAnsi="Myriad Pro" w:cs="Myriad Pro"/>
          <w:color w:val="231F20"/>
          <w:spacing w:val="1"/>
        </w:rPr>
        <w:t>е</w:t>
      </w:r>
      <w:r>
        <w:rPr>
          <w:rFonts w:ascii="Myriad Pro" w:hAnsi="Myriad Pro" w:cs="Myriad Pro"/>
          <w:color w:val="231F20"/>
        </w:rPr>
        <w:t>л./фа</w:t>
      </w:r>
      <w:r>
        <w:rPr>
          <w:rFonts w:ascii="Myriad Pro" w:hAnsi="Myriad Pro" w:cs="Myriad Pro"/>
          <w:color w:val="231F20"/>
          <w:spacing w:val="-1"/>
        </w:rPr>
        <w:t>к</w:t>
      </w:r>
      <w:r>
        <w:rPr>
          <w:rFonts w:ascii="Myriad Pro" w:hAnsi="Myriad Pro" w:cs="Myriad Pro"/>
          <w:color w:val="231F20"/>
        </w:rPr>
        <w:t>с: +7 (495) 937-40-23 (мно</w:t>
      </w:r>
      <w:r>
        <w:rPr>
          <w:rFonts w:ascii="Myriad Pro" w:hAnsi="Myriad Pro" w:cs="Myriad Pro"/>
          <w:color w:val="231F20"/>
          <w:spacing w:val="-5"/>
        </w:rPr>
        <w:t>г</w:t>
      </w:r>
      <w:r>
        <w:rPr>
          <w:rFonts w:ascii="Myriad Pro" w:hAnsi="Myriad Pro" w:cs="Myriad Pro"/>
          <w:color w:val="231F20"/>
        </w:rPr>
        <w:t>о</w:t>
      </w:r>
      <w:r>
        <w:rPr>
          <w:rFonts w:ascii="Myriad Pro" w:hAnsi="Myriad Pro" w:cs="Myriad Pro"/>
          <w:color w:val="231F20"/>
          <w:spacing w:val="2"/>
        </w:rPr>
        <w:t>к</w:t>
      </w:r>
      <w:r>
        <w:rPr>
          <w:rFonts w:ascii="Myriad Pro" w:hAnsi="Myriad Pro" w:cs="Myriad Pro"/>
          <w:color w:val="231F20"/>
        </w:rPr>
        <w:t>ан</w:t>
      </w:r>
      <w:r>
        <w:rPr>
          <w:rFonts w:ascii="Myriad Pro" w:hAnsi="Myriad Pro" w:cs="Myriad Pro"/>
          <w:color w:val="231F20"/>
          <w:spacing w:val="1"/>
        </w:rPr>
        <w:t>а</w:t>
      </w:r>
      <w:r>
        <w:rPr>
          <w:rFonts w:ascii="Myriad Pro" w:hAnsi="Myriad Pro" w:cs="Myriad Pro"/>
          <w:color w:val="231F20"/>
        </w:rPr>
        <w:t>льный)</w:t>
      </w:r>
      <w:r w:rsidRPr="00FC4D41">
        <w:rPr>
          <w:rFonts w:ascii="DGOOL D+ Myriad Pro" w:hAnsi="DGOOL D+ Myriad Pro" w:cs="DGOOL D+ Myriad Pro"/>
          <w:color w:val="211D1E"/>
          <w:sz w:val="23"/>
          <w:szCs w:val="23"/>
        </w:rPr>
        <w:t xml:space="preserve"> </w:t>
      </w:r>
    </w:p>
    <w:p w:rsidR="007E190F" w:rsidRPr="002068A9" w:rsidRDefault="007E190F" w:rsidP="007E190F">
      <w:pPr>
        <w:pStyle w:val="CM17"/>
        <w:spacing w:line="288" w:lineRule="atLeast"/>
        <w:ind w:left="142"/>
        <w:rPr>
          <w:rFonts w:ascii="DGOOL D+ Myriad Pro" w:hAnsi="DGOOL D+ Myriad Pro" w:cs="DGOOL D+ Myriad Pro"/>
          <w:color w:val="211D1E"/>
          <w:sz w:val="23"/>
          <w:szCs w:val="23"/>
        </w:rPr>
      </w:pPr>
      <w:r>
        <w:rPr>
          <w:rFonts w:ascii="DGOOL D+ Myriad Pro" w:hAnsi="DGOOL D+ Myriad Pro" w:cs="DGOOL D+ Myriad Pro"/>
          <w:color w:val="211D1E"/>
          <w:sz w:val="23"/>
          <w:szCs w:val="23"/>
          <w:lang w:val="en-US"/>
        </w:rPr>
        <w:t>E</w:t>
      </w:r>
      <w:r w:rsidRPr="002068A9">
        <w:rPr>
          <w:rFonts w:ascii="DGOOL D+ Myriad Pro" w:hAnsi="DGOOL D+ Myriad Pro" w:cs="DGOOL D+ Myriad Pro"/>
          <w:color w:val="211D1E"/>
          <w:sz w:val="23"/>
          <w:szCs w:val="23"/>
        </w:rPr>
        <w:t>-</w:t>
      </w:r>
      <w:r>
        <w:rPr>
          <w:rFonts w:ascii="DGOOL D+ Myriad Pro" w:hAnsi="DGOOL D+ Myriad Pro" w:cs="DGOOL D+ Myriad Pro"/>
          <w:color w:val="211D1E"/>
          <w:sz w:val="23"/>
          <w:szCs w:val="23"/>
          <w:lang w:val="en-US"/>
        </w:rPr>
        <w:t>mail</w:t>
      </w:r>
      <w:r w:rsidRPr="002068A9">
        <w:rPr>
          <w:rFonts w:ascii="DGOOL D+ Myriad Pro" w:hAnsi="DGOOL D+ Myriad Pro" w:cs="DGOOL D+ Myriad Pro"/>
          <w:color w:val="211D1E"/>
          <w:sz w:val="23"/>
          <w:szCs w:val="23"/>
        </w:rPr>
        <w:t xml:space="preserve">: </w:t>
      </w:r>
      <w:proofErr w:type="spellStart"/>
      <w:r w:rsidRPr="00FC4D41">
        <w:rPr>
          <w:rFonts w:ascii="DGOOL D+ Myriad Pro" w:hAnsi="DGOOL D+ Myriad Pro" w:cs="DGOOL D+ Myriad Pro"/>
          <w:sz w:val="23"/>
          <w:szCs w:val="23"/>
          <w:lang w:val="en-US"/>
        </w:rPr>
        <w:t>metrol</w:t>
      </w:r>
      <w:proofErr w:type="spellEnd"/>
      <w:r w:rsidRPr="00FC4D41">
        <w:rPr>
          <w:rFonts w:ascii="DGOOL D+ Myriad Pro" w:hAnsi="DGOOL D+ Myriad Pro" w:cs="DGOOL D+ Myriad Pro"/>
          <w:sz w:val="23"/>
          <w:szCs w:val="23"/>
        </w:rPr>
        <w:t>@</w:t>
      </w:r>
      <w:proofErr w:type="spellStart"/>
      <w:r w:rsidRPr="00FC4D41">
        <w:rPr>
          <w:rFonts w:ascii="DGOOL D+ Myriad Pro" w:hAnsi="DGOOL D+ Myriad Pro" w:cs="DGOOL D+ Myriad Pro"/>
          <w:sz w:val="23"/>
          <w:szCs w:val="23"/>
          <w:lang w:val="en-US"/>
        </w:rPr>
        <w:t>expoprom</w:t>
      </w:r>
      <w:proofErr w:type="spellEnd"/>
      <w:r w:rsidRPr="00FC4D41">
        <w:rPr>
          <w:rFonts w:ascii="DGOOL D+ Myriad Pro" w:hAnsi="DGOOL D+ Myriad Pro" w:cs="DGOOL D+ Myriad Pro"/>
          <w:sz w:val="23"/>
          <w:szCs w:val="23"/>
        </w:rPr>
        <w:t>.</w:t>
      </w:r>
      <w:proofErr w:type="spellStart"/>
      <w:r w:rsidRPr="00FC4D41">
        <w:rPr>
          <w:rFonts w:ascii="DGOOL D+ Myriad Pro" w:hAnsi="DGOOL D+ Myriad Pro" w:cs="DGOOL D+ Myriad Pro"/>
          <w:sz w:val="23"/>
          <w:szCs w:val="23"/>
          <w:lang w:val="en-US"/>
        </w:rPr>
        <w:t>ru</w:t>
      </w:r>
      <w:proofErr w:type="spellEnd"/>
      <w:r w:rsidRPr="002068A9">
        <w:rPr>
          <w:rFonts w:ascii="DGOOL D+ Myriad Pro" w:hAnsi="DGOOL D+ Myriad Pro" w:cs="DGOOL D+ Myriad Pro"/>
          <w:color w:val="211D1E"/>
          <w:sz w:val="23"/>
          <w:szCs w:val="23"/>
        </w:rPr>
        <w:t xml:space="preserve"> (</w:t>
      </w:r>
      <w:r>
        <w:rPr>
          <w:rFonts w:ascii="DGOOL D+ Myriad Pro" w:hAnsi="DGOOL D+ Myriad Pro" w:cs="DGOOL D+ Myriad Pro"/>
          <w:color w:val="211D1E"/>
          <w:sz w:val="23"/>
          <w:szCs w:val="23"/>
        </w:rPr>
        <w:t>основной</w:t>
      </w:r>
      <w:r w:rsidRPr="002068A9">
        <w:rPr>
          <w:rFonts w:ascii="DGOOL D+ Myriad Pro" w:hAnsi="DGOOL D+ Myriad Pro" w:cs="DGOOL D+ Myriad Pro"/>
          <w:color w:val="211D1E"/>
          <w:sz w:val="23"/>
          <w:szCs w:val="23"/>
        </w:rPr>
        <w:t>)</w:t>
      </w:r>
    </w:p>
    <w:p w:rsidR="007E190F" w:rsidRPr="00443A59" w:rsidRDefault="007E190F" w:rsidP="007E190F">
      <w:pPr>
        <w:pStyle w:val="CM17"/>
        <w:spacing w:line="288" w:lineRule="atLeast"/>
        <w:ind w:left="142"/>
        <w:rPr>
          <w:rFonts w:ascii="DGOOL D+ Myriad Pro" w:hAnsi="DGOOL D+ Myriad Pro" w:cs="DGOOL D+ Myriad Pro"/>
          <w:color w:val="211D1E"/>
          <w:sz w:val="23"/>
          <w:szCs w:val="23"/>
        </w:rPr>
      </w:pPr>
      <w:r w:rsidRPr="002068A9">
        <w:rPr>
          <w:rFonts w:ascii="DGOOL D+ Myriad Pro" w:hAnsi="DGOOL D+ Myriad Pro" w:cs="DGOOL D+ Myriad Pro"/>
          <w:color w:val="211D1E"/>
          <w:sz w:val="23"/>
          <w:szCs w:val="23"/>
          <w:lang w:val="en-US"/>
        </w:rPr>
        <w:t>E</w:t>
      </w:r>
      <w:r w:rsidRPr="00443A59">
        <w:rPr>
          <w:rFonts w:ascii="DGOOL D+ Myriad Pro" w:hAnsi="DGOOL D+ Myriad Pro" w:cs="DGOOL D+ Myriad Pro"/>
          <w:color w:val="211D1E"/>
          <w:sz w:val="23"/>
          <w:szCs w:val="23"/>
        </w:rPr>
        <w:t>-</w:t>
      </w:r>
      <w:r w:rsidRPr="002068A9">
        <w:rPr>
          <w:rFonts w:ascii="DGOOL D+ Myriad Pro" w:hAnsi="DGOOL D+ Myriad Pro" w:cs="DGOOL D+ Myriad Pro"/>
          <w:color w:val="211D1E"/>
          <w:sz w:val="23"/>
          <w:szCs w:val="23"/>
          <w:lang w:val="en-US"/>
        </w:rPr>
        <w:t>mail</w:t>
      </w:r>
      <w:r w:rsidRPr="00443A59">
        <w:rPr>
          <w:rFonts w:ascii="DGOOL D+ Myriad Pro" w:hAnsi="DGOOL D+ Myriad Pro" w:cs="DGOOL D+ Myriad Pro"/>
          <w:color w:val="211D1E"/>
          <w:sz w:val="23"/>
          <w:szCs w:val="23"/>
        </w:rPr>
        <w:t xml:space="preserve">: </w:t>
      </w:r>
      <w:proofErr w:type="spellStart"/>
      <w:r w:rsidRPr="002068A9">
        <w:rPr>
          <w:rFonts w:ascii="DGOOL D+ Myriad Pro" w:hAnsi="DGOOL D+ Myriad Pro" w:cs="DGOOL D+ Myriad Pro"/>
          <w:color w:val="211D1E"/>
          <w:sz w:val="23"/>
          <w:szCs w:val="23"/>
          <w:lang w:val="en-US"/>
        </w:rPr>
        <w:t>metrolexpo</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yandex</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ru</w:t>
      </w:r>
      <w:proofErr w:type="spellEnd"/>
      <w:r w:rsidRPr="00443A59">
        <w:rPr>
          <w:rFonts w:ascii="DGOOL D+ Myriad Pro" w:hAnsi="DGOOL D+ Myriad Pro" w:cs="DGOOL D+ Myriad Pro"/>
          <w:color w:val="211D1E"/>
          <w:sz w:val="23"/>
          <w:szCs w:val="23"/>
        </w:rPr>
        <w:t xml:space="preserve"> (</w:t>
      </w:r>
      <w:r>
        <w:rPr>
          <w:rFonts w:ascii="DGOOL D+ Myriad Pro" w:hAnsi="DGOOL D+ Myriad Pro" w:cs="DGOOL D+ Myriad Pro"/>
          <w:color w:val="211D1E"/>
          <w:sz w:val="23"/>
          <w:szCs w:val="23"/>
        </w:rPr>
        <w:t>резервный</w:t>
      </w:r>
      <w:r w:rsidRPr="00443A59">
        <w:rPr>
          <w:rFonts w:ascii="DGOOL D+ Myriad Pro" w:hAnsi="DGOOL D+ Myriad Pro" w:cs="DGOOL D+ Myriad Pro"/>
          <w:color w:val="211D1E"/>
          <w:sz w:val="23"/>
          <w:szCs w:val="23"/>
        </w:rPr>
        <w:t>)</w:t>
      </w:r>
    </w:p>
    <w:p w:rsidR="007E190F" w:rsidRPr="00443A59" w:rsidRDefault="007E190F" w:rsidP="007E190F">
      <w:pPr>
        <w:pStyle w:val="CM17"/>
        <w:spacing w:line="288" w:lineRule="atLeast"/>
        <w:ind w:left="142"/>
        <w:rPr>
          <w:rFonts w:ascii="DGOOL D+ Myriad Pro" w:hAnsi="DGOOL D+ Myriad Pro" w:cs="DGOOL D+ Myriad Pro"/>
          <w:color w:val="211D1E"/>
          <w:sz w:val="23"/>
          <w:szCs w:val="23"/>
        </w:rPr>
      </w:pPr>
      <w:r>
        <w:rPr>
          <w:rFonts w:ascii="DGOOL D+ Myriad Pro" w:hAnsi="DGOOL D+ Myriad Pro" w:cs="DGOOL D+ Myriad Pro"/>
          <w:color w:val="211D1E"/>
          <w:sz w:val="23"/>
          <w:szCs w:val="23"/>
        </w:rPr>
        <w:t xml:space="preserve">Сайт: </w:t>
      </w:r>
      <w:r w:rsidRPr="002068A9">
        <w:rPr>
          <w:rFonts w:ascii="DGOOL D+ Myriad Pro" w:hAnsi="DGOOL D+ Myriad Pro" w:cs="DGOOL D+ Myriad Pro"/>
          <w:color w:val="211D1E"/>
          <w:sz w:val="23"/>
          <w:szCs w:val="23"/>
          <w:lang w:val="en-US"/>
        </w:rPr>
        <w:t>www</w:t>
      </w:r>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metrol</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expoprom</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ru</w:t>
      </w:r>
      <w:proofErr w:type="spellEnd"/>
      <w:r w:rsidRPr="00443A59">
        <w:rPr>
          <w:rFonts w:ascii="DGOOL D+ Myriad Pro" w:hAnsi="DGOOL D+ Myriad Pro" w:cs="DGOOL D+ Myriad Pro"/>
          <w:color w:val="211D1E"/>
          <w:sz w:val="23"/>
          <w:szCs w:val="23"/>
        </w:rPr>
        <w:t xml:space="preserve"> </w:t>
      </w:r>
    </w:p>
    <w:p w:rsidR="007E190F" w:rsidRPr="00443A59" w:rsidRDefault="007E190F" w:rsidP="007E190F">
      <w:pPr>
        <w:widowControl w:val="0"/>
        <w:autoSpaceDE w:val="0"/>
        <w:autoSpaceDN w:val="0"/>
        <w:adjustRightInd w:val="0"/>
        <w:spacing w:after="0" w:line="239" w:lineRule="auto"/>
        <w:ind w:left="124" w:right="5404"/>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124" w:right="8040"/>
        <w:jc w:val="both"/>
        <w:rPr>
          <w:rFonts w:ascii="Myriad Pro" w:hAnsi="Myriad Pro" w:cs="Myriad Pro"/>
          <w:color w:val="000000"/>
          <w:sz w:val="24"/>
          <w:szCs w:val="24"/>
        </w:rPr>
      </w:pPr>
      <w:r>
        <w:rPr>
          <w:rFonts w:ascii="Myriad Pro" w:hAnsi="Myriad Pro" w:cs="Myriad Pro"/>
          <w:b/>
          <w:bCs/>
          <w:color w:val="6D6E70"/>
          <w:spacing w:val="-4"/>
          <w:sz w:val="24"/>
          <w:szCs w:val="24"/>
        </w:rPr>
        <w:t>К</w:t>
      </w:r>
      <w:r>
        <w:rPr>
          <w:rFonts w:ascii="Myriad Pro" w:hAnsi="Myriad Pro" w:cs="Myriad Pro"/>
          <w:b/>
          <w:bCs/>
          <w:color w:val="6D6E70"/>
          <w:sz w:val="24"/>
          <w:szCs w:val="24"/>
        </w:rPr>
        <w:t>ОН</w:t>
      </w:r>
      <w:r>
        <w:rPr>
          <w:rFonts w:ascii="Myriad Pro" w:hAnsi="Myriad Pro" w:cs="Myriad Pro"/>
          <w:b/>
          <w:bCs/>
          <w:color w:val="6D6E70"/>
          <w:spacing w:val="-18"/>
          <w:sz w:val="24"/>
          <w:szCs w:val="24"/>
        </w:rPr>
        <w:t>Т</w:t>
      </w:r>
      <w:r>
        <w:rPr>
          <w:rFonts w:ascii="Myriad Pro" w:hAnsi="Myriad Pro" w:cs="Myriad Pro"/>
          <w:b/>
          <w:bCs/>
          <w:color w:val="6D6E70"/>
          <w:sz w:val="24"/>
          <w:szCs w:val="24"/>
        </w:rPr>
        <w:t>А</w:t>
      </w:r>
      <w:r>
        <w:rPr>
          <w:rFonts w:ascii="Myriad Pro" w:hAnsi="Myriad Pro" w:cs="Myriad Pro"/>
          <w:b/>
          <w:bCs/>
          <w:color w:val="6D6E70"/>
          <w:spacing w:val="4"/>
          <w:sz w:val="24"/>
          <w:szCs w:val="24"/>
        </w:rPr>
        <w:t>К</w:t>
      </w:r>
      <w:r>
        <w:rPr>
          <w:rFonts w:ascii="Myriad Pro" w:hAnsi="Myriad Pro" w:cs="Myriad Pro"/>
          <w:b/>
          <w:bCs/>
          <w:color w:val="6D6E70"/>
          <w:sz w:val="24"/>
          <w:szCs w:val="24"/>
        </w:rPr>
        <w:t>ТНЫЕ ЛИ</w:t>
      </w:r>
      <w:r>
        <w:rPr>
          <w:rFonts w:ascii="Myriad Pro" w:hAnsi="Myriad Pro" w:cs="Myriad Pro"/>
          <w:b/>
          <w:bCs/>
          <w:color w:val="6D6E70"/>
          <w:spacing w:val="2"/>
          <w:sz w:val="24"/>
          <w:szCs w:val="24"/>
        </w:rPr>
        <w:t>Ц</w:t>
      </w:r>
      <w:r>
        <w:rPr>
          <w:rFonts w:ascii="Myriad Pro" w:hAnsi="Myriad Pro" w:cs="Myriad Pro"/>
          <w:b/>
          <w:bCs/>
          <w:color w:val="6D6E70"/>
          <w:sz w:val="24"/>
          <w:szCs w:val="24"/>
        </w:rPr>
        <w:t>А:</w:t>
      </w:r>
    </w:p>
    <w:p w:rsidR="007E190F" w:rsidRDefault="007E190F" w:rsidP="007E190F">
      <w:pPr>
        <w:widowControl w:val="0"/>
        <w:autoSpaceDE w:val="0"/>
        <w:autoSpaceDN w:val="0"/>
        <w:adjustRightInd w:val="0"/>
        <w:spacing w:before="1" w:after="0" w:line="110" w:lineRule="exact"/>
        <w:rPr>
          <w:rFonts w:ascii="Myriad Pro" w:hAnsi="Myriad Pro" w:cs="Myriad Pro"/>
          <w:color w:val="000000"/>
          <w:sz w:val="11"/>
          <w:szCs w:val="11"/>
        </w:rPr>
      </w:pPr>
    </w:p>
    <w:p w:rsidR="007E190F" w:rsidRPr="00FC4D41" w:rsidRDefault="007E190F" w:rsidP="007E190F">
      <w:pPr>
        <w:pStyle w:val="CM19"/>
        <w:framePr w:w="10190" w:h="4681" w:hRule="exact" w:wrap="auto" w:vAnchor="page" w:hAnchor="page" w:x="964" w:y="6008"/>
        <w:rPr>
          <w:rFonts w:ascii="Myriad Pro" w:hAnsi="Myriad Pro" w:cs="Arial"/>
          <w:color w:val="211D1E"/>
          <w:sz w:val="23"/>
          <w:szCs w:val="23"/>
        </w:rPr>
      </w:pPr>
      <w:r w:rsidRPr="00FC4D41">
        <w:rPr>
          <w:rFonts w:ascii="Myriad Pro" w:hAnsi="Myriad Pro" w:cs="Arial"/>
          <w:b/>
          <w:bCs/>
          <w:color w:val="211D1E"/>
          <w:sz w:val="23"/>
          <w:szCs w:val="23"/>
        </w:rPr>
        <w:t>Генеральный директор компании «</w:t>
      </w:r>
      <w:proofErr w:type="spellStart"/>
      <w:r w:rsidRPr="00FC4D41">
        <w:rPr>
          <w:rFonts w:ascii="Myriad Pro" w:hAnsi="Myriad Pro" w:cs="Arial"/>
          <w:b/>
          <w:bCs/>
          <w:color w:val="211D1E"/>
          <w:sz w:val="23"/>
          <w:szCs w:val="23"/>
        </w:rPr>
        <w:t>Вэстстрой</w:t>
      </w:r>
      <w:proofErr w:type="spellEnd"/>
      <w:r w:rsidRPr="00FC4D41">
        <w:rPr>
          <w:rFonts w:ascii="Myriad Pro" w:hAnsi="Myriad Pro" w:cs="Arial"/>
          <w:b/>
          <w:bCs/>
          <w:color w:val="211D1E"/>
          <w:sz w:val="23"/>
          <w:szCs w:val="23"/>
        </w:rPr>
        <w:t xml:space="preserve"> Экспо»,</w:t>
      </w:r>
      <w:r w:rsidRPr="00757410">
        <w:rPr>
          <w:rFonts w:ascii="Myriad Pro" w:hAnsi="Myriad Pro" w:cs="Arial"/>
          <w:b/>
          <w:bCs/>
          <w:color w:val="211D1E"/>
          <w:sz w:val="23"/>
          <w:szCs w:val="23"/>
        </w:rPr>
        <w:br/>
      </w:r>
      <w:r w:rsidRPr="00FC4D41">
        <w:rPr>
          <w:rFonts w:ascii="Myriad Pro" w:hAnsi="Myriad Pro" w:cs="Arial"/>
          <w:b/>
          <w:bCs/>
          <w:color w:val="211D1E"/>
          <w:sz w:val="23"/>
          <w:szCs w:val="23"/>
        </w:rPr>
        <w:t xml:space="preserve">Руководитель дирекции форума: </w:t>
      </w:r>
      <w:r w:rsidRPr="00FC4D41">
        <w:rPr>
          <w:rFonts w:ascii="Myriad Pro" w:hAnsi="Myriad Pro" w:cs="Arial"/>
          <w:color w:val="211D1E"/>
          <w:sz w:val="23"/>
          <w:szCs w:val="23"/>
        </w:rPr>
        <w:t>Зимин Игорь Геннадьевич, к.э.</w:t>
      </w:r>
      <w:proofErr w:type="gramStart"/>
      <w:r w:rsidRPr="00FC4D41">
        <w:rPr>
          <w:rFonts w:ascii="Myriad Pro" w:hAnsi="Myriad Pro" w:cs="Arial"/>
          <w:color w:val="211D1E"/>
          <w:sz w:val="23"/>
          <w:szCs w:val="23"/>
        </w:rPr>
        <w:t>н</w:t>
      </w:r>
      <w:proofErr w:type="gramEnd"/>
      <w:r w:rsidRPr="00FC4D41">
        <w:rPr>
          <w:rFonts w:ascii="Myriad Pro" w:hAnsi="Myriad Pro" w:cs="Arial"/>
          <w:color w:val="211D1E"/>
          <w:sz w:val="23"/>
          <w:szCs w:val="23"/>
        </w:rPr>
        <w:t>.</w:t>
      </w:r>
    </w:p>
    <w:p w:rsidR="007E190F" w:rsidRPr="00443A59" w:rsidRDefault="007E190F" w:rsidP="007E190F">
      <w:pPr>
        <w:pStyle w:val="CM19"/>
        <w:framePr w:w="10190" w:h="4681" w:hRule="exact" w:wrap="auto" w:vAnchor="page" w:hAnchor="page" w:x="964" w:y="6008"/>
        <w:spacing w:line="120" w:lineRule="auto"/>
        <w:rPr>
          <w:rFonts w:ascii="Myriad Pro" w:hAnsi="Myriad Pro" w:cs="Arial"/>
          <w:b/>
          <w:bCs/>
          <w:color w:val="211D1E"/>
          <w:sz w:val="23"/>
          <w:szCs w:val="23"/>
        </w:rPr>
      </w:pP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Главный бухгалтер: </w:t>
      </w:r>
      <w:r w:rsidRPr="00FC4D41">
        <w:rPr>
          <w:rFonts w:ascii="Myriad Pro" w:hAnsi="Myriad Pro" w:cs="Arial"/>
          <w:color w:val="211D1E"/>
          <w:sz w:val="23"/>
          <w:szCs w:val="23"/>
        </w:rPr>
        <w:t xml:space="preserve">Корнеева Валентина Ивановна </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Директор </w:t>
      </w:r>
      <w:r w:rsidR="00050332">
        <w:rPr>
          <w:rFonts w:ascii="Myriad Pro" w:hAnsi="Myriad Pro" w:cs="Arial"/>
          <w:b/>
          <w:bCs/>
          <w:color w:val="211D1E"/>
          <w:sz w:val="23"/>
          <w:szCs w:val="23"/>
        </w:rPr>
        <w:t>выставки</w:t>
      </w:r>
      <w:r w:rsidRPr="00FC4D41">
        <w:rPr>
          <w:rFonts w:ascii="Myriad Pro" w:hAnsi="Myriad Pro" w:cs="Arial"/>
          <w:b/>
          <w:bCs/>
          <w:color w:val="211D1E"/>
          <w:sz w:val="23"/>
          <w:szCs w:val="23"/>
        </w:rPr>
        <w:t xml:space="preserve">: </w:t>
      </w:r>
      <w:r w:rsidRPr="00FC4D41">
        <w:rPr>
          <w:rFonts w:ascii="Myriad Pro" w:hAnsi="Myriad Pro" w:cs="Arial"/>
          <w:color w:val="211D1E"/>
          <w:sz w:val="23"/>
          <w:szCs w:val="23"/>
        </w:rPr>
        <w:t>Пучков Александр Борисович, к.т.н.</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Pr="00FC4D41">
        <w:rPr>
          <w:rFonts w:ascii="Myriad Pro" w:hAnsi="Myriad Pro" w:cs="Arial"/>
          <w:color w:val="211D1E"/>
          <w:sz w:val="23"/>
          <w:szCs w:val="23"/>
        </w:rPr>
        <w:t>Игнатьева Ольга Павловна</w:t>
      </w:r>
    </w:p>
    <w:p w:rsidR="007E190F" w:rsidRPr="00D455EF"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00D455EF" w:rsidRPr="00D455EF">
        <w:rPr>
          <w:rFonts w:ascii="Myriad Pro" w:hAnsi="Myriad Pro" w:cs="Arial"/>
          <w:bCs/>
          <w:color w:val="211D1E"/>
          <w:sz w:val="23"/>
          <w:szCs w:val="23"/>
        </w:rPr>
        <w:t>Анциферова Оксана Александровна</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00FC657B" w:rsidRPr="00FC4D41">
        <w:rPr>
          <w:rFonts w:ascii="Myriad Pro" w:hAnsi="Myriad Pro" w:cs="Arial"/>
          <w:color w:val="211D1E"/>
          <w:sz w:val="23"/>
          <w:szCs w:val="23"/>
        </w:rPr>
        <w:t>Полянская Юлия Петровна</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Секретарь съезда метрологов и приборостроителей: </w:t>
      </w:r>
      <w:proofErr w:type="spellStart"/>
      <w:r w:rsidR="00FC657B" w:rsidRPr="00FC657B">
        <w:rPr>
          <w:rFonts w:ascii="Myriad Pro" w:hAnsi="Myriad Pro" w:cs="Arial"/>
          <w:color w:val="211D1E"/>
          <w:sz w:val="23"/>
          <w:szCs w:val="23"/>
        </w:rPr>
        <w:t>Этагорова</w:t>
      </w:r>
      <w:proofErr w:type="spellEnd"/>
      <w:r w:rsidR="00FC657B" w:rsidRPr="00FC657B">
        <w:rPr>
          <w:rFonts w:ascii="Myriad Pro" w:hAnsi="Myriad Pro" w:cs="Arial"/>
          <w:color w:val="211D1E"/>
          <w:sz w:val="23"/>
          <w:szCs w:val="23"/>
        </w:rPr>
        <w:t xml:space="preserve"> </w:t>
      </w:r>
      <w:r w:rsidR="00FC657B">
        <w:rPr>
          <w:rFonts w:ascii="Myriad Pro" w:hAnsi="Myriad Pro" w:cs="Arial"/>
          <w:color w:val="211D1E"/>
          <w:sz w:val="23"/>
          <w:szCs w:val="23"/>
        </w:rPr>
        <w:t>Надежна Борисовна</w:t>
      </w:r>
      <w:r w:rsidR="00FC657B" w:rsidRPr="00FC4D41">
        <w:rPr>
          <w:rFonts w:ascii="Myriad Pro" w:hAnsi="Myriad Pro" w:cs="Arial"/>
          <w:color w:val="211D1E"/>
          <w:sz w:val="23"/>
          <w:szCs w:val="23"/>
        </w:rPr>
        <w:t xml:space="preserve"> </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Специалист технической поддержки </w:t>
      </w:r>
      <w:r w:rsidR="00050332">
        <w:rPr>
          <w:rFonts w:ascii="Myriad Pro" w:hAnsi="Myriad Pro" w:cs="Arial"/>
          <w:b/>
          <w:bCs/>
          <w:color w:val="211D1E"/>
          <w:sz w:val="23"/>
          <w:szCs w:val="23"/>
        </w:rPr>
        <w:t>выставки</w:t>
      </w:r>
      <w:r w:rsidRPr="00FC4D41">
        <w:rPr>
          <w:rFonts w:ascii="Myriad Pro" w:hAnsi="Myriad Pro" w:cs="Arial"/>
          <w:b/>
          <w:bCs/>
          <w:color w:val="211D1E"/>
          <w:sz w:val="23"/>
          <w:szCs w:val="23"/>
        </w:rPr>
        <w:t xml:space="preserve">: </w:t>
      </w:r>
      <w:r w:rsidRPr="00FC4D41">
        <w:rPr>
          <w:rFonts w:ascii="Myriad Pro" w:hAnsi="Myriad Pro" w:cs="Arial"/>
          <w:color w:val="211D1E"/>
          <w:sz w:val="23"/>
          <w:szCs w:val="23"/>
        </w:rPr>
        <w:t>Маричев Роман Робертович</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Руководитель монтажной группы: </w:t>
      </w:r>
      <w:proofErr w:type="spellStart"/>
      <w:r w:rsidRPr="00FC4D41">
        <w:rPr>
          <w:rFonts w:ascii="Myriad Pro" w:hAnsi="Myriad Pro" w:cs="Arial"/>
          <w:color w:val="211D1E"/>
          <w:sz w:val="23"/>
          <w:szCs w:val="23"/>
        </w:rPr>
        <w:t>Ляпин</w:t>
      </w:r>
      <w:proofErr w:type="spellEnd"/>
      <w:r w:rsidRPr="00FC4D41">
        <w:rPr>
          <w:rFonts w:ascii="Myriad Pro" w:hAnsi="Myriad Pro" w:cs="Arial"/>
          <w:color w:val="211D1E"/>
          <w:sz w:val="23"/>
          <w:szCs w:val="23"/>
        </w:rPr>
        <w:t xml:space="preserve"> Виктор Вячеславович</w:t>
      </w:r>
    </w:p>
    <w:p w:rsidR="007E190F" w:rsidRPr="00FC4D41" w:rsidRDefault="007E190F" w:rsidP="007E190F">
      <w:pPr>
        <w:framePr w:w="10190" w:h="4681" w:hRule="exact" w:wrap="auto" w:vAnchor="page" w:hAnchor="page" w:x="964" w:y="6008"/>
        <w:widowControl w:val="0"/>
        <w:autoSpaceDE w:val="0"/>
        <w:autoSpaceDN w:val="0"/>
        <w:adjustRightInd w:val="0"/>
        <w:spacing w:after="0" w:line="360" w:lineRule="auto"/>
        <w:ind w:right="3455"/>
        <w:rPr>
          <w:rFonts w:ascii="Myriad Pro" w:hAnsi="Myriad Pro" w:cs="Arial"/>
          <w:color w:val="000000"/>
          <w:sz w:val="24"/>
          <w:szCs w:val="24"/>
        </w:rPr>
      </w:pPr>
      <w:r w:rsidRPr="00FC4D41">
        <w:rPr>
          <w:rFonts w:ascii="Myriad Pro" w:hAnsi="Myriad Pro" w:cs="Arial"/>
          <w:b/>
          <w:bCs/>
          <w:color w:val="211D1E"/>
          <w:sz w:val="23"/>
          <w:szCs w:val="23"/>
        </w:rPr>
        <w:t>Отдел логистики и доставки:</w:t>
      </w:r>
      <w:r w:rsidRPr="00FC4D41">
        <w:rPr>
          <w:rFonts w:ascii="Myriad Pro" w:hAnsi="Myriad Pro" w:cs="Arial"/>
          <w:color w:val="211D1E"/>
          <w:sz w:val="23"/>
          <w:szCs w:val="23"/>
        </w:rPr>
        <w:t xml:space="preserve"> Кузнецов Андрей Сергеевич</w:t>
      </w:r>
    </w:p>
    <w:p w:rsidR="007E190F" w:rsidRPr="00FC4D41" w:rsidRDefault="007E190F" w:rsidP="007E190F">
      <w:pPr>
        <w:framePr w:w="10190" w:h="4681" w:hRule="exact" w:wrap="auto" w:vAnchor="page" w:hAnchor="page" w:x="964" w:y="6008"/>
      </w:pPr>
    </w:p>
    <w:p w:rsidR="007E190F" w:rsidRDefault="007E190F" w:rsidP="007E190F">
      <w:pPr>
        <w:widowControl w:val="0"/>
        <w:autoSpaceDE w:val="0"/>
        <w:autoSpaceDN w:val="0"/>
        <w:adjustRightInd w:val="0"/>
        <w:spacing w:before="6" w:after="0" w:line="130" w:lineRule="exact"/>
        <w:rPr>
          <w:rFonts w:ascii="Myriad Pro" w:hAnsi="Myriad Pro" w:cs="Myriad Pro"/>
          <w:color w:val="000000"/>
          <w:sz w:val="13"/>
          <w:szCs w:val="13"/>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left="124" w:right="8711"/>
        <w:jc w:val="both"/>
        <w:rPr>
          <w:rFonts w:ascii="Myriad Pro" w:hAnsi="Myriad Pro" w:cs="Myriad Pro"/>
          <w:color w:val="000000"/>
          <w:sz w:val="24"/>
          <w:szCs w:val="24"/>
        </w:rPr>
      </w:pPr>
      <w:r>
        <w:rPr>
          <w:rFonts w:ascii="Myriad Pro" w:hAnsi="Myriad Pro" w:cs="Myriad Pro"/>
          <w:b/>
          <w:bCs/>
          <w:color w:val="6D6E70"/>
          <w:sz w:val="24"/>
          <w:szCs w:val="24"/>
        </w:rPr>
        <w:t xml:space="preserve">О </w:t>
      </w:r>
      <w:r>
        <w:rPr>
          <w:rFonts w:ascii="Myriad Pro" w:hAnsi="Myriad Pro" w:cs="Myriad Pro"/>
          <w:b/>
          <w:bCs/>
          <w:color w:val="6D6E70"/>
          <w:spacing w:val="-4"/>
          <w:sz w:val="24"/>
          <w:szCs w:val="24"/>
        </w:rPr>
        <w:t>К</w:t>
      </w:r>
      <w:r>
        <w:rPr>
          <w:rFonts w:ascii="Myriad Pro" w:hAnsi="Myriad Pro" w:cs="Myriad Pro"/>
          <w:b/>
          <w:bCs/>
          <w:color w:val="6D6E70"/>
          <w:spacing w:val="-1"/>
          <w:sz w:val="24"/>
          <w:szCs w:val="24"/>
        </w:rPr>
        <w:t>О</w:t>
      </w:r>
      <w:r>
        <w:rPr>
          <w:rFonts w:ascii="Myriad Pro" w:hAnsi="Myriad Pro" w:cs="Myriad Pro"/>
          <w:b/>
          <w:bCs/>
          <w:color w:val="6D6E70"/>
          <w:sz w:val="24"/>
          <w:szCs w:val="24"/>
        </w:rPr>
        <w:t>МПАНИИ:</w:t>
      </w:r>
    </w:p>
    <w:p w:rsidR="007E190F" w:rsidRDefault="007E190F" w:rsidP="007E190F">
      <w:pPr>
        <w:widowControl w:val="0"/>
        <w:autoSpaceDE w:val="0"/>
        <w:autoSpaceDN w:val="0"/>
        <w:adjustRightInd w:val="0"/>
        <w:spacing w:after="0" w:line="288" w:lineRule="exact"/>
        <w:ind w:left="124" w:right="64"/>
        <w:jc w:val="both"/>
        <w:rPr>
          <w:rFonts w:ascii="Myriad Pro" w:hAnsi="Myriad Pro" w:cs="Myriad Pro"/>
          <w:color w:val="000000"/>
          <w:sz w:val="24"/>
          <w:szCs w:val="24"/>
        </w:rPr>
      </w:pPr>
    </w:p>
    <w:p w:rsidR="007E190F" w:rsidRDefault="00050332" w:rsidP="007E190F">
      <w:pPr>
        <w:widowControl w:val="0"/>
        <w:autoSpaceDE w:val="0"/>
        <w:autoSpaceDN w:val="0"/>
        <w:adjustRightInd w:val="0"/>
        <w:spacing w:after="0" w:line="239" w:lineRule="auto"/>
        <w:ind w:left="124" w:right="57"/>
        <w:jc w:val="both"/>
        <w:rPr>
          <w:rFonts w:ascii="Myriad Pro" w:hAnsi="Myriad Pro" w:cs="Myriad Pro"/>
          <w:color w:val="000000"/>
          <w:sz w:val="24"/>
          <w:szCs w:val="24"/>
        </w:rPr>
      </w:pPr>
      <w:r>
        <w:rPr>
          <w:rFonts w:ascii="Myriad Pro" w:hAnsi="Myriad Pro" w:cs="Myriad Pro"/>
          <w:b/>
          <w:bCs/>
          <w:color w:val="231F20"/>
          <w:spacing w:val="-2"/>
          <w:sz w:val="24"/>
          <w:szCs w:val="24"/>
        </w:rPr>
        <w:t>К</w:t>
      </w:r>
      <w:r>
        <w:rPr>
          <w:rFonts w:ascii="Myriad Pro" w:hAnsi="Myriad Pro" w:cs="Myriad Pro"/>
          <w:b/>
          <w:bCs/>
          <w:color w:val="231F20"/>
          <w:sz w:val="24"/>
          <w:szCs w:val="24"/>
        </w:rPr>
        <w:t>омпания</w:t>
      </w:r>
      <w:r>
        <w:rPr>
          <w:rFonts w:ascii="Myriad Pro" w:hAnsi="Myriad Pro" w:cs="Myriad Pro"/>
          <w:b/>
          <w:bCs/>
          <w:color w:val="231F20"/>
          <w:spacing w:val="30"/>
          <w:sz w:val="24"/>
          <w:szCs w:val="24"/>
        </w:rPr>
        <w:t xml:space="preserve"> </w:t>
      </w: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pacing w:val="30"/>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спо»</w:t>
      </w:r>
      <w:r>
        <w:rPr>
          <w:rFonts w:ascii="Myriad Pro" w:hAnsi="Myriad Pro" w:cs="Myriad Pro"/>
          <w:b/>
          <w:bCs/>
          <w:color w:val="231F20"/>
          <w:spacing w:val="34"/>
          <w:sz w:val="24"/>
          <w:szCs w:val="24"/>
        </w:rPr>
        <w:t xml:space="preserve"> </w:t>
      </w:r>
      <w:r>
        <w:rPr>
          <w:rFonts w:ascii="Myriad Pro" w:hAnsi="Myriad Pro" w:cs="Myriad Pro"/>
          <w:color w:val="231F20"/>
          <w:sz w:val="24"/>
          <w:szCs w:val="24"/>
        </w:rPr>
        <w:t>раб</w:t>
      </w:r>
      <w:r>
        <w:rPr>
          <w:rFonts w:ascii="Myriad Pro" w:hAnsi="Myriad Pro" w:cs="Myriad Pro"/>
          <w:color w:val="231F20"/>
          <w:spacing w:val="-2"/>
          <w:sz w:val="24"/>
          <w:szCs w:val="24"/>
        </w:rPr>
        <w:t>о</w:t>
      </w:r>
      <w:r>
        <w:rPr>
          <w:rFonts w:ascii="Myriad Pro" w:hAnsi="Myriad Pro" w:cs="Myriad Pro"/>
          <w:color w:val="231F20"/>
          <w:spacing w:val="-3"/>
          <w:sz w:val="24"/>
          <w:szCs w:val="24"/>
        </w:rPr>
        <w:t>т</w:t>
      </w:r>
      <w:r>
        <w:rPr>
          <w:rFonts w:ascii="Myriad Pro" w:hAnsi="Myriad Pro" w:cs="Myriad Pro"/>
          <w:color w:val="231F20"/>
          <w:sz w:val="24"/>
          <w:szCs w:val="24"/>
        </w:rPr>
        <w:t>ает</w:t>
      </w:r>
      <w:r>
        <w:rPr>
          <w:rFonts w:ascii="Myriad Pro" w:hAnsi="Myriad Pro" w:cs="Myriad Pro"/>
          <w:color w:val="231F20"/>
          <w:spacing w:val="32"/>
          <w:sz w:val="24"/>
          <w:szCs w:val="24"/>
        </w:rPr>
        <w:t xml:space="preserve"> </w:t>
      </w:r>
      <w:r>
        <w:rPr>
          <w:rFonts w:ascii="Myriad Pro" w:hAnsi="Myriad Pro" w:cs="Myriad Pro"/>
          <w:color w:val="231F20"/>
          <w:sz w:val="24"/>
          <w:szCs w:val="24"/>
        </w:rPr>
        <w:t>на</w:t>
      </w:r>
      <w:r>
        <w:rPr>
          <w:rFonts w:ascii="Myriad Pro" w:hAnsi="Myriad Pro" w:cs="Myriad Pro"/>
          <w:color w:val="231F20"/>
          <w:spacing w:val="32"/>
          <w:sz w:val="24"/>
          <w:szCs w:val="24"/>
        </w:rPr>
        <w:t xml:space="preserve"> </w:t>
      </w:r>
      <w:r>
        <w:rPr>
          <w:rFonts w:ascii="Myriad Pro" w:hAnsi="Myriad Pro" w:cs="Myriad Pro"/>
          <w:color w:val="231F20"/>
          <w:sz w:val="24"/>
          <w:szCs w:val="24"/>
        </w:rPr>
        <w:t>рын</w:t>
      </w:r>
      <w:r>
        <w:rPr>
          <w:rFonts w:ascii="Myriad Pro" w:hAnsi="Myriad Pro" w:cs="Myriad Pro"/>
          <w:color w:val="231F20"/>
          <w:spacing w:val="-1"/>
          <w:sz w:val="24"/>
          <w:szCs w:val="24"/>
        </w:rPr>
        <w:t>к</w:t>
      </w:r>
      <w:r>
        <w:rPr>
          <w:rFonts w:ascii="Myriad Pro" w:hAnsi="Myriad Pro" w:cs="Myriad Pro"/>
          <w:color w:val="231F20"/>
          <w:sz w:val="24"/>
          <w:szCs w:val="24"/>
        </w:rPr>
        <w:t>е</w:t>
      </w:r>
      <w:r>
        <w:rPr>
          <w:rFonts w:ascii="Myriad Pro" w:hAnsi="Myriad Pro" w:cs="Myriad Pro"/>
          <w:color w:val="231F20"/>
          <w:spacing w:val="32"/>
          <w:sz w:val="24"/>
          <w:szCs w:val="24"/>
        </w:rPr>
        <w:t xml:space="preserve"> </w:t>
      </w:r>
      <w:r>
        <w:rPr>
          <w:rFonts w:ascii="Myriad Pro" w:hAnsi="Myriad Pro" w:cs="Myriad Pro"/>
          <w:color w:val="231F20"/>
          <w:sz w:val="24"/>
          <w:szCs w:val="24"/>
        </w:rPr>
        <w:t>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чных</w:t>
      </w:r>
      <w:r>
        <w:rPr>
          <w:rFonts w:ascii="Myriad Pro" w:hAnsi="Myriad Pro" w:cs="Myriad Pro"/>
          <w:color w:val="231F20"/>
          <w:spacing w:val="32"/>
          <w:sz w:val="24"/>
          <w:szCs w:val="24"/>
        </w:rPr>
        <w:t xml:space="preserve">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луг</w:t>
      </w:r>
      <w:r>
        <w:rPr>
          <w:rFonts w:ascii="Myriad Pro" w:hAnsi="Myriad Pro" w:cs="Myriad Pro"/>
          <w:color w:val="231F20"/>
          <w:spacing w:val="32"/>
          <w:sz w:val="24"/>
          <w:szCs w:val="24"/>
        </w:rPr>
        <w:t xml:space="preserve"> </w:t>
      </w:r>
      <w:r>
        <w:rPr>
          <w:rFonts w:ascii="Myriad Pro" w:hAnsi="Myriad Pro" w:cs="Myriad Pro"/>
          <w:color w:val="231F20"/>
          <w:sz w:val="24"/>
          <w:szCs w:val="24"/>
        </w:rPr>
        <w:t>c</w:t>
      </w:r>
      <w:r>
        <w:rPr>
          <w:rFonts w:ascii="Myriad Pro" w:hAnsi="Myriad Pro" w:cs="Myriad Pro"/>
          <w:color w:val="231F20"/>
          <w:spacing w:val="32"/>
          <w:sz w:val="24"/>
          <w:szCs w:val="24"/>
        </w:rPr>
        <w:t xml:space="preserve"> </w:t>
      </w:r>
      <w:r>
        <w:rPr>
          <w:rFonts w:ascii="Myriad Pro" w:hAnsi="Myriad Pro" w:cs="Myriad Pro"/>
          <w:color w:val="231F20"/>
          <w:sz w:val="24"/>
          <w:szCs w:val="24"/>
        </w:rPr>
        <w:t>2000</w:t>
      </w:r>
      <w:r>
        <w:rPr>
          <w:rFonts w:ascii="Myriad Pro" w:hAnsi="Myriad Pro" w:cs="Myriad Pro"/>
          <w:color w:val="231F20"/>
          <w:spacing w:val="32"/>
          <w:sz w:val="24"/>
          <w:szCs w:val="24"/>
        </w:rPr>
        <w:t xml:space="preserve"> </w:t>
      </w:r>
      <w:r>
        <w:rPr>
          <w:rFonts w:ascii="Myriad Pro" w:hAnsi="Myriad Pro" w:cs="Myriad Pro"/>
          <w:color w:val="231F20"/>
          <w:spacing w:val="-5"/>
          <w:sz w:val="24"/>
          <w:szCs w:val="24"/>
        </w:rPr>
        <w:t>г</w:t>
      </w:r>
      <w:r>
        <w:rPr>
          <w:rFonts w:ascii="Myriad Pro" w:hAnsi="Myriad Pro" w:cs="Myriad Pro"/>
          <w:color w:val="231F20"/>
          <w:spacing w:val="-2"/>
          <w:sz w:val="24"/>
          <w:szCs w:val="24"/>
        </w:rPr>
        <w:t>о</w:t>
      </w:r>
      <w:r>
        <w:rPr>
          <w:rFonts w:ascii="Myriad Pro" w:hAnsi="Myriad Pro" w:cs="Myriad Pro"/>
          <w:color w:val="231F20"/>
          <w:sz w:val="24"/>
          <w:szCs w:val="24"/>
        </w:rPr>
        <w:t>да</w:t>
      </w:r>
      <w:r>
        <w:rPr>
          <w:rFonts w:ascii="Myriad Pro" w:hAnsi="Myriad Pro" w:cs="Myriad Pro"/>
          <w:color w:val="231F20"/>
          <w:spacing w:val="32"/>
          <w:sz w:val="24"/>
          <w:szCs w:val="24"/>
        </w:rPr>
        <w:t xml:space="preserve"> </w:t>
      </w:r>
      <w:r>
        <w:rPr>
          <w:rFonts w:ascii="Myriad Pro" w:hAnsi="Myriad Pro" w:cs="Myriad Pro"/>
          <w:color w:val="231F20"/>
          <w:sz w:val="24"/>
          <w:szCs w:val="24"/>
        </w:rPr>
        <w:t>и</w:t>
      </w:r>
      <w:r>
        <w:rPr>
          <w:rFonts w:ascii="Myriad Pro" w:hAnsi="Myriad Pro" w:cs="Myriad Pro"/>
          <w:color w:val="231F20"/>
          <w:spacing w:val="32"/>
          <w:sz w:val="24"/>
          <w:szCs w:val="24"/>
        </w:rPr>
        <w:t xml:space="preserve"> </w:t>
      </w:r>
      <w:r>
        <w:rPr>
          <w:rFonts w:ascii="Myriad Pro" w:hAnsi="Myriad Pro" w:cs="Myriad Pro"/>
          <w:color w:val="231F20"/>
          <w:sz w:val="24"/>
          <w:szCs w:val="24"/>
        </w:rPr>
        <w:t>за</w:t>
      </w:r>
      <w:r>
        <w:rPr>
          <w:rFonts w:ascii="Myriad Pro" w:hAnsi="Myriad Pro" w:cs="Myriad Pro"/>
          <w:color w:val="231F20"/>
          <w:spacing w:val="32"/>
          <w:sz w:val="24"/>
          <w:szCs w:val="24"/>
        </w:rPr>
        <w:t xml:space="preserve"> </w:t>
      </w:r>
      <w:r>
        <w:rPr>
          <w:rFonts w:ascii="Myriad Pro" w:hAnsi="Myriad Pro" w:cs="Myriad Pro"/>
          <w:color w:val="231F20"/>
          <w:spacing w:val="-2"/>
          <w:sz w:val="24"/>
          <w:szCs w:val="24"/>
        </w:rPr>
        <w:t>э</w:t>
      </w:r>
      <w:r>
        <w:rPr>
          <w:rFonts w:ascii="Myriad Pro" w:hAnsi="Myriad Pro" w:cs="Myriad Pro"/>
          <w:color w:val="231F20"/>
          <w:spacing w:val="-5"/>
          <w:sz w:val="24"/>
          <w:szCs w:val="24"/>
        </w:rPr>
        <w:t>т</w:t>
      </w:r>
      <w:r>
        <w:rPr>
          <w:rFonts w:ascii="Myriad Pro" w:hAnsi="Myriad Pro" w:cs="Myriad Pro"/>
          <w:color w:val="231F20"/>
          <w:sz w:val="24"/>
          <w:szCs w:val="24"/>
        </w:rPr>
        <w:t>о</w:t>
      </w:r>
      <w:r>
        <w:rPr>
          <w:rFonts w:ascii="Myriad Pro" w:hAnsi="Myriad Pro" w:cs="Myriad Pro"/>
          <w:color w:val="231F20"/>
          <w:spacing w:val="32"/>
          <w:sz w:val="24"/>
          <w:szCs w:val="24"/>
        </w:rPr>
        <w:t xml:space="preserve"> </w:t>
      </w:r>
      <w:r>
        <w:rPr>
          <w:rFonts w:ascii="Myriad Pro" w:hAnsi="Myriad Pro" w:cs="Myriad Pro"/>
          <w:color w:val="231F20"/>
          <w:sz w:val="24"/>
          <w:szCs w:val="24"/>
        </w:rPr>
        <w:t>вре</w:t>
      </w:r>
      <w:r w:rsidR="007E190F">
        <w:rPr>
          <w:rFonts w:ascii="Myriad Pro" w:hAnsi="Myriad Pro" w:cs="Myriad Pro"/>
          <w:color w:val="231F20"/>
          <w:sz w:val="24"/>
          <w:szCs w:val="24"/>
        </w:rPr>
        <w:t xml:space="preserve">мя приобрела </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pacing w:val="-2"/>
          <w:sz w:val="24"/>
          <w:szCs w:val="24"/>
        </w:rPr>
        <w:t>а</w:t>
      </w:r>
      <w:r w:rsidR="007E190F">
        <w:rPr>
          <w:rFonts w:ascii="Myriad Pro" w:hAnsi="Myriad Pro" w:cs="Myriad Pro"/>
          <w:color w:val="231F20"/>
          <w:spacing w:val="3"/>
          <w:sz w:val="24"/>
          <w:szCs w:val="24"/>
        </w:rPr>
        <w:t>т</w:t>
      </w:r>
      <w:r w:rsidR="007E190F">
        <w:rPr>
          <w:rFonts w:ascii="Myriad Pro" w:hAnsi="Myriad Pro" w:cs="Myriad Pro"/>
          <w:color w:val="231F20"/>
          <w:spacing w:val="-2"/>
          <w:sz w:val="24"/>
          <w:szCs w:val="24"/>
        </w:rPr>
        <w:t>у</w:t>
      </w:r>
      <w:r w:rsidR="007E190F">
        <w:rPr>
          <w:rFonts w:ascii="Myriad Pro" w:hAnsi="Myriad Pro" w:cs="Myriad Pro"/>
          <w:color w:val="231F20"/>
          <w:sz w:val="24"/>
          <w:szCs w:val="24"/>
        </w:rPr>
        <w:t>с надежно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о па</w:t>
      </w:r>
      <w:r w:rsidR="007E190F">
        <w:rPr>
          <w:rFonts w:ascii="Myriad Pro" w:hAnsi="Myriad Pro" w:cs="Myriad Pro"/>
          <w:color w:val="231F20"/>
          <w:spacing w:val="-2"/>
          <w:sz w:val="24"/>
          <w:szCs w:val="24"/>
        </w:rPr>
        <w:t>рт</w:t>
      </w:r>
      <w:r w:rsidR="007E190F">
        <w:rPr>
          <w:rFonts w:ascii="Myriad Pro" w:hAnsi="Myriad Pro" w:cs="Myriad Pro"/>
          <w:color w:val="231F20"/>
          <w:sz w:val="24"/>
          <w:szCs w:val="24"/>
        </w:rPr>
        <w:t>нера, о</w:t>
      </w:r>
      <w:r w:rsidR="007E190F">
        <w:rPr>
          <w:rFonts w:ascii="Myriad Pro" w:hAnsi="Myriad Pro" w:cs="Myriad Pro"/>
          <w:color w:val="231F20"/>
          <w:spacing w:val="2"/>
          <w:sz w:val="24"/>
          <w:szCs w:val="24"/>
        </w:rPr>
        <w:t>к</w:t>
      </w:r>
      <w:r w:rsidR="007E190F">
        <w:rPr>
          <w:rFonts w:ascii="Myriad Pro" w:hAnsi="Myriad Pro" w:cs="Myriad Pro"/>
          <w:color w:val="231F20"/>
          <w:sz w:val="24"/>
          <w:szCs w:val="24"/>
        </w:rPr>
        <w:t>азывающе</w:t>
      </w:r>
      <w:r w:rsidR="007E190F">
        <w:rPr>
          <w:rFonts w:ascii="Myriad Pro" w:hAnsi="Myriad Pro" w:cs="Myriad Pro"/>
          <w:color w:val="231F20"/>
          <w:spacing w:val="-5"/>
          <w:sz w:val="24"/>
          <w:szCs w:val="24"/>
        </w:rPr>
        <w:t>г</w:t>
      </w:r>
      <w:r w:rsidR="00D53691">
        <w:rPr>
          <w:rFonts w:ascii="Myriad Pro" w:hAnsi="Myriad Pro" w:cs="Myriad Pro"/>
          <w:color w:val="231F20"/>
          <w:sz w:val="24"/>
          <w:szCs w:val="24"/>
        </w:rPr>
        <w:t xml:space="preserve">о </w:t>
      </w:r>
      <w:r w:rsidR="007E190F">
        <w:rPr>
          <w:rFonts w:ascii="Myriad Pro" w:hAnsi="Myriad Pro" w:cs="Myriad Pro"/>
          <w:color w:val="231F20"/>
          <w:spacing w:val="2"/>
          <w:sz w:val="24"/>
          <w:szCs w:val="24"/>
        </w:rPr>
        <w:t>к</w:t>
      </w:r>
      <w:r w:rsidR="007E190F">
        <w:rPr>
          <w:rFonts w:ascii="Myriad Pro" w:hAnsi="Myriad Pro" w:cs="Myriad Pro"/>
          <w:color w:val="231F20"/>
          <w:spacing w:val="-3"/>
          <w:sz w:val="24"/>
          <w:szCs w:val="24"/>
        </w:rPr>
        <w:t>а</w:t>
      </w:r>
      <w:r w:rsidR="007E190F">
        <w:rPr>
          <w:rFonts w:ascii="Myriad Pro" w:hAnsi="Myriad Pro" w:cs="Myriad Pro"/>
          <w:color w:val="231F20"/>
          <w:sz w:val="24"/>
          <w:szCs w:val="24"/>
        </w:rPr>
        <w:t>че</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D53691">
        <w:rPr>
          <w:rFonts w:ascii="Myriad Pro" w:hAnsi="Myriad Pro" w:cs="Myriad Pro"/>
          <w:color w:val="231F20"/>
          <w:sz w:val="24"/>
          <w:szCs w:val="24"/>
        </w:rPr>
        <w:t xml:space="preserve">венные </w:t>
      </w:r>
      <w:r w:rsidR="007E190F">
        <w:rPr>
          <w:rFonts w:ascii="Myriad Pro" w:hAnsi="Myriad Pro" w:cs="Myriad Pro"/>
          <w:color w:val="231F20"/>
          <w:spacing w:val="-2"/>
          <w:sz w:val="24"/>
          <w:szCs w:val="24"/>
        </w:rPr>
        <w:t>у</w:t>
      </w:r>
      <w:r w:rsidR="007E190F">
        <w:rPr>
          <w:rFonts w:ascii="Myriad Pro" w:hAnsi="Myriad Pro" w:cs="Myriad Pro"/>
          <w:color w:val="231F20"/>
          <w:spacing w:val="5"/>
          <w:sz w:val="24"/>
          <w:szCs w:val="24"/>
        </w:rPr>
        <w:t>с</w:t>
      </w:r>
      <w:r w:rsidR="007E190F">
        <w:rPr>
          <w:rFonts w:ascii="Myriad Pro" w:hAnsi="Myriad Pro" w:cs="Myriad Pro"/>
          <w:color w:val="231F20"/>
          <w:sz w:val="24"/>
          <w:szCs w:val="24"/>
        </w:rPr>
        <w:t>лу</w:t>
      </w:r>
      <w:r w:rsidR="007E190F">
        <w:rPr>
          <w:rFonts w:ascii="Myriad Pro" w:hAnsi="Myriad Pro" w:cs="Myriad Pro"/>
          <w:color w:val="231F20"/>
          <w:spacing w:val="-2"/>
          <w:sz w:val="24"/>
          <w:szCs w:val="24"/>
        </w:rPr>
        <w:t>г</w:t>
      </w:r>
      <w:r w:rsidR="007E190F">
        <w:rPr>
          <w:rFonts w:ascii="Myriad Pro" w:hAnsi="Myriad Pro" w:cs="Myriad Pro"/>
          <w:color w:val="231F20"/>
          <w:sz w:val="24"/>
          <w:szCs w:val="24"/>
        </w:rPr>
        <w:t>и</w:t>
      </w:r>
      <w:r w:rsidR="00D53691">
        <w:rPr>
          <w:rFonts w:ascii="Myriad Pro" w:hAnsi="Myriad Pro" w:cs="Myriad Pro"/>
          <w:color w:val="231F20"/>
          <w:sz w:val="24"/>
          <w:szCs w:val="24"/>
        </w:rPr>
        <w:t>,</w:t>
      </w:r>
      <w:r w:rsidR="007E190F">
        <w:rPr>
          <w:rFonts w:ascii="Myriad Pro" w:hAnsi="Myriad Pro" w:cs="Myriad Pro"/>
          <w:color w:val="231F20"/>
          <w:sz w:val="24"/>
          <w:szCs w:val="24"/>
        </w:rPr>
        <w:t xml:space="preserve"> </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о</w:t>
      </w:r>
      <w:r w:rsidR="007E190F">
        <w:rPr>
          <w:rFonts w:ascii="Myriad Pro" w:hAnsi="Myriad Pro" w:cs="Myriad Pro"/>
          <w:color w:val="231F20"/>
          <w:spacing w:val="-2"/>
          <w:sz w:val="24"/>
          <w:szCs w:val="24"/>
        </w:rPr>
        <w:t>от</w:t>
      </w:r>
      <w:r w:rsidR="007E190F">
        <w:rPr>
          <w:rFonts w:ascii="Myriad Pro" w:hAnsi="Myriad Pro" w:cs="Myriad Pro"/>
          <w:color w:val="231F20"/>
          <w:sz w:val="24"/>
          <w:szCs w:val="24"/>
        </w:rPr>
        <w:t>ве</w:t>
      </w:r>
      <w:r w:rsidR="007E190F">
        <w:rPr>
          <w:rFonts w:ascii="Myriad Pro" w:hAnsi="Myriad Pro" w:cs="Myriad Pro"/>
          <w:color w:val="231F20"/>
          <w:spacing w:val="-5"/>
          <w:sz w:val="24"/>
          <w:szCs w:val="24"/>
        </w:rPr>
        <w:t>т</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pacing w:val="-3"/>
          <w:sz w:val="24"/>
          <w:szCs w:val="24"/>
        </w:rPr>
        <w:t>в</w:t>
      </w:r>
      <w:r w:rsidR="007E190F">
        <w:rPr>
          <w:rFonts w:ascii="Myriad Pro" w:hAnsi="Myriad Pro" w:cs="Myriad Pro"/>
          <w:color w:val="231F20"/>
          <w:sz w:val="24"/>
          <w:szCs w:val="24"/>
        </w:rPr>
        <w:t>ующие ме</w:t>
      </w:r>
      <w:r w:rsidR="007E190F">
        <w:rPr>
          <w:rFonts w:ascii="Myriad Pro" w:hAnsi="Myriad Pro" w:cs="Myriad Pro"/>
          <w:color w:val="231F20"/>
          <w:spacing w:val="6"/>
          <w:sz w:val="24"/>
          <w:szCs w:val="24"/>
        </w:rPr>
        <w:t>ж</w:t>
      </w:r>
      <w:r w:rsidR="007E190F">
        <w:rPr>
          <w:rFonts w:ascii="Myriad Pro" w:hAnsi="Myriad Pro" w:cs="Myriad Pro"/>
          <w:color w:val="231F20"/>
          <w:sz w:val="24"/>
          <w:szCs w:val="24"/>
        </w:rPr>
        <w:t>дунар</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 xml:space="preserve">дным </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анда</w:t>
      </w:r>
      <w:r w:rsidR="007E190F">
        <w:rPr>
          <w:rFonts w:ascii="Myriad Pro" w:hAnsi="Myriad Pro" w:cs="Myriad Pro"/>
          <w:color w:val="231F20"/>
          <w:spacing w:val="-2"/>
          <w:sz w:val="24"/>
          <w:szCs w:val="24"/>
        </w:rPr>
        <w:t>р</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ам по ор</w:t>
      </w:r>
      <w:r w:rsidR="007E190F">
        <w:rPr>
          <w:rFonts w:ascii="Myriad Pro" w:hAnsi="Myriad Pro" w:cs="Myriad Pro"/>
          <w:color w:val="231F20"/>
          <w:spacing w:val="-3"/>
          <w:sz w:val="24"/>
          <w:szCs w:val="24"/>
        </w:rPr>
        <w:t>г</w:t>
      </w:r>
      <w:r w:rsidR="007E190F">
        <w:rPr>
          <w:rFonts w:ascii="Myriad Pro" w:hAnsi="Myriad Pro" w:cs="Myriad Pro"/>
          <w:color w:val="231F20"/>
          <w:sz w:val="24"/>
          <w:szCs w:val="24"/>
        </w:rPr>
        <w:t>анизации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чных мероприя</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 xml:space="preserve">ий и </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рои</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ель</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pacing w:val="-3"/>
          <w:sz w:val="24"/>
          <w:szCs w:val="24"/>
        </w:rPr>
        <w:t>в</w:t>
      </w:r>
      <w:r w:rsidR="007E190F">
        <w:rPr>
          <w:rFonts w:ascii="Myriad Pro" w:hAnsi="Myriad Pro" w:cs="Myriad Pro"/>
          <w:color w:val="231F20"/>
          <w:sz w:val="24"/>
          <w:szCs w:val="24"/>
        </w:rPr>
        <w:t>у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 xml:space="preserve">чных </w:t>
      </w:r>
      <w:r w:rsidR="007E190F">
        <w:rPr>
          <w:rFonts w:ascii="Myriad Pro" w:hAnsi="Myriad Pro" w:cs="Myriad Pro"/>
          <w:color w:val="231F20"/>
          <w:spacing w:val="4"/>
          <w:sz w:val="24"/>
          <w:szCs w:val="24"/>
        </w:rPr>
        <w:t>с</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ендов любо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 xml:space="preserve">о уровня </w:t>
      </w:r>
      <w:r w:rsidR="007E190F">
        <w:rPr>
          <w:rFonts w:ascii="Myriad Pro" w:hAnsi="Myriad Pro" w:cs="Myriad Pro"/>
          <w:color w:val="231F20"/>
          <w:spacing w:val="5"/>
          <w:sz w:val="24"/>
          <w:szCs w:val="24"/>
        </w:rPr>
        <w:t>с</w:t>
      </w:r>
      <w:r w:rsidR="007E190F">
        <w:rPr>
          <w:rFonts w:ascii="Myriad Pro" w:hAnsi="Myriad Pro" w:cs="Myriad Pro"/>
          <w:color w:val="231F20"/>
          <w:sz w:val="24"/>
          <w:szCs w:val="24"/>
        </w:rPr>
        <w:t>л</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жно</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и на в</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ех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чных площад</w:t>
      </w:r>
      <w:r w:rsidR="007E190F">
        <w:rPr>
          <w:rFonts w:ascii="Myriad Pro" w:hAnsi="Myriad Pro" w:cs="Myriad Pro"/>
          <w:color w:val="231F20"/>
          <w:spacing w:val="2"/>
          <w:sz w:val="24"/>
          <w:szCs w:val="24"/>
        </w:rPr>
        <w:t>к</w:t>
      </w:r>
      <w:r w:rsidR="007E190F">
        <w:rPr>
          <w:rFonts w:ascii="Myriad Pro" w:hAnsi="Myriad Pro" w:cs="Myriad Pro"/>
          <w:color w:val="231F20"/>
          <w:sz w:val="24"/>
          <w:szCs w:val="24"/>
        </w:rPr>
        <w:t xml:space="preserve">ах Москвы, </w:t>
      </w:r>
      <w:r w:rsidR="007E190F">
        <w:rPr>
          <w:rFonts w:ascii="Myriad Pro" w:hAnsi="Myriad Pro" w:cs="Myriad Pro"/>
          <w:color w:val="231F20"/>
          <w:spacing w:val="-7"/>
          <w:sz w:val="24"/>
          <w:szCs w:val="24"/>
        </w:rPr>
        <w:t>Р</w:t>
      </w:r>
      <w:r w:rsidR="007E190F">
        <w:rPr>
          <w:rFonts w:ascii="Myriad Pro" w:hAnsi="Myriad Pro" w:cs="Myriad Pro"/>
          <w:color w:val="231F20"/>
          <w:sz w:val="24"/>
          <w:szCs w:val="24"/>
        </w:rPr>
        <w:t>о</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сии и ближне</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о за</w:t>
      </w:r>
      <w:r w:rsidR="007E190F">
        <w:rPr>
          <w:rFonts w:ascii="Myriad Pro" w:hAnsi="Myriad Pro" w:cs="Myriad Pro"/>
          <w:color w:val="231F20"/>
          <w:spacing w:val="-2"/>
          <w:sz w:val="24"/>
          <w:szCs w:val="24"/>
        </w:rPr>
        <w:t>р</w:t>
      </w:r>
      <w:r w:rsidR="007E190F">
        <w:rPr>
          <w:rFonts w:ascii="Myriad Pro" w:hAnsi="Myriad Pro" w:cs="Myriad Pro"/>
          <w:color w:val="231F20"/>
          <w:spacing w:val="2"/>
          <w:sz w:val="24"/>
          <w:szCs w:val="24"/>
        </w:rPr>
        <w:t>у</w:t>
      </w:r>
      <w:r w:rsidR="007E190F">
        <w:rPr>
          <w:rFonts w:ascii="Myriad Pro" w:hAnsi="Myriad Pro" w:cs="Myriad Pro"/>
          <w:color w:val="231F20"/>
          <w:sz w:val="24"/>
          <w:szCs w:val="24"/>
        </w:rPr>
        <w:t>бежья.</w:t>
      </w:r>
    </w:p>
    <w:p w:rsidR="007E190F" w:rsidRDefault="007E190F" w:rsidP="007E190F">
      <w:pPr>
        <w:widowControl w:val="0"/>
        <w:autoSpaceDE w:val="0"/>
        <w:autoSpaceDN w:val="0"/>
        <w:adjustRightInd w:val="0"/>
        <w:spacing w:after="0" w:line="288" w:lineRule="exact"/>
        <w:ind w:left="124" w:right="65"/>
        <w:jc w:val="both"/>
        <w:rPr>
          <w:rFonts w:ascii="Myriad Pro" w:hAnsi="Myriad Pro" w:cs="Myriad Pro"/>
          <w:color w:val="000000"/>
          <w:sz w:val="24"/>
          <w:szCs w:val="24"/>
        </w:rPr>
      </w:pPr>
      <w:r>
        <w:rPr>
          <w:rFonts w:ascii="Myriad Pro" w:hAnsi="Myriad Pro" w:cs="Myriad Pro"/>
          <w:color w:val="231F20"/>
          <w:sz w:val="24"/>
          <w:szCs w:val="24"/>
        </w:rPr>
        <w:t>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w:t>
      </w:r>
      <w:r>
        <w:rPr>
          <w:rFonts w:ascii="Myriad Pro" w:hAnsi="Myriad Pro" w:cs="Myriad Pro"/>
          <w:color w:val="231F20"/>
          <w:spacing w:val="2"/>
          <w:sz w:val="24"/>
          <w:szCs w:val="24"/>
        </w:rPr>
        <w:t>а</w:t>
      </w:r>
      <w:r>
        <w:rPr>
          <w:rFonts w:ascii="Myriad Pro" w:hAnsi="Myriad Pro" w:cs="Myriad Pro"/>
          <w:color w:val="231F20"/>
          <w:sz w:val="24"/>
          <w:szCs w:val="24"/>
        </w:rPr>
        <w:t xml:space="preserve">я </w:t>
      </w:r>
      <w:r>
        <w:rPr>
          <w:rFonts w:ascii="Myriad Pro" w:hAnsi="Myriad Pro" w:cs="Myriad Pro"/>
          <w:color w:val="231F20"/>
          <w:spacing w:val="9"/>
          <w:sz w:val="24"/>
          <w:szCs w:val="24"/>
        </w:rPr>
        <w:t xml:space="preserve"> </w:t>
      </w:r>
      <w:r>
        <w:rPr>
          <w:rFonts w:ascii="Myriad Pro" w:hAnsi="Myriad Pro" w:cs="Myriad Pro"/>
          <w:b/>
          <w:bCs/>
          <w:color w:val="231F20"/>
          <w:spacing w:val="-2"/>
          <w:sz w:val="24"/>
          <w:szCs w:val="24"/>
        </w:rPr>
        <w:t>к</w:t>
      </w:r>
      <w:r>
        <w:rPr>
          <w:rFonts w:ascii="Myriad Pro" w:hAnsi="Myriad Pro" w:cs="Myriad Pro"/>
          <w:b/>
          <w:bCs/>
          <w:color w:val="231F20"/>
          <w:sz w:val="24"/>
          <w:szCs w:val="24"/>
        </w:rPr>
        <w:t xml:space="preserve">омпания </w:t>
      </w:r>
      <w:r>
        <w:rPr>
          <w:rFonts w:ascii="Myriad Pro" w:hAnsi="Myriad Pro" w:cs="Myriad Pro"/>
          <w:b/>
          <w:bCs/>
          <w:color w:val="231F20"/>
          <w:spacing w:val="9"/>
          <w:sz w:val="24"/>
          <w:szCs w:val="24"/>
        </w:rPr>
        <w:t xml:space="preserve"> </w:t>
      </w: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z w:val="24"/>
          <w:szCs w:val="24"/>
        </w:rPr>
        <w:t xml:space="preserve"> </w:t>
      </w:r>
      <w:r>
        <w:rPr>
          <w:rFonts w:ascii="Myriad Pro" w:hAnsi="Myriad Pro" w:cs="Myriad Pro"/>
          <w:b/>
          <w:bCs/>
          <w:color w:val="231F20"/>
          <w:spacing w:val="9"/>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 xml:space="preserve">спо» </w:t>
      </w:r>
      <w:r>
        <w:rPr>
          <w:rFonts w:ascii="Myriad Pro" w:hAnsi="Myriad Pro" w:cs="Myriad Pro"/>
          <w:b/>
          <w:bCs/>
          <w:color w:val="231F20"/>
          <w:spacing w:val="14"/>
          <w:sz w:val="24"/>
          <w:szCs w:val="24"/>
        </w:rPr>
        <w:t xml:space="preserve"> </w:t>
      </w:r>
      <w:r>
        <w:rPr>
          <w:rFonts w:ascii="Myriad Pro" w:hAnsi="Myriad Pro" w:cs="Myriad Pro"/>
          <w:color w:val="231F20"/>
          <w:sz w:val="24"/>
          <w:szCs w:val="24"/>
        </w:rPr>
        <w:t>я</w:t>
      </w:r>
      <w:r>
        <w:rPr>
          <w:rFonts w:ascii="Myriad Pro" w:hAnsi="Myriad Pro" w:cs="Myriad Pro"/>
          <w:color w:val="231F20"/>
          <w:spacing w:val="2"/>
          <w:sz w:val="24"/>
          <w:szCs w:val="24"/>
        </w:rPr>
        <w:t>в</w:t>
      </w:r>
      <w:r>
        <w:rPr>
          <w:rFonts w:ascii="Myriad Pro" w:hAnsi="Myriad Pro" w:cs="Myriad Pro"/>
          <w:color w:val="231F20"/>
          <w:sz w:val="24"/>
          <w:szCs w:val="24"/>
        </w:rPr>
        <w:t>ляе</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 xml:space="preserve">я </w:t>
      </w:r>
      <w:r>
        <w:rPr>
          <w:rFonts w:ascii="Myriad Pro" w:hAnsi="Myriad Pro" w:cs="Myriad Pro"/>
          <w:color w:val="231F20"/>
          <w:spacing w:val="9"/>
          <w:sz w:val="24"/>
          <w:szCs w:val="24"/>
        </w:rPr>
        <w:t xml:space="preserve"> </w:t>
      </w:r>
      <w:r>
        <w:rPr>
          <w:rFonts w:ascii="Myriad Pro" w:hAnsi="Myriad Pro" w:cs="Myriad Pro"/>
          <w:color w:val="231F20"/>
          <w:sz w:val="24"/>
          <w:szCs w:val="24"/>
        </w:rPr>
        <w:t>идеоло</w:t>
      </w:r>
      <w:r>
        <w:rPr>
          <w:rFonts w:ascii="Myriad Pro" w:hAnsi="Myriad Pro" w:cs="Myriad Pro"/>
          <w:color w:val="231F20"/>
          <w:spacing w:val="-5"/>
          <w:sz w:val="24"/>
          <w:szCs w:val="24"/>
        </w:rPr>
        <w:t>г</w:t>
      </w:r>
      <w:r>
        <w:rPr>
          <w:rFonts w:ascii="Myriad Pro" w:hAnsi="Myriad Pro" w:cs="Myriad Pro"/>
          <w:color w:val="231F20"/>
          <w:sz w:val="24"/>
          <w:szCs w:val="24"/>
        </w:rPr>
        <w:t xml:space="preserve">ом, </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у</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рои</w:t>
      </w:r>
      <w:r>
        <w:rPr>
          <w:rFonts w:ascii="Myriad Pro" w:hAnsi="Myriad Pro" w:cs="Myriad Pro"/>
          <w:color w:val="231F20"/>
          <w:spacing w:val="-5"/>
          <w:sz w:val="24"/>
          <w:szCs w:val="24"/>
        </w:rPr>
        <w:t>т</w:t>
      </w:r>
      <w:r>
        <w:rPr>
          <w:rFonts w:ascii="Myriad Pro" w:hAnsi="Myriad Pro" w:cs="Myriad Pro"/>
          <w:color w:val="231F20"/>
          <w:sz w:val="24"/>
          <w:szCs w:val="24"/>
        </w:rPr>
        <w:t xml:space="preserve">елем </w:t>
      </w:r>
      <w:r>
        <w:rPr>
          <w:rFonts w:ascii="Myriad Pro" w:hAnsi="Myriad Pro" w:cs="Myriad Pro"/>
          <w:color w:val="231F20"/>
          <w:spacing w:val="9"/>
          <w:sz w:val="24"/>
          <w:szCs w:val="24"/>
        </w:rPr>
        <w:t xml:space="preserve"> </w:t>
      </w:r>
      <w:r>
        <w:rPr>
          <w:rFonts w:ascii="Myriad Pro" w:hAnsi="Myriad Pro" w:cs="Myriad Pro"/>
          <w:color w:val="231F20"/>
          <w:sz w:val="24"/>
          <w:szCs w:val="24"/>
        </w:rPr>
        <w:t xml:space="preserve">и </w:t>
      </w:r>
      <w:r>
        <w:rPr>
          <w:rFonts w:ascii="Myriad Pro" w:hAnsi="Myriad Pro" w:cs="Myriad Pro"/>
          <w:color w:val="231F20"/>
          <w:spacing w:val="9"/>
          <w:sz w:val="24"/>
          <w:szCs w:val="24"/>
        </w:rPr>
        <w:t xml:space="preserve"> </w:t>
      </w:r>
      <w:r>
        <w:rPr>
          <w:rFonts w:ascii="Myriad Pro" w:hAnsi="Myriad Pro" w:cs="Myriad Pro"/>
          <w:color w:val="231F20"/>
          <w:spacing w:val="-5"/>
          <w:sz w:val="24"/>
          <w:szCs w:val="24"/>
        </w:rPr>
        <w:t>т</w:t>
      </w:r>
      <w:r>
        <w:rPr>
          <w:rFonts w:ascii="Myriad Pro" w:hAnsi="Myriad Pro" w:cs="Myriad Pro"/>
          <w:color w:val="231F20"/>
          <w:spacing w:val="-1"/>
          <w:sz w:val="24"/>
          <w:szCs w:val="24"/>
        </w:rPr>
        <w:t>е</w:t>
      </w:r>
      <w:r>
        <w:rPr>
          <w:rFonts w:ascii="Myriad Pro" w:hAnsi="Myriad Pro" w:cs="Myriad Pro"/>
          <w:color w:val="231F20"/>
          <w:sz w:val="24"/>
          <w:szCs w:val="24"/>
        </w:rPr>
        <w:t>хн</w:t>
      </w:r>
      <w:r>
        <w:rPr>
          <w:rFonts w:ascii="Myriad Pro" w:hAnsi="Myriad Pro" w:cs="Myriad Pro"/>
          <w:color w:val="231F20"/>
          <w:spacing w:val="-3"/>
          <w:sz w:val="24"/>
          <w:szCs w:val="24"/>
        </w:rPr>
        <w:t>и</w:t>
      </w:r>
      <w:r>
        <w:rPr>
          <w:rFonts w:ascii="Myriad Pro" w:hAnsi="Myriad Pro" w:cs="Myriad Pro"/>
          <w:color w:val="231F20"/>
          <w:sz w:val="24"/>
          <w:szCs w:val="24"/>
        </w:rPr>
        <w:t>ческим</w:t>
      </w:r>
    </w:p>
    <w:p w:rsidR="007E190F" w:rsidRDefault="007E190F" w:rsidP="007E190F">
      <w:pPr>
        <w:widowControl w:val="0"/>
        <w:autoSpaceDE w:val="0"/>
        <w:autoSpaceDN w:val="0"/>
        <w:adjustRightInd w:val="0"/>
        <w:spacing w:after="0" w:line="288" w:lineRule="exact"/>
        <w:ind w:left="124" w:right="1123"/>
        <w:jc w:val="both"/>
        <w:rPr>
          <w:rFonts w:ascii="Myriad Pro" w:hAnsi="Myriad Pro" w:cs="Myriad Pro"/>
          <w:color w:val="000000"/>
          <w:sz w:val="24"/>
          <w:szCs w:val="24"/>
        </w:rPr>
      </w:pPr>
      <w:r>
        <w:rPr>
          <w:rFonts w:ascii="Myriad Pro" w:hAnsi="Myriad Pro" w:cs="Myriad Pro"/>
          <w:color w:val="231F20"/>
          <w:sz w:val="24"/>
          <w:szCs w:val="24"/>
        </w:rPr>
        <w:t>опер</w:t>
      </w:r>
      <w:r>
        <w:rPr>
          <w:rFonts w:ascii="Myriad Pro" w:hAnsi="Myriad Pro" w:cs="Myriad Pro"/>
          <w:color w:val="231F20"/>
          <w:spacing w:val="-2"/>
          <w:sz w:val="24"/>
          <w:szCs w:val="24"/>
        </w:rPr>
        <w:t>а</w:t>
      </w:r>
      <w:r>
        <w:rPr>
          <w:rFonts w:ascii="Myriad Pro" w:hAnsi="Myriad Pro" w:cs="Myriad Pro"/>
          <w:color w:val="231F20"/>
          <w:spacing w:val="-5"/>
          <w:sz w:val="24"/>
          <w:szCs w:val="24"/>
        </w:rPr>
        <w:t>т</w:t>
      </w:r>
      <w:r>
        <w:rPr>
          <w:rFonts w:ascii="Myriad Pro" w:hAnsi="Myriad Pro" w:cs="Myriad Pro"/>
          <w:color w:val="231F20"/>
          <w:sz w:val="24"/>
          <w:szCs w:val="24"/>
        </w:rPr>
        <w:t>ором фо</w:t>
      </w:r>
      <w:r>
        <w:rPr>
          <w:rFonts w:ascii="Myriad Pro" w:hAnsi="Myriad Pro" w:cs="Myriad Pro"/>
          <w:color w:val="231F20"/>
          <w:spacing w:val="-2"/>
          <w:sz w:val="24"/>
          <w:szCs w:val="24"/>
        </w:rPr>
        <w:t>р</w:t>
      </w:r>
      <w:r>
        <w:rPr>
          <w:rFonts w:ascii="Myriad Pro" w:hAnsi="Myriad Pro" w:cs="Myriad Pro"/>
          <w:color w:val="231F20"/>
          <w:sz w:val="24"/>
          <w:szCs w:val="24"/>
        </w:rPr>
        <w:t>ума и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авки «</w:t>
      </w:r>
      <w:r>
        <w:rPr>
          <w:rFonts w:ascii="Myriad Pro" w:hAnsi="Myriad Pro" w:cs="Myriad Pro"/>
          <w:color w:val="231F20"/>
          <w:spacing w:val="-22"/>
          <w:sz w:val="24"/>
          <w:szCs w:val="24"/>
        </w:rPr>
        <w:t>Т</w:t>
      </w:r>
      <w:r>
        <w:rPr>
          <w:rFonts w:ascii="Myriad Pro" w:hAnsi="Myriad Pro" w:cs="Myriad Pro"/>
          <w:color w:val="231F20"/>
          <w:spacing w:val="-2"/>
          <w:sz w:val="24"/>
          <w:szCs w:val="24"/>
        </w:rPr>
        <w:t>о</w:t>
      </w:r>
      <w:r>
        <w:rPr>
          <w:rFonts w:ascii="Myriad Pro" w:hAnsi="Myriad Pro" w:cs="Myriad Pro"/>
          <w:color w:val="231F20"/>
          <w:sz w:val="24"/>
          <w:szCs w:val="24"/>
        </w:rPr>
        <w:t xml:space="preserve">чные измерения – основа </w:t>
      </w:r>
      <w:r>
        <w:rPr>
          <w:rFonts w:ascii="Myriad Pro" w:hAnsi="Myriad Pro" w:cs="Myriad Pro"/>
          <w:color w:val="231F20"/>
          <w:spacing w:val="2"/>
          <w:sz w:val="24"/>
          <w:szCs w:val="24"/>
        </w:rPr>
        <w:t>к</w:t>
      </w:r>
      <w:r>
        <w:rPr>
          <w:rFonts w:ascii="Myriad Pro" w:hAnsi="Myriad Pro" w:cs="Myriad Pro"/>
          <w:color w:val="231F20"/>
          <w:spacing w:val="-3"/>
          <w:sz w:val="24"/>
          <w:szCs w:val="24"/>
        </w:rPr>
        <w:t>а</w:t>
      </w:r>
      <w:r>
        <w:rPr>
          <w:rFonts w:ascii="Myriad Pro" w:hAnsi="Myriad Pro" w:cs="Myriad Pro"/>
          <w:color w:val="231F20"/>
          <w:sz w:val="24"/>
          <w:szCs w:val="24"/>
        </w:rPr>
        <w:t>че</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ва и безопасно</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и».</w:t>
      </w:r>
    </w:p>
    <w:p w:rsidR="007E190F" w:rsidRDefault="007E190F" w:rsidP="007E190F">
      <w:pPr>
        <w:widowControl w:val="0"/>
        <w:autoSpaceDE w:val="0"/>
        <w:autoSpaceDN w:val="0"/>
        <w:adjustRightInd w:val="0"/>
        <w:spacing w:after="0" w:line="239" w:lineRule="auto"/>
        <w:ind w:left="124" w:right="57"/>
        <w:rPr>
          <w:rFonts w:ascii="Myriad Pro" w:hAnsi="Myriad Pro" w:cs="Myriad Pro"/>
          <w:color w:val="000000"/>
          <w:sz w:val="24"/>
          <w:szCs w:val="24"/>
        </w:rPr>
      </w:pPr>
      <w:r>
        <w:rPr>
          <w:rFonts w:ascii="Myriad Pro" w:hAnsi="Myriad Pro" w:cs="Myriad Pro"/>
          <w:color w:val="231F20"/>
          <w:sz w:val="24"/>
          <w:szCs w:val="24"/>
        </w:rPr>
        <w:t>С</w:t>
      </w:r>
      <w:r>
        <w:rPr>
          <w:rFonts w:ascii="Myriad Pro" w:hAnsi="Myriad Pro" w:cs="Myriad Pro"/>
          <w:color w:val="231F20"/>
          <w:spacing w:val="9"/>
          <w:sz w:val="24"/>
          <w:szCs w:val="24"/>
        </w:rPr>
        <w:t xml:space="preserve"> </w:t>
      </w:r>
      <w:r>
        <w:rPr>
          <w:rFonts w:ascii="Myriad Pro" w:hAnsi="Myriad Pro" w:cs="Myriad Pro"/>
          <w:color w:val="231F20"/>
          <w:sz w:val="24"/>
          <w:szCs w:val="24"/>
        </w:rPr>
        <w:t>целью</w:t>
      </w:r>
      <w:r>
        <w:rPr>
          <w:rFonts w:ascii="Myriad Pro" w:hAnsi="Myriad Pro" w:cs="Myriad Pro"/>
          <w:color w:val="231F20"/>
          <w:spacing w:val="9"/>
          <w:sz w:val="24"/>
          <w:szCs w:val="24"/>
        </w:rPr>
        <w:t xml:space="preserve"> </w:t>
      </w:r>
      <w:r>
        <w:rPr>
          <w:rFonts w:ascii="Myriad Pro" w:hAnsi="Myriad Pro" w:cs="Myriad Pro"/>
          <w:color w:val="231F20"/>
          <w:sz w:val="24"/>
          <w:szCs w:val="24"/>
        </w:rPr>
        <w:t>повышения</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к</w:t>
      </w:r>
      <w:r>
        <w:rPr>
          <w:rFonts w:ascii="Myriad Pro" w:hAnsi="Myriad Pro" w:cs="Myriad Pro"/>
          <w:color w:val="231F20"/>
          <w:spacing w:val="-3"/>
          <w:sz w:val="24"/>
          <w:szCs w:val="24"/>
        </w:rPr>
        <w:t>а</w:t>
      </w:r>
      <w:r>
        <w:rPr>
          <w:rFonts w:ascii="Myriad Pro" w:hAnsi="Myriad Pro" w:cs="Myriad Pro"/>
          <w:color w:val="231F20"/>
          <w:sz w:val="24"/>
          <w:szCs w:val="24"/>
        </w:rPr>
        <w:t>че</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ва</w:t>
      </w:r>
      <w:r>
        <w:rPr>
          <w:rFonts w:ascii="Myriad Pro" w:hAnsi="Myriad Pro" w:cs="Myriad Pro"/>
          <w:color w:val="231F20"/>
          <w:spacing w:val="9"/>
          <w:sz w:val="24"/>
          <w:szCs w:val="24"/>
        </w:rPr>
        <w:t xml:space="preserve"> </w:t>
      </w:r>
      <w:r>
        <w:rPr>
          <w:rFonts w:ascii="Myriad Pro" w:hAnsi="Myriad Pro" w:cs="Myriad Pro"/>
          <w:color w:val="231F20"/>
          <w:sz w:val="24"/>
          <w:szCs w:val="24"/>
        </w:rPr>
        <w:t>пров</w:t>
      </w:r>
      <w:r>
        <w:rPr>
          <w:rFonts w:ascii="Myriad Pro" w:hAnsi="Myriad Pro" w:cs="Myriad Pro"/>
          <w:color w:val="231F20"/>
          <w:spacing w:val="-2"/>
          <w:sz w:val="24"/>
          <w:szCs w:val="24"/>
        </w:rPr>
        <w:t>о</w:t>
      </w:r>
      <w:r>
        <w:rPr>
          <w:rFonts w:ascii="Myriad Pro" w:hAnsi="Myriad Pro" w:cs="Myriad Pro"/>
          <w:color w:val="231F20"/>
          <w:sz w:val="24"/>
          <w:szCs w:val="24"/>
        </w:rPr>
        <w:t>димых</w:t>
      </w:r>
      <w:r>
        <w:rPr>
          <w:rFonts w:ascii="Myriad Pro" w:hAnsi="Myriad Pro" w:cs="Myriad Pro"/>
          <w:color w:val="231F20"/>
          <w:spacing w:val="9"/>
          <w:sz w:val="24"/>
          <w:szCs w:val="24"/>
        </w:rPr>
        <w:t xml:space="preserve"> </w:t>
      </w:r>
      <w:r>
        <w:rPr>
          <w:rFonts w:ascii="Myriad Pro" w:hAnsi="Myriad Pro" w:cs="Myriad Pro"/>
          <w:color w:val="231F20"/>
          <w:sz w:val="24"/>
          <w:szCs w:val="24"/>
        </w:rPr>
        <w:t>мероприя</w:t>
      </w:r>
      <w:r>
        <w:rPr>
          <w:rFonts w:ascii="Myriad Pro" w:hAnsi="Myriad Pro" w:cs="Myriad Pro"/>
          <w:color w:val="231F20"/>
          <w:spacing w:val="-1"/>
          <w:sz w:val="24"/>
          <w:szCs w:val="24"/>
        </w:rPr>
        <w:t>т</w:t>
      </w:r>
      <w:r>
        <w:rPr>
          <w:rFonts w:ascii="Myriad Pro" w:hAnsi="Myriad Pro" w:cs="Myriad Pro"/>
          <w:color w:val="231F20"/>
          <w:sz w:val="24"/>
          <w:szCs w:val="24"/>
        </w:rPr>
        <w:t>ий</w:t>
      </w:r>
      <w:r>
        <w:rPr>
          <w:rFonts w:ascii="Myriad Pro" w:hAnsi="Myriad Pro" w:cs="Myriad Pro"/>
          <w:color w:val="231F20"/>
          <w:spacing w:val="9"/>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омпания</w:t>
      </w:r>
      <w:r>
        <w:rPr>
          <w:rFonts w:ascii="Myriad Pro" w:hAnsi="Myriad Pro" w:cs="Myriad Pro"/>
          <w:color w:val="231F20"/>
          <w:spacing w:val="9"/>
          <w:sz w:val="24"/>
          <w:szCs w:val="24"/>
        </w:rPr>
        <w:t xml:space="preserve"> </w:t>
      </w:r>
      <w:r>
        <w:rPr>
          <w:rFonts w:ascii="Myriad Pro" w:hAnsi="Myriad Pro" w:cs="Myriad Pro"/>
          <w:color w:val="231F20"/>
          <w:sz w:val="24"/>
          <w:szCs w:val="24"/>
        </w:rPr>
        <w:t>пров</w:t>
      </w:r>
      <w:r>
        <w:rPr>
          <w:rFonts w:ascii="Myriad Pro" w:hAnsi="Myriad Pro" w:cs="Myriad Pro"/>
          <w:color w:val="231F20"/>
          <w:spacing w:val="-2"/>
          <w:sz w:val="24"/>
          <w:szCs w:val="24"/>
        </w:rPr>
        <w:t>о</w:t>
      </w:r>
      <w:r>
        <w:rPr>
          <w:rFonts w:ascii="Myriad Pro" w:hAnsi="Myriad Pro" w:cs="Myriad Pro"/>
          <w:color w:val="231F20"/>
          <w:sz w:val="24"/>
          <w:szCs w:val="24"/>
        </w:rPr>
        <w:t>дит</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т</w:t>
      </w:r>
      <w:r>
        <w:rPr>
          <w:rFonts w:ascii="Myriad Pro" w:hAnsi="Myriad Pro" w:cs="Myriad Pro"/>
          <w:color w:val="231F20"/>
          <w:sz w:val="24"/>
          <w:szCs w:val="24"/>
        </w:rPr>
        <w:t>щ</w:t>
      </w:r>
      <w:r>
        <w:rPr>
          <w:rFonts w:ascii="Myriad Pro" w:hAnsi="Myriad Pro" w:cs="Myriad Pro"/>
          <w:color w:val="231F20"/>
          <w:spacing w:val="-2"/>
          <w:sz w:val="24"/>
          <w:szCs w:val="24"/>
        </w:rPr>
        <w:t>а</w:t>
      </w:r>
      <w:r>
        <w:rPr>
          <w:rFonts w:ascii="Myriad Pro" w:hAnsi="Myriad Pro" w:cs="Myriad Pro"/>
          <w:color w:val="231F20"/>
          <w:spacing w:val="-5"/>
          <w:sz w:val="24"/>
          <w:szCs w:val="24"/>
        </w:rPr>
        <w:t>т</w:t>
      </w:r>
      <w:r>
        <w:rPr>
          <w:rFonts w:ascii="Myriad Pro" w:hAnsi="Myriad Pro" w:cs="Myriad Pro"/>
          <w:color w:val="231F20"/>
          <w:sz w:val="24"/>
          <w:szCs w:val="24"/>
        </w:rPr>
        <w:t>ельный</w:t>
      </w:r>
      <w:r>
        <w:rPr>
          <w:rFonts w:ascii="Myriad Pro" w:hAnsi="Myriad Pro" w:cs="Myriad Pro"/>
          <w:color w:val="231F20"/>
          <w:spacing w:val="9"/>
          <w:sz w:val="24"/>
          <w:szCs w:val="24"/>
        </w:rPr>
        <w:t xml:space="preserve"> </w:t>
      </w:r>
      <w:r>
        <w:rPr>
          <w:rFonts w:ascii="Myriad Pro" w:hAnsi="Myriad Pro" w:cs="Myriad Pro"/>
          <w:color w:val="231F20"/>
          <w:sz w:val="24"/>
          <w:szCs w:val="24"/>
        </w:rPr>
        <w:t>ан</w:t>
      </w:r>
      <w:r>
        <w:rPr>
          <w:rFonts w:ascii="Myriad Pro" w:hAnsi="Myriad Pro" w:cs="Myriad Pro"/>
          <w:color w:val="231F20"/>
          <w:spacing w:val="1"/>
          <w:sz w:val="24"/>
          <w:szCs w:val="24"/>
        </w:rPr>
        <w:t>а</w:t>
      </w:r>
      <w:r>
        <w:rPr>
          <w:rFonts w:ascii="Myriad Pro" w:hAnsi="Myriad Pro" w:cs="Myriad Pro"/>
          <w:color w:val="231F20"/>
          <w:sz w:val="24"/>
          <w:szCs w:val="24"/>
        </w:rPr>
        <w:t>лиз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чно</w:t>
      </w:r>
      <w:r>
        <w:rPr>
          <w:rFonts w:ascii="Myriad Pro" w:hAnsi="Myriad Pro" w:cs="Myriad Pro"/>
          <w:color w:val="231F20"/>
          <w:spacing w:val="-5"/>
          <w:sz w:val="24"/>
          <w:szCs w:val="24"/>
        </w:rPr>
        <w:t>г</w:t>
      </w:r>
      <w:r>
        <w:rPr>
          <w:rFonts w:ascii="Myriad Pro" w:hAnsi="Myriad Pro" w:cs="Myriad Pro"/>
          <w:color w:val="231F20"/>
          <w:sz w:val="24"/>
          <w:szCs w:val="24"/>
        </w:rPr>
        <w:t>о рын</w:t>
      </w:r>
      <w:r>
        <w:rPr>
          <w:rFonts w:ascii="Myriad Pro" w:hAnsi="Myriad Pro" w:cs="Myriad Pro"/>
          <w:color w:val="231F20"/>
          <w:spacing w:val="2"/>
          <w:sz w:val="24"/>
          <w:szCs w:val="24"/>
        </w:rPr>
        <w:t>к</w:t>
      </w:r>
      <w:r>
        <w:rPr>
          <w:rFonts w:ascii="Myriad Pro" w:hAnsi="Myriad Pro" w:cs="Myriad Pro"/>
          <w:color w:val="231F20"/>
          <w:sz w:val="24"/>
          <w:szCs w:val="24"/>
        </w:rPr>
        <w:t>а.</w:t>
      </w:r>
    </w:p>
    <w:p w:rsidR="00263ECE" w:rsidRDefault="007E190F" w:rsidP="007E190F">
      <w:pPr>
        <w:widowControl w:val="0"/>
        <w:autoSpaceDE w:val="0"/>
        <w:autoSpaceDN w:val="0"/>
        <w:adjustRightInd w:val="0"/>
        <w:spacing w:after="0" w:line="239" w:lineRule="auto"/>
        <w:ind w:left="124" w:right="56"/>
        <w:jc w:val="both"/>
        <w:rPr>
          <w:rFonts w:ascii="Myriad Pro" w:hAnsi="Myriad Pro" w:cs="Myriad Pro"/>
          <w:color w:val="231F20"/>
          <w:sz w:val="24"/>
          <w:szCs w:val="24"/>
        </w:rPr>
      </w:pPr>
      <w:r>
        <w:rPr>
          <w:rFonts w:ascii="Myriad Pro" w:hAnsi="Myriad Pro" w:cs="Myriad Pro"/>
          <w:color w:val="231F20"/>
          <w:spacing w:val="3"/>
          <w:sz w:val="24"/>
          <w:szCs w:val="24"/>
        </w:rPr>
        <w:t>Д</w:t>
      </w:r>
      <w:r>
        <w:rPr>
          <w:rFonts w:ascii="Myriad Pro" w:hAnsi="Myriad Pro" w:cs="Myriad Pro"/>
          <w:color w:val="231F20"/>
          <w:spacing w:val="1"/>
          <w:sz w:val="24"/>
          <w:szCs w:val="24"/>
        </w:rPr>
        <w:t>л</w:t>
      </w:r>
      <w:r>
        <w:rPr>
          <w:rFonts w:ascii="Myriad Pro" w:hAnsi="Myriad Pro" w:cs="Myriad Pro"/>
          <w:color w:val="231F20"/>
          <w:sz w:val="24"/>
          <w:szCs w:val="24"/>
        </w:rPr>
        <w:t>я оп</w:t>
      </w:r>
      <w:r>
        <w:rPr>
          <w:rFonts w:ascii="Myriad Pro" w:hAnsi="Myriad Pro" w:cs="Myriad Pro"/>
          <w:color w:val="231F20"/>
          <w:spacing w:val="-2"/>
          <w:sz w:val="24"/>
          <w:szCs w:val="24"/>
        </w:rPr>
        <w:t>т</w:t>
      </w:r>
      <w:r>
        <w:rPr>
          <w:rFonts w:ascii="Myriad Pro" w:hAnsi="Myriad Pro" w:cs="Myriad Pro"/>
          <w:color w:val="231F20"/>
          <w:sz w:val="24"/>
          <w:szCs w:val="24"/>
        </w:rPr>
        <w:t>имизации раб</w:t>
      </w:r>
      <w:r>
        <w:rPr>
          <w:rFonts w:ascii="Myriad Pro" w:hAnsi="Myriad Pro" w:cs="Myriad Pro"/>
          <w:color w:val="231F20"/>
          <w:spacing w:val="-2"/>
          <w:sz w:val="24"/>
          <w:szCs w:val="24"/>
        </w:rPr>
        <w:t>от</w:t>
      </w:r>
      <w:r>
        <w:rPr>
          <w:rFonts w:ascii="Myriad Pro" w:hAnsi="Myriad Pro" w:cs="Myriad Pro"/>
          <w:color w:val="231F20"/>
          <w:sz w:val="24"/>
          <w:szCs w:val="24"/>
        </w:rPr>
        <w:t>ы уча</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ни</w:t>
      </w:r>
      <w:r>
        <w:rPr>
          <w:rFonts w:ascii="Myriad Pro" w:hAnsi="Myriad Pro" w:cs="Myriad Pro"/>
          <w:color w:val="231F20"/>
          <w:spacing w:val="-1"/>
          <w:sz w:val="24"/>
          <w:szCs w:val="24"/>
        </w:rPr>
        <w:t>к</w:t>
      </w:r>
      <w:r>
        <w:rPr>
          <w:rFonts w:ascii="Myriad Pro" w:hAnsi="Myriad Pro" w:cs="Myriad Pro"/>
          <w:color w:val="231F20"/>
          <w:sz w:val="24"/>
          <w:szCs w:val="24"/>
        </w:rPr>
        <w:t>ов на фо</w:t>
      </w:r>
      <w:r>
        <w:rPr>
          <w:rFonts w:ascii="Myriad Pro" w:hAnsi="Myriad Pro" w:cs="Myriad Pro"/>
          <w:color w:val="231F20"/>
          <w:spacing w:val="-2"/>
          <w:sz w:val="24"/>
          <w:szCs w:val="24"/>
        </w:rPr>
        <w:t>р</w:t>
      </w:r>
      <w:r>
        <w:rPr>
          <w:rFonts w:ascii="Myriad Pro" w:hAnsi="Myriad Pro" w:cs="Myriad Pro"/>
          <w:color w:val="231F20"/>
          <w:sz w:val="24"/>
          <w:szCs w:val="24"/>
        </w:rPr>
        <w:t xml:space="preserve">уме </w:t>
      </w:r>
      <w:r>
        <w:rPr>
          <w:rFonts w:ascii="Myriad Pro" w:hAnsi="Myriad Pro" w:cs="Myriad Pro"/>
          <w:color w:val="231F20"/>
          <w:spacing w:val="-1"/>
          <w:sz w:val="24"/>
          <w:szCs w:val="24"/>
        </w:rPr>
        <w:t>к</w:t>
      </w:r>
      <w:r>
        <w:rPr>
          <w:rFonts w:ascii="Myriad Pro" w:hAnsi="Myriad Pro" w:cs="Myriad Pro"/>
          <w:color w:val="231F20"/>
          <w:sz w:val="24"/>
          <w:szCs w:val="24"/>
        </w:rPr>
        <w:t>омпания предо</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w:t>
      </w:r>
      <w:r>
        <w:rPr>
          <w:rFonts w:ascii="Myriad Pro" w:hAnsi="Myriad Pro" w:cs="Myriad Pro"/>
          <w:color w:val="231F20"/>
          <w:spacing w:val="2"/>
          <w:sz w:val="24"/>
          <w:szCs w:val="24"/>
        </w:rPr>
        <w:t>в</w:t>
      </w:r>
      <w:r>
        <w:rPr>
          <w:rFonts w:ascii="Myriad Pro" w:hAnsi="Myriad Pro" w:cs="Myriad Pro"/>
          <w:color w:val="231F20"/>
          <w:spacing w:val="1"/>
          <w:sz w:val="24"/>
          <w:szCs w:val="24"/>
        </w:rPr>
        <w:t>л</w:t>
      </w:r>
      <w:r>
        <w:rPr>
          <w:rFonts w:ascii="Myriad Pro" w:hAnsi="Myriad Pro" w:cs="Myriad Pro"/>
          <w:color w:val="231F20"/>
          <w:sz w:val="24"/>
          <w:szCs w:val="24"/>
        </w:rPr>
        <w:t>яет большой спе</w:t>
      </w:r>
      <w:r>
        <w:rPr>
          <w:rFonts w:ascii="Myriad Pro" w:hAnsi="Myriad Pro" w:cs="Myriad Pro"/>
          <w:color w:val="231F20"/>
          <w:spacing w:val="4"/>
          <w:sz w:val="24"/>
          <w:szCs w:val="24"/>
        </w:rPr>
        <w:t>к</w:t>
      </w:r>
      <w:r>
        <w:rPr>
          <w:rFonts w:ascii="Myriad Pro" w:hAnsi="Myriad Pro" w:cs="Myriad Pro"/>
          <w:color w:val="231F20"/>
          <w:spacing w:val="-2"/>
          <w:sz w:val="24"/>
          <w:szCs w:val="24"/>
        </w:rPr>
        <w:t>т</w:t>
      </w:r>
      <w:r>
        <w:rPr>
          <w:rFonts w:ascii="Myriad Pro" w:hAnsi="Myriad Pro" w:cs="Myriad Pro"/>
          <w:color w:val="231F20"/>
          <w:sz w:val="24"/>
          <w:szCs w:val="24"/>
        </w:rPr>
        <w:t>р дополни</w:t>
      </w:r>
      <w:r>
        <w:rPr>
          <w:rFonts w:ascii="Myriad Pro" w:hAnsi="Myriad Pro" w:cs="Myriad Pro"/>
          <w:color w:val="231F20"/>
          <w:spacing w:val="-5"/>
          <w:sz w:val="24"/>
          <w:szCs w:val="24"/>
        </w:rPr>
        <w:t>т</w:t>
      </w:r>
      <w:r>
        <w:rPr>
          <w:rFonts w:ascii="Myriad Pro" w:hAnsi="Myriad Pro" w:cs="Myriad Pro"/>
          <w:color w:val="231F20"/>
          <w:sz w:val="24"/>
          <w:szCs w:val="24"/>
        </w:rPr>
        <w:t xml:space="preserve">ельных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w:t>
      </w:r>
      <w:r>
        <w:rPr>
          <w:rFonts w:ascii="Myriad Pro" w:hAnsi="Myriad Pro" w:cs="Myriad Pro"/>
          <w:color w:val="231F20"/>
          <w:spacing w:val="-18"/>
          <w:sz w:val="24"/>
          <w:szCs w:val="24"/>
        </w:rPr>
        <w:t>г</w:t>
      </w:r>
      <w:r>
        <w:rPr>
          <w:rFonts w:ascii="Myriad Pro" w:hAnsi="Myriad Pro" w:cs="Myriad Pro"/>
          <w:color w:val="231F20"/>
          <w:sz w:val="24"/>
          <w:szCs w:val="24"/>
        </w:rPr>
        <w:t>, вып</w:t>
      </w:r>
      <w:r>
        <w:rPr>
          <w:rFonts w:ascii="Myriad Pro" w:hAnsi="Myriad Pro" w:cs="Myriad Pro"/>
          <w:color w:val="231F20"/>
          <w:spacing w:val="-2"/>
          <w:sz w:val="24"/>
          <w:szCs w:val="24"/>
        </w:rPr>
        <w:t>у</w:t>
      </w:r>
      <w:r>
        <w:rPr>
          <w:rFonts w:ascii="Myriad Pro" w:hAnsi="Myriad Pro" w:cs="Myriad Pro"/>
          <w:color w:val="231F20"/>
          <w:sz w:val="24"/>
          <w:szCs w:val="24"/>
        </w:rPr>
        <w:t>с</w:t>
      </w:r>
      <w:r>
        <w:rPr>
          <w:rFonts w:ascii="Myriad Pro" w:hAnsi="Myriad Pro" w:cs="Myriad Pro"/>
          <w:color w:val="231F20"/>
          <w:spacing w:val="2"/>
          <w:sz w:val="24"/>
          <w:szCs w:val="24"/>
        </w:rPr>
        <w:t>к</w:t>
      </w:r>
      <w:r>
        <w:rPr>
          <w:rFonts w:ascii="Myriad Pro" w:hAnsi="Myriad Pro" w:cs="Myriad Pro"/>
          <w:color w:val="231F20"/>
          <w:sz w:val="24"/>
          <w:szCs w:val="24"/>
        </w:rPr>
        <w:t>ае</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я офици</w:t>
      </w:r>
      <w:r>
        <w:rPr>
          <w:rFonts w:ascii="Myriad Pro" w:hAnsi="Myriad Pro" w:cs="Myriad Pro"/>
          <w:color w:val="231F20"/>
          <w:spacing w:val="1"/>
          <w:sz w:val="24"/>
          <w:szCs w:val="24"/>
        </w:rPr>
        <w:t>а</w:t>
      </w:r>
      <w:r>
        <w:rPr>
          <w:rFonts w:ascii="Myriad Pro" w:hAnsi="Myriad Pro" w:cs="Myriad Pro"/>
          <w:color w:val="231F20"/>
          <w:sz w:val="24"/>
          <w:szCs w:val="24"/>
        </w:rPr>
        <w:t xml:space="preserve">льный </w:t>
      </w:r>
      <w:r>
        <w:rPr>
          <w:rFonts w:ascii="Myriad Pro" w:hAnsi="Myriad Pro" w:cs="Myriad Pro"/>
          <w:color w:val="231F20"/>
          <w:spacing w:val="2"/>
          <w:sz w:val="24"/>
          <w:szCs w:val="24"/>
        </w:rPr>
        <w:t>к</w:t>
      </w:r>
      <w:r>
        <w:rPr>
          <w:rFonts w:ascii="Myriad Pro" w:hAnsi="Myriad Pro" w:cs="Myriad Pro"/>
          <w:color w:val="231F20"/>
          <w:spacing w:val="-2"/>
          <w:sz w:val="24"/>
          <w:szCs w:val="24"/>
        </w:rPr>
        <w:t>а</w:t>
      </w:r>
      <w:r>
        <w:rPr>
          <w:rFonts w:ascii="Myriad Pro" w:hAnsi="Myriad Pro" w:cs="Myriad Pro"/>
          <w:color w:val="231F20"/>
          <w:spacing w:val="-3"/>
          <w:sz w:val="24"/>
          <w:szCs w:val="24"/>
        </w:rPr>
        <w:t>т</w:t>
      </w:r>
      <w:r>
        <w:rPr>
          <w:rFonts w:ascii="Myriad Pro" w:hAnsi="Myriad Pro" w:cs="Myriad Pro"/>
          <w:color w:val="231F20"/>
          <w:spacing w:val="1"/>
          <w:sz w:val="24"/>
          <w:szCs w:val="24"/>
        </w:rPr>
        <w:t>а</w:t>
      </w:r>
      <w:r>
        <w:rPr>
          <w:rFonts w:ascii="Myriad Pro" w:hAnsi="Myriad Pro" w:cs="Myriad Pro"/>
          <w:color w:val="231F20"/>
          <w:sz w:val="24"/>
          <w:szCs w:val="24"/>
        </w:rPr>
        <w:t>ло</w:t>
      </w:r>
      <w:r>
        <w:rPr>
          <w:rFonts w:ascii="Myriad Pro" w:hAnsi="Myriad Pro" w:cs="Myriad Pro"/>
          <w:color w:val="231F20"/>
          <w:spacing w:val="-18"/>
          <w:sz w:val="24"/>
          <w:szCs w:val="24"/>
        </w:rPr>
        <w:t>г</w:t>
      </w:r>
      <w:r>
        <w:rPr>
          <w:rFonts w:ascii="Myriad Pro" w:hAnsi="Myriad Pro" w:cs="Myriad Pro"/>
          <w:color w:val="231F20"/>
          <w:sz w:val="24"/>
          <w:szCs w:val="24"/>
        </w:rPr>
        <w:t>, пров</w:t>
      </w:r>
      <w:r>
        <w:rPr>
          <w:rFonts w:ascii="Myriad Pro" w:hAnsi="Myriad Pro" w:cs="Myriad Pro"/>
          <w:color w:val="231F20"/>
          <w:spacing w:val="-2"/>
          <w:sz w:val="24"/>
          <w:szCs w:val="24"/>
        </w:rPr>
        <w:t>о</w:t>
      </w:r>
      <w:r>
        <w:rPr>
          <w:rFonts w:ascii="Myriad Pro" w:hAnsi="Myriad Pro" w:cs="Myriad Pro"/>
          <w:color w:val="231F20"/>
          <w:sz w:val="24"/>
          <w:szCs w:val="24"/>
        </w:rPr>
        <w:t>ди</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я пре</w:t>
      </w:r>
      <w:r>
        <w:rPr>
          <w:rFonts w:ascii="Myriad Pro" w:hAnsi="Myriad Pro" w:cs="Myriad Pro"/>
          <w:color w:val="231F20"/>
          <w:spacing w:val="-1"/>
          <w:sz w:val="24"/>
          <w:szCs w:val="24"/>
        </w:rPr>
        <w:t>с</w:t>
      </w:r>
      <w:r>
        <w:rPr>
          <w:rFonts w:ascii="Myriad Pro" w:hAnsi="Myriad Pro" w:cs="Myriad Pro"/>
          <w:color w:val="231F20"/>
          <w:sz w:val="24"/>
          <w:szCs w:val="24"/>
        </w:rPr>
        <w:t>с-</w:t>
      </w:r>
      <w:r>
        <w:rPr>
          <w:rFonts w:ascii="Myriad Pro" w:hAnsi="Myriad Pro" w:cs="Myriad Pro"/>
          <w:color w:val="231F20"/>
          <w:spacing w:val="-1"/>
          <w:sz w:val="24"/>
          <w:szCs w:val="24"/>
        </w:rPr>
        <w:t>к</w:t>
      </w:r>
      <w:r>
        <w:rPr>
          <w:rFonts w:ascii="Myriad Pro" w:hAnsi="Myriad Pro" w:cs="Myriad Pro"/>
          <w:color w:val="231F20"/>
          <w:sz w:val="24"/>
          <w:szCs w:val="24"/>
        </w:rPr>
        <w:t>онференция и широ</w:t>
      </w:r>
      <w:r>
        <w:rPr>
          <w:rFonts w:ascii="Myriad Pro" w:hAnsi="Myriad Pro" w:cs="Myriad Pro"/>
          <w:color w:val="231F20"/>
          <w:spacing w:val="-1"/>
          <w:sz w:val="24"/>
          <w:szCs w:val="24"/>
        </w:rPr>
        <w:t>к</w:t>
      </w:r>
      <w:r w:rsidR="00D53691">
        <w:rPr>
          <w:rFonts w:ascii="Myriad Pro" w:hAnsi="Myriad Pro" w:cs="Myriad Pro"/>
          <w:color w:val="231F20"/>
          <w:sz w:val="24"/>
          <w:szCs w:val="24"/>
        </w:rPr>
        <w:t>о</w:t>
      </w:r>
      <w:r>
        <w:rPr>
          <w:rFonts w:ascii="Myriad Pro" w:hAnsi="Myriad Pro" w:cs="Myriad Pro"/>
          <w:color w:val="231F20"/>
          <w:sz w:val="24"/>
          <w:szCs w:val="24"/>
        </w:rPr>
        <w:t>масш</w:t>
      </w:r>
      <w:r>
        <w:rPr>
          <w:rFonts w:ascii="Myriad Pro" w:hAnsi="Myriad Pro" w:cs="Myriad Pro"/>
          <w:color w:val="231F20"/>
          <w:spacing w:val="-3"/>
          <w:sz w:val="24"/>
          <w:szCs w:val="24"/>
        </w:rPr>
        <w:t>т</w:t>
      </w:r>
      <w:r>
        <w:rPr>
          <w:rFonts w:ascii="Myriad Pro" w:hAnsi="Myriad Pro" w:cs="Myriad Pro"/>
          <w:color w:val="231F20"/>
          <w:sz w:val="24"/>
          <w:szCs w:val="24"/>
        </w:rPr>
        <w:t>абн</w:t>
      </w:r>
      <w:r>
        <w:rPr>
          <w:rFonts w:ascii="Myriad Pro" w:hAnsi="Myriad Pro" w:cs="Myriad Pro"/>
          <w:color w:val="231F20"/>
          <w:spacing w:val="2"/>
          <w:sz w:val="24"/>
          <w:szCs w:val="24"/>
        </w:rPr>
        <w:t>а</w:t>
      </w:r>
      <w:r>
        <w:rPr>
          <w:rFonts w:ascii="Myriad Pro" w:hAnsi="Myriad Pro" w:cs="Myriad Pro"/>
          <w:color w:val="231F20"/>
          <w:sz w:val="24"/>
          <w:szCs w:val="24"/>
        </w:rPr>
        <w:t>я ре</w:t>
      </w:r>
      <w:r>
        <w:rPr>
          <w:rFonts w:ascii="Myriad Pro" w:hAnsi="Myriad Pro" w:cs="Myriad Pro"/>
          <w:color w:val="231F20"/>
          <w:spacing w:val="6"/>
          <w:sz w:val="24"/>
          <w:szCs w:val="24"/>
        </w:rPr>
        <w:t>к</w:t>
      </w:r>
      <w:r>
        <w:rPr>
          <w:rFonts w:ascii="Myriad Pro" w:hAnsi="Myriad Pro" w:cs="Myriad Pro"/>
          <w:color w:val="231F20"/>
          <w:sz w:val="24"/>
          <w:szCs w:val="24"/>
        </w:rPr>
        <w:t>ламн</w:t>
      </w:r>
      <w:r>
        <w:rPr>
          <w:rFonts w:ascii="Myriad Pro" w:hAnsi="Myriad Pro" w:cs="Myriad Pro"/>
          <w:color w:val="231F20"/>
          <w:spacing w:val="2"/>
          <w:sz w:val="24"/>
          <w:szCs w:val="24"/>
        </w:rPr>
        <w:t>а</w:t>
      </w:r>
      <w:r>
        <w:rPr>
          <w:rFonts w:ascii="Myriad Pro" w:hAnsi="Myriad Pro" w:cs="Myriad Pro"/>
          <w:color w:val="231F20"/>
          <w:sz w:val="24"/>
          <w:szCs w:val="24"/>
        </w:rPr>
        <w:t xml:space="preserve">я </w:t>
      </w:r>
      <w:r>
        <w:rPr>
          <w:rFonts w:ascii="Myriad Pro" w:hAnsi="Myriad Pro" w:cs="Myriad Pro"/>
          <w:color w:val="231F20"/>
          <w:spacing w:val="2"/>
          <w:sz w:val="24"/>
          <w:szCs w:val="24"/>
        </w:rPr>
        <w:t>к</w:t>
      </w:r>
      <w:r>
        <w:rPr>
          <w:rFonts w:ascii="Myriad Pro" w:hAnsi="Myriad Pro" w:cs="Myriad Pro"/>
          <w:color w:val="231F20"/>
          <w:sz w:val="24"/>
          <w:szCs w:val="24"/>
        </w:rPr>
        <w:t>ампания.</w:t>
      </w:r>
      <w:r w:rsidRPr="00850183">
        <w:rPr>
          <w:rFonts w:ascii="Myriad Pro" w:hAnsi="Myriad Pro" w:cs="Myriad Pro"/>
          <w:color w:val="231F20"/>
          <w:sz w:val="24"/>
          <w:szCs w:val="24"/>
        </w:rPr>
        <w:t xml:space="preserve"> </w:t>
      </w:r>
      <w:r>
        <w:rPr>
          <w:rFonts w:ascii="Myriad Pro" w:hAnsi="Myriad Pro" w:cs="Myriad Pro"/>
          <w:color w:val="231F20"/>
          <w:spacing w:val="-13"/>
          <w:sz w:val="24"/>
          <w:szCs w:val="24"/>
        </w:rPr>
        <w:t>У</w:t>
      </w:r>
      <w:r>
        <w:rPr>
          <w:rFonts w:ascii="Myriad Pro" w:hAnsi="Myriad Pro" w:cs="Myriad Pro"/>
          <w:color w:val="231F20"/>
          <w:sz w:val="24"/>
          <w:szCs w:val="24"/>
        </w:rPr>
        <w:t>спех</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омпании</w:t>
      </w:r>
      <w:r>
        <w:rPr>
          <w:rFonts w:ascii="Myriad Pro" w:hAnsi="Myriad Pro" w:cs="Myriad Pro"/>
          <w:color w:val="231F20"/>
          <w:spacing w:val="2"/>
          <w:sz w:val="24"/>
          <w:szCs w:val="24"/>
        </w:rPr>
        <w:t xml:space="preserve"> </w:t>
      </w:r>
      <w:r>
        <w:rPr>
          <w:rFonts w:ascii="Myriad Pro" w:hAnsi="Myriad Pro" w:cs="Myriad Pro"/>
          <w:color w:val="231F20"/>
          <w:sz w:val="24"/>
          <w:szCs w:val="24"/>
        </w:rPr>
        <w:t>во</w:t>
      </w:r>
      <w:r>
        <w:rPr>
          <w:rFonts w:ascii="Myriad Pro" w:hAnsi="Myriad Pro" w:cs="Myriad Pro"/>
          <w:color w:val="231F20"/>
          <w:spacing w:val="2"/>
          <w:sz w:val="24"/>
          <w:szCs w:val="24"/>
        </w:rPr>
        <w:t xml:space="preserve"> </w:t>
      </w:r>
      <w:r>
        <w:rPr>
          <w:rFonts w:ascii="Myriad Pro" w:hAnsi="Myriad Pro" w:cs="Myriad Pro"/>
          <w:color w:val="231F20"/>
          <w:sz w:val="24"/>
          <w:szCs w:val="24"/>
        </w:rPr>
        <w:t>мно</w:t>
      </w:r>
      <w:r>
        <w:rPr>
          <w:rFonts w:ascii="Myriad Pro" w:hAnsi="Myriad Pro" w:cs="Myriad Pro"/>
          <w:color w:val="231F20"/>
          <w:spacing w:val="-5"/>
          <w:sz w:val="24"/>
          <w:szCs w:val="24"/>
        </w:rPr>
        <w:t>г</w:t>
      </w:r>
      <w:r>
        <w:rPr>
          <w:rFonts w:ascii="Myriad Pro" w:hAnsi="Myriad Pro" w:cs="Myriad Pro"/>
          <w:color w:val="231F20"/>
          <w:sz w:val="24"/>
          <w:szCs w:val="24"/>
        </w:rPr>
        <w:t>ом</w:t>
      </w:r>
      <w:r>
        <w:rPr>
          <w:rFonts w:ascii="Myriad Pro" w:hAnsi="Myriad Pro" w:cs="Myriad Pro"/>
          <w:color w:val="231F20"/>
          <w:spacing w:val="2"/>
          <w:sz w:val="24"/>
          <w:szCs w:val="24"/>
        </w:rPr>
        <w:t xml:space="preserve"> </w:t>
      </w:r>
      <w:r>
        <w:rPr>
          <w:rFonts w:ascii="Myriad Pro" w:hAnsi="Myriad Pro" w:cs="Myriad Pro"/>
          <w:color w:val="231F20"/>
          <w:sz w:val="24"/>
          <w:szCs w:val="24"/>
        </w:rPr>
        <w:t>зависит</w:t>
      </w:r>
      <w:r>
        <w:rPr>
          <w:rFonts w:ascii="Myriad Pro" w:hAnsi="Myriad Pro" w:cs="Myriad Pro"/>
          <w:color w:val="231F20"/>
          <w:spacing w:val="2"/>
          <w:sz w:val="24"/>
          <w:szCs w:val="24"/>
        </w:rPr>
        <w:t xml:space="preserve"> </w:t>
      </w:r>
      <w:r>
        <w:rPr>
          <w:rFonts w:ascii="Myriad Pro" w:hAnsi="Myriad Pro" w:cs="Myriad Pro"/>
          <w:color w:val="231F20"/>
          <w:spacing w:val="-2"/>
          <w:sz w:val="24"/>
          <w:szCs w:val="24"/>
        </w:rPr>
        <w:t>о</w:t>
      </w:r>
      <w:r>
        <w:rPr>
          <w:rFonts w:ascii="Myriad Pro" w:hAnsi="Myriad Pro" w:cs="Myriad Pro"/>
          <w:color w:val="231F20"/>
          <w:sz w:val="24"/>
          <w:szCs w:val="24"/>
        </w:rPr>
        <w:t>т</w:t>
      </w:r>
      <w:r>
        <w:rPr>
          <w:rFonts w:ascii="Myriad Pro" w:hAnsi="Myriad Pro" w:cs="Myriad Pro"/>
          <w:color w:val="231F20"/>
          <w:spacing w:val="2"/>
          <w:sz w:val="24"/>
          <w:szCs w:val="24"/>
        </w:rPr>
        <w:t xml:space="preserve"> </w:t>
      </w:r>
      <w:r>
        <w:rPr>
          <w:rFonts w:ascii="Myriad Pro" w:hAnsi="Myriad Pro" w:cs="Myriad Pro"/>
          <w:color w:val="231F20"/>
          <w:sz w:val="24"/>
          <w:szCs w:val="24"/>
        </w:rPr>
        <w:t>ее</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с</w:t>
      </w:r>
      <w:r>
        <w:rPr>
          <w:rFonts w:ascii="Myriad Pro" w:hAnsi="Myriad Pro" w:cs="Myriad Pro"/>
          <w:color w:val="231F20"/>
          <w:spacing w:val="-2"/>
          <w:sz w:val="24"/>
          <w:szCs w:val="24"/>
        </w:rPr>
        <w:t>отр</w:t>
      </w:r>
      <w:r>
        <w:rPr>
          <w:rFonts w:ascii="Myriad Pro" w:hAnsi="Myriad Pro" w:cs="Myriad Pro"/>
          <w:color w:val="231F20"/>
          <w:spacing w:val="-5"/>
          <w:sz w:val="24"/>
          <w:szCs w:val="24"/>
        </w:rPr>
        <w:t>у</w:t>
      </w:r>
      <w:r>
        <w:rPr>
          <w:rFonts w:ascii="Myriad Pro" w:hAnsi="Myriad Pro" w:cs="Myriad Pro"/>
          <w:color w:val="231F20"/>
          <w:sz w:val="24"/>
          <w:szCs w:val="24"/>
        </w:rPr>
        <w:t>дни</w:t>
      </w:r>
      <w:r>
        <w:rPr>
          <w:rFonts w:ascii="Myriad Pro" w:hAnsi="Myriad Pro" w:cs="Myriad Pro"/>
          <w:color w:val="231F20"/>
          <w:spacing w:val="-1"/>
          <w:sz w:val="24"/>
          <w:szCs w:val="24"/>
        </w:rPr>
        <w:t>к</w:t>
      </w:r>
      <w:r>
        <w:rPr>
          <w:rFonts w:ascii="Myriad Pro" w:hAnsi="Myriad Pro" w:cs="Myriad Pro"/>
          <w:color w:val="231F20"/>
          <w:sz w:val="24"/>
          <w:szCs w:val="24"/>
        </w:rPr>
        <w:t>ов.</w:t>
      </w:r>
    </w:p>
    <w:p w:rsidR="007E190F" w:rsidRPr="00443A59" w:rsidRDefault="007E190F" w:rsidP="007E190F">
      <w:pPr>
        <w:widowControl w:val="0"/>
        <w:autoSpaceDE w:val="0"/>
        <w:autoSpaceDN w:val="0"/>
        <w:adjustRightInd w:val="0"/>
        <w:spacing w:after="0" w:line="239" w:lineRule="auto"/>
        <w:ind w:left="124" w:right="56"/>
        <w:jc w:val="both"/>
        <w:rPr>
          <w:rFonts w:ascii="Myriad Pro" w:hAnsi="Myriad Pro" w:cs="Myriad Pro"/>
          <w:color w:val="231F20"/>
          <w:spacing w:val="4"/>
          <w:sz w:val="24"/>
          <w:szCs w:val="24"/>
        </w:rPr>
      </w:pPr>
      <w:r>
        <w:rPr>
          <w:rFonts w:ascii="Myriad Pro" w:hAnsi="Myriad Pro" w:cs="Myriad Pro"/>
          <w:color w:val="231F20"/>
          <w:sz w:val="24"/>
          <w:szCs w:val="24"/>
        </w:rPr>
        <w:t xml:space="preserve"> </w:t>
      </w:r>
      <w:r>
        <w:rPr>
          <w:rFonts w:ascii="Myriad Pro" w:hAnsi="Myriad Pro" w:cs="Myriad Pro"/>
          <w:color w:val="231F20"/>
          <w:spacing w:val="4"/>
          <w:sz w:val="24"/>
          <w:szCs w:val="24"/>
        </w:rPr>
        <w:t xml:space="preserve"> </w:t>
      </w:r>
    </w:p>
    <w:p w:rsidR="007E190F" w:rsidRDefault="007E190F" w:rsidP="007E190F">
      <w:pPr>
        <w:widowControl w:val="0"/>
        <w:autoSpaceDE w:val="0"/>
        <w:autoSpaceDN w:val="0"/>
        <w:adjustRightInd w:val="0"/>
        <w:spacing w:after="0" w:line="239" w:lineRule="auto"/>
        <w:ind w:left="124" w:right="56"/>
        <w:jc w:val="both"/>
        <w:rPr>
          <w:rFonts w:ascii="Myriad Pro" w:hAnsi="Myriad Pro" w:cs="Myriad Pro"/>
          <w:color w:val="000000"/>
          <w:sz w:val="24"/>
          <w:szCs w:val="24"/>
        </w:rPr>
      </w:pP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pacing w:val="2"/>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спо»</w:t>
      </w:r>
      <w:r>
        <w:rPr>
          <w:rFonts w:ascii="Myriad Pro" w:hAnsi="Myriad Pro" w:cs="Myriad Pro"/>
          <w:b/>
          <w:bCs/>
          <w:color w:val="231F20"/>
          <w:spacing w:val="4"/>
          <w:sz w:val="24"/>
          <w:szCs w:val="24"/>
        </w:rPr>
        <w:t xml:space="preserve"> </w:t>
      </w:r>
      <w:r>
        <w:rPr>
          <w:rFonts w:ascii="Myriad Pro" w:hAnsi="Myriad Pro" w:cs="Myriad Pro"/>
          <w:color w:val="231F20"/>
          <w:sz w:val="24"/>
          <w:szCs w:val="24"/>
        </w:rPr>
        <w:t>–</w:t>
      </w:r>
      <w:r>
        <w:rPr>
          <w:rFonts w:ascii="Myriad Pro" w:hAnsi="Myriad Pro" w:cs="Myriad Pro"/>
          <w:color w:val="231F20"/>
          <w:spacing w:val="2"/>
          <w:sz w:val="24"/>
          <w:szCs w:val="24"/>
        </w:rPr>
        <w:t xml:space="preserve"> </w:t>
      </w:r>
      <w:r>
        <w:rPr>
          <w:rFonts w:ascii="Myriad Pro" w:hAnsi="Myriad Pro" w:cs="Myriad Pro"/>
          <w:color w:val="231F20"/>
          <w:spacing w:val="-2"/>
          <w:sz w:val="24"/>
          <w:szCs w:val="24"/>
        </w:rPr>
        <w:t>э</w:t>
      </w:r>
      <w:r>
        <w:rPr>
          <w:rFonts w:ascii="Myriad Pro" w:hAnsi="Myriad Pro" w:cs="Myriad Pro"/>
          <w:color w:val="231F20"/>
          <w:spacing w:val="-5"/>
          <w:sz w:val="24"/>
          <w:szCs w:val="24"/>
        </w:rPr>
        <w:t>т</w:t>
      </w:r>
      <w:r>
        <w:rPr>
          <w:rFonts w:ascii="Myriad Pro" w:hAnsi="Myriad Pro" w:cs="Myriad Pro"/>
          <w:color w:val="231F20"/>
          <w:sz w:val="24"/>
          <w:szCs w:val="24"/>
        </w:rPr>
        <w:t>о</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оманда</w:t>
      </w:r>
      <w:r>
        <w:rPr>
          <w:rFonts w:ascii="Myriad Pro" w:hAnsi="Myriad Pro" w:cs="Myriad Pro"/>
          <w:color w:val="231F20"/>
          <w:spacing w:val="2"/>
          <w:sz w:val="24"/>
          <w:szCs w:val="24"/>
        </w:rPr>
        <w:t xml:space="preserve"> </w:t>
      </w:r>
      <w:r>
        <w:rPr>
          <w:rFonts w:ascii="Myriad Pro" w:hAnsi="Myriad Pro" w:cs="Myriad Pro"/>
          <w:color w:val="231F20"/>
          <w:sz w:val="24"/>
          <w:szCs w:val="24"/>
        </w:rPr>
        <w:t>профессион</w:t>
      </w:r>
      <w:r>
        <w:rPr>
          <w:rFonts w:ascii="Myriad Pro" w:hAnsi="Myriad Pro" w:cs="Myriad Pro"/>
          <w:color w:val="231F20"/>
          <w:spacing w:val="1"/>
          <w:sz w:val="24"/>
          <w:szCs w:val="24"/>
        </w:rPr>
        <w:t>а</w:t>
      </w:r>
      <w:r>
        <w:rPr>
          <w:rFonts w:ascii="Myriad Pro" w:hAnsi="Myriad Pro" w:cs="Myriad Pro"/>
          <w:color w:val="231F20"/>
          <w:sz w:val="24"/>
          <w:szCs w:val="24"/>
        </w:rPr>
        <w:t>лов, имеющих о</w:t>
      </w:r>
      <w:r>
        <w:rPr>
          <w:rFonts w:ascii="Myriad Pro" w:hAnsi="Myriad Pro" w:cs="Myriad Pro"/>
          <w:color w:val="231F20"/>
          <w:spacing w:val="-2"/>
          <w:sz w:val="24"/>
          <w:szCs w:val="24"/>
        </w:rPr>
        <w:t>г</w:t>
      </w:r>
      <w:r>
        <w:rPr>
          <w:rFonts w:ascii="Myriad Pro" w:hAnsi="Myriad Pro" w:cs="Myriad Pro"/>
          <w:color w:val="231F20"/>
          <w:sz w:val="24"/>
          <w:szCs w:val="24"/>
        </w:rPr>
        <w:t>ромный опыт в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чном бизне</w:t>
      </w:r>
      <w:r>
        <w:rPr>
          <w:rFonts w:ascii="Myriad Pro" w:hAnsi="Myriad Pro" w:cs="Myriad Pro"/>
          <w:color w:val="231F20"/>
          <w:spacing w:val="-1"/>
          <w:sz w:val="24"/>
          <w:szCs w:val="24"/>
        </w:rPr>
        <w:t>с</w:t>
      </w:r>
      <w:r>
        <w:rPr>
          <w:rFonts w:ascii="Myriad Pro" w:hAnsi="Myriad Pro" w:cs="Myriad Pro"/>
          <w:color w:val="231F20"/>
          <w:sz w:val="24"/>
          <w:szCs w:val="24"/>
        </w:rPr>
        <w:t>е, знающих и любящих свое дело!</w:t>
      </w:r>
    </w:p>
    <w:p w:rsidR="007E190F" w:rsidRDefault="007E190F" w:rsidP="007E190F">
      <w:pPr>
        <w:widowControl w:val="0"/>
        <w:autoSpaceDE w:val="0"/>
        <w:autoSpaceDN w:val="0"/>
        <w:adjustRightInd w:val="0"/>
        <w:spacing w:after="0" w:line="288" w:lineRule="exact"/>
        <w:ind w:left="124" w:right="662"/>
        <w:jc w:val="both"/>
        <w:rPr>
          <w:rFonts w:ascii="Myriad Pro" w:hAnsi="Myriad Pro" w:cs="Myriad Pro"/>
          <w:color w:val="000000"/>
          <w:sz w:val="24"/>
          <w:szCs w:val="24"/>
        </w:rPr>
        <w:sectPr w:rsidR="007E190F">
          <w:pgSz w:w="11920" w:h="16840"/>
          <w:pgMar w:top="1220" w:right="560" w:bottom="1260" w:left="840" w:header="283" w:footer="1074" w:gutter="0"/>
          <w:cols w:space="720"/>
          <w:noEndnote/>
        </w:sect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3"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before="10" w:after="0" w:line="240" w:lineRule="auto"/>
        <w:ind w:left="2667" w:right="-20"/>
        <w:rPr>
          <w:rFonts w:ascii="Myriad Pro" w:hAnsi="Myriad Pro" w:cs="Myriad Pro"/>
          <w:color w:val="000000"/>
          <w:sz w:val="24"/>
          <w:szCs w:val="24"/>
        </w:rPr>
      </w:pPr>
      <w:r>
        <w:rPr>
          <w:rFonts w:ascii="Myriad Pro" w:hAnsi="Myriad Pro" w:cs="Myriad Pro"/>
          <w:b/>
          <w:bCs/>
          <w:color w:val="231F20"/>
          <w:spacing w:val="-8"/>
          <w:sz w:val="24"/>
          <w:szCs w:val="24"/>
        </w:rPr>
        <w:t>У</w:t>
      </w:r>
      <w:r>
        <w:rPr>
          <w:rFonts w:ascii="Myriad Pro" w:hAnsi="Myriad Pro" w:cs="Myriad Pro"/>
          <w:b/>
          <w:bCs/>
          <w:color w:val="231F20"/>
          <w:spacing w:val="1"/>
          <w:sz w:val="24"/>
          <w:szCs w:val="24"/>
        </w:rPr>
        <w:t>в</w:t>
      </w:r>
      <w:r>
        <w:rPr>
          <w:rFonts w:ascii="Myriad Pro" w:hAnsi="Myriad Pro" w:cs="Myriad Pro"/>
          <w:b/>
          <w:bCs/>
          <w:color w:val="231F20"/>
          <w:sz w:val="24"/>
          <w:szCs w:val="24"/>
        </w:rPr>
        <w:t>а</w:t>
      </w:r>
      <w:r>
        <w:rPr>
          <w:rFonts w:ascii="Myriad Pro" w:hAnsi="Myriad Pro" w:cs="Myriad Pro"/>
          <w:b/>
          <w:bCs/>
          <w:color w:val="231F20"/>
          <w:spacing w:val="2"/>
          <w:sz w:val="24"/>
          <w:szCs w:val="24"/>
        </w:rPr>
        <w:t>ж</w:t>
      </w:r>
      <w:r>
        <w:rPr>
          <w:rFonts w:ascii="Myriad Pro" w:hAnsi="Myriad Pro" w:cs="Myriad Pro"/>
          <w:b/>
          <w:bCs/>
          <w:color w:val="231F20"/>
          <w:sz w:val="24"/>
          <w:szCs w:val="24"/>
        </w:rPr>
        <w:t>аемые уча</w:t>
      </w:r>
      <w:r>
        <w:rPr>
          <w:rFonts w:ascii="Myriad Pro" w:hAnsi="Myriad Pro" w:cs="Myriad Pro"/>
          <w:b/>
          <w:bCs/>
          <w:color w:val="231F20"/>
          <w:spacing w:val="3"/>
          <w:sz w:val="24"/>
          <w:szCs w:val="24"/>
        </w:rPr>
        <w:t>с</w:t>
      </w:r>
      <w:r>
        <w:rPr>
          <w:rFonts w:ascii="Myriad Pro" w:hAnsi="Myriad Pro" w:cs="Myriad Pro"/>
          <w:b/>
          <w:bCs/>
          <w:color w:val="231F20"/>
          <w:sz w:val="24"/>
          <w:szCs w:val="24"/>
        </w:rPr>
        <w:t>тники вы</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z w:val="24"/>
          <w:szCs w:val="24"/>
        </w:rPr>
        <w:t xml:space="preserve">авки, дамы и </w:t>
      </w:r>
      <w:r>
        <w:rPr>
          <w:rFonts w:ascii="Myriad Pro" w:hAnsi="Myriad Pro" w:cs="Myriad Pro"/>
          <w:b/>
          <w:bCs/>
          <w:color w:val="231F20"/>
          <w:spacing w:val="-3"/>
          <w:sz w:val="24"/>
          <w:szCs w:val="24"/>
        </w:rPr>
        <w:t>г</w:t>
      </w:r>
      <w:r>
        <w:rPr>
          <w:rFonts w:ascii="Myriad Pro" w:hAnsi="Myriad Pro" w:cs="Myriad Pro"/>
          <w:b/>
          <w:bCs/>
          <w:color w:val="231F20"/>
          <w:sz w:val="24"/>
          <w:szCs w:val="24"/>
        </w:rPr>
        <w:t>осп</w:t>
      </w:r>
      <w:r>
        <w:rPr>
          <w:rFonts w:ascii="Myriad Pro" w:hAnsi="Myriad Pro" w:cs="Myriad Pro"/>
          <w:b/>
          <w:bCs/>
          <w:color w:val="231F20"/>
          <w:spacing w:val="-4"/>
          <w:sz w:val="24"/>
          <w:szCs w:val="24"/>
        </w:rPr>
        <w:t>о</w:t>
      </w:r>
      <w:r>
        <w:rPr>
          <w:rFonts w:ascii="Myriad Pro" w:hAnsi="Myriad Pro" w:cs="Myriad Pro"/>
          <w:b/>
          <w:bCs/>
          <w:color w:val="231F20"/>
          <w:sz w:val="24"/>
          <w:szCs w:val="24"/>
        </w:rPr>
        <w:t>да!</w:t>
      </w:r>
    </w:p>
    <w:p w:rsidR="007E190F" w:rsidRDefault="007E190F" w:rsidP="007E190F">
      <w:pPr>
        <w:widowControl w:val="0"/>
        <w:autoSpaceDE w:val="0"/>
        <w:autoSpaceDN w:val="0"/>
        <w:adjustRightInd w:val="0"/>
        <w:spacing w:before="1"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rPr>
        <w:t>Мы</w:t>
      </w:r>
      <w:r>
        <w:rPr>
          <w:rFonts w:ascii="Myriad Pro" w:hAnsi="Myriad Pro" w:cs="Myriad Pro"/>
          <w:color w:val="231F20"/>
          <w:spacing w:val="-6"/>
        </w:rPr>
        <w:t xml:space="preserve"> </w:t>
      </w:r>
      <w:r>
        <w:rPr>
          <w:rFonts w:ascii="Myriad Pro" w:hAnsi="Myriad Pro" w:cs="Myriad Pro"/>
          <w:color w:val="231F20"/>
          <w:spacing w:val="-2"/>
        </w:rPr>
        <w:t>о</w:t>
      </w:r>
      <w:r>
        <w:rPr>
          <w:rFonts w:ascii="Myriad Pro" w:hAnsi="Myriad Pro" w:cs="Myriad Pro"/>
          <w:color w:val="231F20"/>
        </w:rPr>
        <w:t>чень</w:t>
      </w:r>
      <w:r>
        <w:rPr>
          <w:rFonts w:ascii="Myriad Pro" w:hAnsi="Myriad Pro" w:cs="Myriad Pro"/>
          <w:color w:val="231F20"/>
          <w:spacing w:val="-6"/>
        </w:rPr>
        <w:t xml:space="preserve"> </w:t>
      </w:r>
      <w:r>
        <w:rPr>
          <w:rFonts w:ascii="Myriad Pro" w:hAnsi="Myriad Pro" w:cs="Myriad Pro"/>
          <w:color w:val="231F20"/>
        </w:rPr>
        <w:t>рады,</w:t>
      </w:r>
      <w:r>
        <w:rPr>
          <w:rFonts w:ascii="Myriad Pro" w:hAnsi="Myriad Pro" w:cs="Myriad Pro"/>
          <w:color w:val="231F20"/>
          <w:spacing w:val="-6"/>
        </w:rPr>
        <w:t xml:space="preserve"> </w:t>
      </w:r>
      <w:r>
        <w:rPr>
          <w:rFonts w:ascii="Myriad Pro" w:hAnsi="Myriad Pro" w:cs="Myriad Pro"/>
          <w:color w:val="231F20"/>
        </w:rPr>
        <w:t>ч</w:t>
      </w:r>
      <w:r>
        <w:rPr>
          <w:rFonts w:ascii="Myriad Pro" w:hAnsi="Myriad Pro" w:cs="Myriad Pro"/>
          <w:color w:val="231F20"/>
          <w:spacing w:val="-4"/>
        </w:rPr>
        <w:t>т</w:t>
      </w:r>
      <w:r>
        <w:rPr>
          <w:rFonts w:ascii="Myriad Pro" w:hAnsi="Myriad Pro" w:cs="Myriad Pro"/>
          <w:color w:val="231F20"/>
        </w:rPr>
        <w:t>о</w:t>
      </w:r>
      <w:r>
        <w:rPr>
          <w:rFonts w:ascii="Myriad Pro" w:hAnsi="Myriad Pro" w:cs="Myriad Pro"/>
          <w:color w:val="231F20"/>
          <w:spacing w:val="-6"/>
        </w:rPr>
        <w:t xml:space="preserve"> </w:t>
      </w:r>
      <w:r>
        <w:rPr>
          <w:rFonts w:ascii="Myriad Pro" w:hAnsi="Myriad Pro" w:cs="Myriad Pro"/>
          <w:color w:val="231F20"/>
        </w:rPr>
        <w:t>вы</w:t>
      </w:r>
      <w:r>
        <w:rPr>
          <w:rFonts w:ascii="Myriad Pro" w:hAnsi="Myriad Pro" w:cs="Myriad Pro"/>
          <w:color w:val="231F20"/>
          <w:spacing w:val="-6"/>
        </w:rPr>
        <w:t xml:space="preserve"> </w:t>
      </w:r>
      <w:r>
        <w:rPr>
          <w:rFonts w:ascii="Myriad Pro" w:hAnsi="Myriad Pro" w:cs="Myriad Pro"/>
          <w:color w:val="231F20"/>
        </w:rPr>
        <w:t>приняли</w:t>
      </w:r>
      <w:r>
        <w:rPr>
          <w:rFonts w:ascii="Myriad Pro" w:hAnsi="Myriad Pro" w:cs="Myriad Pro"/>
          <w:color w:val="231F20"/>
          <w:spacing w:val="-6"/>
        </w:rPr>
        <w:t xml:space="preserve"> </w:t>
      </w:r>
      <w:r>
        <w:rPr>
          <w:rFonts w:ascii="Myriad Pro" w:hAnsi="Myriad Pro" w:cs="Myriad Pro"/>
          <w:color w:val="231F20"/>
        </w:rPr>
        <w:t>решение</w:t>
      </w:r>
      <w:r>
        <w:rPr>
          <w:rFonts w:ascii="Myriad Pro" w:hAnsi="Myriad Pro" w:cs="Myriad Pro"/>
          <w:color w:val="231F20"/>
          <w:spacing w:val="-6"/>
        </w:rPr>
        <w:t xml:space="preserve"> </w:t>
      </w:r>
      <w:r>
        <w:rPr>
          <w:rFonts w:ascii="Myriad Pro" w:hAnsi="Myriad Pro" w:cs="Myriad Pro"/>
          <w:color w:val="231F20"/>
        </w:rPr>
        <w:t>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вов</w:t>
      </w:r>
      <w:r>
        <w:rPr>
          <w:rFonts w:ascii="Myriad Pro" w:hAnsi="Myriad Pro" w:cs="Myriad Pro"/>
          <w:color w:val="231F20"/>
          <w:spacing w:val="-2"/>
        </w:rPr>
        <w:t>ат</w:t>
      </w:r>
      <w:r>
        <w:rPr>
          <w:rFonts w:ascii="Myriad Pro" w:hAnsi="Myriad Pro" w:cs="Myriad Pro"/>
          <w:color w:val="231F20"/>
        </w:rPr>
        <w:t>ь</w:t>
      </w:r>
      <w:r>
        <w:rPr>
          <w:rFonts w:ascii="Myriad Pro" w:hAnsi="Myriad Pro" w:cs="Myriad Pro"/>
          <w:color w:val="231F20"/>
          <w:spacing w:val="-6"/>
        </w:rPr>
        <w:t xml:space="preserve"> </w:t>
      </w:r>
      <w:r>
        <w:rPr>
          <w:rFonts w:ascii="Myriad Pro" w:hAnsi="Myriad Pro" w:cs="Myriad Pro"/>
          <w:color w:val="231F20"/>
        </w:rPr>
        <w:t>в</w:t>
      </w:r>
      <w:r>
        <w:rPr>
          <w:rFonts w:ascii="Myriad Pro" w:hAnsi="Myriad Pro" w:cs="Myriad Pro"/>
          <w:color w:val="231F20"/>
          <w:spacing w:val="-6"/>
        </w:rPr>
        <w:t xml:space="preserve"> </w:t>
      </w:r>
      <w:r>
        <w:rPr>
          <w:rFonts w:ascii="Myriad Pro" w:hAnsi="Myriad Pro" w:cs="Myriad Pro"/>
          <w:color w:val="231F20"/>
        </w:rPr>
        <w:t>1</w:t>
      </w:r>
      <w:r w:rsidR="000427D5">
        <w:rPr>
          <w:rFonts w:ascii="Myriad Pro" w:hAnsi="Myriad Pro" w:cs="Myriad Pro"/>
          <w:color w:val="231F20"/>
        </w:rPr>
        <w:t>5</w:t>
      </w:r>
      <w:r>
        <w:rPr>
          <w:rFonts w:ascii="Myriad Pro" w:hAnsi="Myriad Pro" w:cs="Myriad Pro"/>
          <w:color w:val="231F20"/>
        </w:rPr>
        <w:t>-м</w:t>
      </w:r>
      <w:r>
        <w:rPr>
          <w:rFonts w:ascii="Myriad Pro" w:hAnsi="Myriad Pro" w:cs="Myriad Pro"/>
          <w:color w:val="231F20"/>
          <w:spacing w:val="-6"/>
        </w:rPr>
        <w:t xml:space="preserve"> </w:t>
      </w:r>
      <w:r>
        <w:rPr>
          <w:rFonts w:ascii="Myriad Pro" w:hAnsi="Myriad Pro" w:cs="Myriad Pro"/>
          <w:color w:val="231F20"/>
        </w:rPr>
        <w:t>Юбилейном</w:t>
      </w:r>
      <w:r>
        <w:rPr>
          <w:rFonts w:ascii="Myriad Pro" w:hAnsi="Myriad Pro" w:cs="Myriad Pro"/>
          <w:color w:val="231F20"/>
          <w:spacing w:val="-6"/>
        </w:rPr>
        <w:t xml:space="preserve"> </w:t>
      </w:r>
      <w:r>
        <w:rPr>
          <w:rFonts w:ascii="Myriad Pro" w:hAnsi="Myriad Pro" w:cs="Myriad Pro"/>
          <w:color w:val="231F20"/>
        </w:rPr>
        <w:t>Мос</w:t>
      </w:r>
      <w:r>
        <w:rPr>
          <w:rFonts w:ascii="Myriad Pro" w:hAnsi="Myriad Pro" w:cs="Myriad Pro"/>
          <w:color w:val="231F20"/>
          <w:spacing w:val="-1"/>
        </w:rPr>
        <w:t>к</w:t>
      </w:r>
      <w:r>
        <w:rPr>
          <w:rFonts w:ascii="Myriad Pro" w:hAnsi="Myriad Pro" w:cs="Myriad Pro"/>
          <w:color w:val="231F20"/>
        </w:rPr>
        <w:t>овс</w:t>
      </w:r>
      <w:r>
        <w:rPr>
          <w:rFonts w:ascii="Myriad Pro" w:hAnsi="Myriad Pro" w:cs="Myriad Pro"/>
          <w:color w:val="231F20"/>
          <w:spacing w:val="-1"/>
        </w:rPr>
        <w:t>к</w:t>
      </w:r>
      <w:r>
        <w:rPr>
          <w:rFonts w:ascii="Myriad Pro" w:hAnsi="Myriad Pro" w:cs="Myriad Pro"/>
          <w:color w:val="231F20"/>
        </w:rPr>
        <w:t>ом</w:t>
      </w:r>
      <w:r>
        <w:rPr>
          <w:rFonts w:ascii="Myriad Pro" w:hAnsi="Myriad Pro" w:cs="Myriad Pro"/>
          <w:color w:val="231F20"/>
          <w:spacing w:val="-6"/>
        </w:rPr>
        <w:t xml:space="preserve"> </w:t>
      </w:r>
      <w:r>
        <w:rPr>
          <w:rFonts w:ascii="Myriad Pro" w:hAnsi="Myriad Pro" w:cs="Myriad Pro"/>
          <w:color w:val="231F20"/>
        </w:rPr>
        <w:t>Ме</w:t>
      </w:r>
      <w:r>
        <w:rPr>
          <w:rFonts w:ascii="Myriad Pro" w:hAnsi="Myriad Pro" w:cs="Myriad Pro"/>
          <w:color w:val="231F20"/>
          <w:spacing w:val="6"/>
        </w:rPr>
        <w:t>ж</w:t>
      </w:r>
      <w:r>
        <w:rPr>
          <w:rFonts w:ascii="Myriad Pro" w:hAnsi="Myriad Pro" w:cs="Myriad Pro"/>
          <w:color w:val="231F20"/>
        </w:rPr>
        <w:t>дунар</w:t>
      </w:r>
      <w:r>
        <w:rPr>
          <w:rFonts w:ascii="Myriad Pro" w:hAnsi="Myriad Pro" w:cs="Myriad Pro"/>
          <w:color w:val="231F20"/>
          <w:spacing w:val="-2"/>
        </w:rPr>
        <w:t>о</w:t>
      </w:r>
      <w:r>
        <w:rPr>
          <w:rFonts w:ascii="Myriad Pro" w:hAnsi="Myriad Pro" w:cs="Myriad Pro"/>
          <w:color w:val="231F20"/>
        </w:rPr>
        <w:t>дном фо</w:t>
      </w:r>
      <w:r>
        <w:rPr>
          <w:rFonts w:ascii="Myriad Pro" w:hAnsi="Myriad Pro" w:cs="Myriad Pro"/>
          <w:color w:val="231F20"/>
          <w:spacing w:val="-2"/>
        </w:rPr>
        <w:t>р</w:t>
      </w:r>
      <w:r>
        <w:rPr>
          <w:rFonts w:ascii="Myriad Pro" w:hAnsi="Myriad Pro" w:cs="Myriad Pro"/>
          <w:color w:val="231F20"/>
          <w:spacing w:val="-1"/>
        </w:rPr>
        <w:t>у</w:t>
      </w:r>
      <w:r>
        <w:rPr>
          <w:rFonts w:ascii="Myriad Pro" w:hAnsi="Myriad Pro" w:cs="Myriad Pro"/>
          <w:color w:val="231F20"/>
        </w:rPr>
        <w:t>ме «</w:t>
      </w:r>
      <w:r>
        <w:rPr>
          <w:rFonts w:ascii="Myriad Pro" w:hAnsi="Myriad Pro" w:cs="Myriad Pro"/>
          <w:color w:val="231F20"/>
          <w:spacing w:val="-8"/>
        </w:rPr>
        <w:t>Т</w:t>
      </w:r>
      <w:r>
        <w:rPr>
          <w:rFonts w:ascii="Myriad Pro" w:hAnsi="Myriad Pro" w:cs="Myriad Pro"/>
          <w:color w:val="231F20"/>
          <w:spacing w:val="-2"/>
        </w:rPr>
        <w:t>О</w:t>
      </w:r>
      <w:r>
        <w:rPr>
          <w:rFonts w:ascii="Myriad Pro" w:hAnsi="Myriad Pro" w:cs="Myriad Pro"/>
          <w:color w:val="231F20"/>
        </w:rPr>
        <w:t>ЧНЫЕ ИЗМЕРЕНИЯ – ОСНОВА К</w:t>
      </w:r>
      <w:r>
        <w:rPr>
          <w:rFonts w:ascii="Myriad Pro" w:hAnsi="Myriad Pro" w:cs="Myriad Pro"/>
          <w:color w:val="231F20"/>
          <w:spacing w:val="-17"/>
        </w:rPr>
        <w:t>А</w:t>
      </w:r>
      <w:r>
        <w:rPr>
          <w:rFonts w:ascii="Myriad Pro" w:hAnsi="Myriad Pro" w:cs="Myriad Pro"/>
          <w:color w:val="231F20"/>
        </w:rPr>
        <w:t>ЧЕ</w:t>
      </w:r>
      <w:r>
        <w:rPr>
          <w:rFonts w:ascii="Myriad Pro" w:hAnsi="Myriad Pro" w:cs="Myriad Pro"/>
          <w:color w:val="231F20"/>
          <w:spacing w:val="8"/>
        </w:rPr>
        <w:t>С</w:t>
      </w:r>
      <w:r>
        <w:rPr>
          <w:rFonts w:ascii="Myriad Pro" w:hAnsi="Myriad Pro" w:cs="Myriad Pro"/>
          <w:color w:val="231F20"/>
        </w:rPr>
        <w:t>ТВА И Б</w:t>
      </w:r>
      <w:r>
        <w:rPr>
          <w:rFonts w:ascii="Myriad Pro" w:hAnsi="Myriad Pro" w:cs="Myriad Pro"/>
          <w:color w:val="231F20"/>
          <w:spacing w:val="2"/>
        </w:rPr>
        <w:t>Е</w:t>
      </w:r>
      <w:r>
        <w:rPr>
          <w:rFonts w:ascii="Myriad Pro" w:hAnsi="Myriad Pro" w:cs="Myriad Pro"/>
          <w:color w:val="231F20"/>
          <w:spacing w:val="-2"/>
        </w:rPr>
        <w:t>З</w:t>
      </w:r>
      <w:r>
        <w:rPr>
          <w:rFonts w:ascii="Myriad Pro" w:hAnsi="Myriad Pro" w:cs="Myriad Pro"/>
          <w:color w:val="231F20"/>
        </w:rPr>
        <w:t>ОП</w:t>
      </w:r>
      <w:r>
        <w:rPr>
          <w:rFonts w:ascii="Myriad Pro" w:hAnsi="Myriad Pro" w:cs="Myriad Pro"/>
          <w:color w:val="231F20"/>
          <w:spacing w:val="-3"/>
        </w:rPr>
        <w:t>А</w:t>
      </w:r>
      <w:r>
        <w:rPr>
          <w:rFonts w:ascii="Myriad Pro" w:hAnsi="Myriad Pro" w:cs="Myriad Pro"/>
          <w:color w:val="231F20"/>
        </w:rPr>
        <w:t>СНО</w:t>
      </w:r>
      <w:r>
        <w:rPr>
          <w:rFonts w:ascii="Myriad Pro" w:hAnsi="Myriad Pro" w:cs="Myriad Pro"/>
          <w:color w:val="231F20"/>
          <w:spacing w:val="8"/>
        </w:rPr>
        <w:t>С</w:t>
      </w:r>
      <w:r>
        <w:rPr>
          <w:rFonts w:ascii="Myriad Pro" w:hAnsi="Myriad Pro" w:cs="Myriad Pro"/>
          <w:color w:val="231F20"/>
        </w:rPr>
        <w:t>ТИ», и приве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тву</w:t>
      </w:r>
      <w:r>
        <w:rPr>
          <w:rFonts w:ascii="Myriad Pro" w:hAnsi="Myriad Pro" w:cs="Myriad Pro"/>
          <w:color w:val="231F20"/>
        </w:rPr>
        <w:t xml:space="preserve">ем Вас в </w:t>
      </w:r>
      <w:r>
        <w:rPr>
          <w:rFonts w:ascii="Myriad Pro" w:hAnsi="Myriad Pro" w:cs="Myriad Pro"/>
          <w:color w:val="231F20"/>
          <w:spacing w:val="2"/>
        </w:rPr>
        <w:t>к</w:t>
      </w:r>
      <w:r>
        <w:rPr>
          <w:rFonts w:ascii="Myriad Pro" w:hAnsi="Myriad Pro" w:cs="Myriad Pro"/>
          <w:color w:val="231F20"/>
          <w:spacing w:val="-3"/>
        </w:rPr>
        <w:t>а</w:t>
      </w:r>
      <w:r>
        <w:rPr>
          <w:rFonts w:ascii="Myriad Pro" w:hAnsi="Myriad Pro" w:cs="Myriad Pro"/>
          <w:color w:val="231F20"/>
        </w:rPr>
        <w:t>че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ве ее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 Компания «</w:t>
      </w:r>
      <w:proofErr w:type="spellStart"/>
      <w:r>
        <w:rPr>
          <w:rFonts w:ascii="Myriad Pro" w:hAnsi="Myriad Pro" w:cs="Myriad Pro"/>
          <w:color w:val="231F20"/>
        </w:rPr>
        <w:t>Вэ</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proofErr w:type="spellEnd"/>
      <w:r>
        <w:rPr>
          <w:rFonts w:ascii="Myriad Pro" w:hAnsi="Myriad Pro" w:cs="Myriad Pro"/>
          <w:color w:val="231F20"/>
        </w:rPr>
        <w:t xml:space="preserve"> Э</w:t>
      </w:r>
      <w:r>
        <w:rPr>
          <w:rFonts w:ascii="Myriad Pro" w:hAnsi="Myriad Pro" w:cs="Myriad Pro"/>
          <w:color w:val="231F20"/>
          <w:spacing w:val="-1"/>
        </w:rPr>
        <w:t>к</w:t>
      </w:r>
      <w:r>
        <w:rPr>
          <w:rFonts w:ascii="Myriad Pro" w:hAnsi="Myriad Pro" w:cs="Myriad Pro"/>
          <w:color w:val="231F20"/>
        </w:rPr>
        <w:t xml:space="preserve">спо», </w:t>
      </w:r>
      <w:r>
        <w:rPr>
          <w:rFonts w:ascii="Myriad Pro" w:hAnsi="Myriad Pro" w:cs="Myriad Pro"/>
          <w:color w:val="231F20"/>
          <w:spacing w:val="2"/>
        </w:rPr>
        <w:t>к</w:t>
      </w:r>
      <w:r>
        <w:rPr>
          <w:rFonts w:ascii="Myriad Pro" w:hAnsi="Myriad Pro" w:cs="Myriad Pro"/>
          <w:color w:val="231F20"/>
        </w:rPr>
        <w:t xml:space="preserve">ак </w:t>
      </w:r>
      <w:r>
        <w:rPr>
          <w:rFonts w:ascii="Myriad Pro" w:hAnsi="Myriad Pro" w:cs="Myriad Pro"/>
          <w:color w:val="231F20"/>
          <w:spacing w:val="-2"/>
        </w:rPr>
        <w:t>у</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рои</w:t>
      </w:r>
      <w:r>
        <w:rPr>
          <w:rFonts w:ascii="Myriad Pro" w:hAnsi="Myriad Pro" w:cs="Myriad Pro"/>
          <w:color w:val="231F20"/>
          <w:spacing w:val="-4"/>
        </w:rPr>
        <w:t>т</w:t>
      </w:r>
      <w:r>
        <w:rPr>
          <w:rFonts w:ascii="Myriad Pro" w:hAnsi="Myriad Pro" w:cs="Myriad Pro"/>
          <w:color w:val="231F20"/>
        </w:rPr>
        <w:t xml:space="preserve">ель </w:t>
      </w:r>
      <w:r>
        <w:rPr>
          <w:rFonts w:ascii="Myriad Pro" w:hAnsi="Myriad Pro" w:cs="Myriad Pro"/>
          <w:color w:val="231F20"/>
          <w:spacing w:val="-2"/>
        </w:rPr>
        <w:t>э</w:t>
      </w:r>
      <w:r>
        <w:rPr>
          <w:rFonts w:ascii="Myriad Pro" w:hAnsi="Myriad Pro" w:cs="Myriad Pro"/>
          <w:color w:val="231F20"/>
          <w:spacing w:val="-4"/>
        </w:rPr>
        <w:t>т</w:t>
      </w:r>
      <w:r>
        <w:rPr>
          <w:rFonts w:ascii="Myriad Pro" w:hAnsi="Myriad Pro" w:cs="Myriad Pro"/>
          <w:color w:val="231F20"/>
        </w:rPr>
        <w:t>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1"/>
        </w:rPr>
        <w:t>с</w:t>
      </w:r>
      <w:r>
        <w:rPr>
          <w:rFonts w:ascii="Myriad Pro" w:hAnsi="Myriad Pro" w:cs="Myriad Pro"/>
          <w:color w:val="231F20"/>
        </w:rPr>
        <w:t>обы</w:t>
      </w:r>
      <w:r>
        <w:rPr>
          <w:rFonts w:ascii="Myriad Pro" w:hAnsi="Myriad Pro" w:cs="Myriad Pro"/>
          <w:color w:val="231F20"/>
          <w:spacing w:val="-2"/>
        </w:rPr>
        <w:t>т</w:t>
      </w:r>
      <w:r>
        <w:rPr>
          <w:rFonts w:ascii="Myriad Pro" w:hAnsi="Myriad Pro" w:cs="Myriad Pro"/>
          <w:color w:val="231F20"/>
        </w:rPr>
        <w:t>ия, прил</w:t>
      </w:r>
      <w:r>
        <w:rPr>
          <w:rFonts w:ascii="Myriad Pro" w:hAnsi="Myriad Pro" w:cs="Myriad Pro"/>
          <w:color w:val="231F20"/>
          <w:spacing w:val="-2"/>
        </w:rPr>
        <w:t>о</w:t>
      </w:r>
      <w:r>
        <w:rPr>
          <w:rFonts w:ascii="Myriad Pro" w:hAnsi="Myriad Pro" w:cs="Myriad Pro"/>
          <w:color w:val="231F20"/>
        </w:rPr>
        <w:t>жит в</w:t>
      </w:r>
      <w:r>
        <w:rPr>
          <w:rFonts w:ascii="Myriad Pro" w:hAnsi="Myriad Pro" w:cs="Myriad Pro"/>
          <w:color w:val="231F20"/>
          <w:spacing w:val="-1"/>
        </w:rPr>
        <w:t>с</w:t>
      </w:r>
      <w:r>
        <w:rPr>
          <w:rFonts w:ascii="Myriad Pro" w:hAnsi="Myriad Pro" w:cs="Myriad Pro"/>
          <w:color w:val="231F20"/>
        </w:rPr>
        <w:t xml:space="preserve">е </w:t>
      </w:r>
      <w:r>
        <w:rPr>
          <w:rFonts w:ascii="Myriad Pro" w:hAnsi="Myriad Pro" w:cs="Myriad Pro"/>
          <w:color w:val="231F20"/>
          <w:spacing w:val="-2"/>
        </w:rPr>
        <w:t>у</w:t>
      </w:r>
      <w:r>
        <w:rPr>
          <w:rFonts w:ascii="Myriad Pro" w:hAnsi="Myriad Pro" w:cs="Myriad Pro"/>
          <w:color w:val="231F20"/>
        </w:rPr>
        <w:t>силия, ч</w:t>
      </w:r>
      <w:r>
        <w:rPr>
          <w:rFonts w:ascii="Myriad Pro" w:hAnsi="Myriad Pro" w:cs="Myriad Pro"/>
          <w:color w:val="231F20"/>
          <w:spacing w:val="-4"/>
        </w:rPr>
        <w:t>т</w:t>
      </w:r>
      <w:r>
        <w:rPr>
          <w:rFonts w:ascii="Myriad Pro" w:hAnsi="Myriad Pro" w:cs="Myriad Pro"/>
          <w:color w:val="231F20"/>
        </w:rPr>
        <w:t>обы ваша э</w:t>
      </w:r>
      <w:r>
        <w:rPr>
          <w:rFonts w:ascii="Myriad Pro" w:hAnsi="Myriad Pro" w:cs="Myriad Pro"/>
          <w:color w:val="231F20"/>
          <w:spacing w:val="-1"/>
        </w:rPr>
        <w:t>к</w:t>
      </w:r>
      <w:r>
        <w:rPr>
          <w:rFonts w:ascii="Myriad Pro" w:hAnsi="Myriad Pro" w:cs="Myriad Pro"/>
          <w:color w:val="231F20"/>
        </w:rPr>
        <w:t>спозиция была пред</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w:t>
      </w:r>
      <w:r>
        <w:rPr>
          <w:rFonts w:ascii="Myriad Pro" w:hAnsi="Myriad Pro" w:cs="Myriad Pro"/>
          <w:color w:val="231F20"/>
          <w:spacing w:val="2"/>
        </w:rPr>
        <w:t>в</w:t>
      </w:r>
      <w:r>
        <w:rPr>
          <w:rFonts w:ascii="Myriad Pro" w:hAnsi="Myriad Pro" w:cs="Myriad Pro"/>
          <w:color w:val="231F20"/>
        </w:rPr>
        <w:t>лена наиболее эффе</w:t>
      </w:r>
      <w:r>
        <w:rPr>
          <w:rFonts w:ascii="Myriad Pro" w:hAnsi="Myriad Pro" w:cs="Myriad Pro"/>
          <w:color w:val="231F20"/>
          <w:spacing w:val="4"/>
        </w:rPr>
        <w:t>к</w:t>
      </w:r>
      <w:r>
        <w:rPr>
          <w:rFonts w:ascii="Myriad Pro" w:hAnsi="Myriad Pro" w:cs="Myriad Pro"/>
          <w:color w:val="231F20"/>
          <w:spacing w:val="-2"/>
        </w:rPr>
        <w:t>т</w:t>
      </w:r>
      <w:r>
        <w:rPr>
          <w:rFonts w:ascii="Myriad Pro" w:hAnsi="Myriad Pro" w:cs="Myriad Pro"/>
          <w:color w:val="231F20"/>
        </w:rPr>
        <w:t>ивно.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spacing w:val="1"/>
        </w:rPr>
        <w:t>а</w:t>
      </w:r>
      <w:r>
        <w:rPr>
          <w:rFonts w:ascii="Myriad Pro" w:hAnsi="Myriad Pro" w:cs="Myriad Pro"/>
          <w:color w:val="231F20"/>
        </w:rPr>
        <w:t>луй</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 обращай</w:t>
      </w:r>
      <w:r>
        <w:rPr>
          <w:rFonts w:ascii="Myriad Pro" w:hAnsi="Myriad Pro" w:cs="Myriad Pro"/>
          <w:color w:val="231F20"/>
          <w:spacing w:val="-4"/>
        </w:rPr>
        <w:t>т</w:t>
      </w:r>
      <w:r>
        <w:rPr>
          <w:rFonts w:ascii="Myriad Pro" w:hAnsi="Myriad Pro" w:cs="Myriad Pro"/>
          <w:color w:val="231F20"/>
        </w:rPr>
        <w:t xml:space="preserve">есь к нам с любыми вопросами, </w:t>
      </w:r>
      <w:r>
        <w:rPr>
          <w:rFonts w:ascii="Myriad Pro" w:hAnsi="Myriad Pro" w:cs="Myriad Pro"/>
          <w:color w:val="231F20"/>
          <w:spacing w:val="-1"/>
        </w:rPr>
        <w:t>к</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орые мо</w:t>
      </w:r>
      <w:r>
        <w:rPr>
          <w:rFonts w:ascii="Myriad Pro" w:hAnsi="Myriad Pro" w:cs="Myriad Pro"/>
          <w:color w:val="231F20"/>
          <w:spacing w:val="3"/>
        </w:rPr>
        <w:t>г</w:t>
      </w:r>
      <w:r>
        <w:rPr>
          <w:rFonts w:ascii="Myriad Pro" w:hAnsi="Myriad Pro" w:cs="Myriad Pro"/>
          <w:color w:val="231F20"/>
          <w:spacing w:val="5"/>
        </w:rPr>
        <w:t>у</w:t>
      </w:r>
      <w:r>
        <w:rPr>
          <w:rFonts w:ascii="Myriad Pro" w:hAnsi="Myriad Pro" w:cs="Myriad Pro"/>
          <w:color w:val="231F20"/>
        </w:rPr>
        <w:t>т возникн</w:t>
      </w:r>
      <w:r>
        <w:rPr>
          <w:rFonts w:ascii="Myriad Pro" w:hAnsi="Myriad Pro" w:cs="Myriad Pro"/>
          <w:color w:val="231F20"/>
          <w:spacing w:val="5"/>
        </w:rPr>
        <w:t>у</w:t>
      </w:r>
      <w:r>
        <w:rPr>
          <w:rFonts w:ascii="Myriad Pro" w:hAnsi="Myriad Pro" w:cs="Myriad Pro"/>
          <w:color w:val="231F20"/>
          <w:spacing w:val="-2"/>
        </w:rPr>
        <w:t>т</w:t>
      </w:r>
      <w:r>
        <w:rPr>
          <w:rFonts w:ascii="Myriad Pro" w:hAnsi="Myriad Pro" w:cs="Myriad Pro"/>
          <w:color w:val="231F20"/>
        </w:rPr>
        <w:t xml:space="preserve">ь у Вас в </w:t>
      </w:r>
      <w:r>
        <w:rPr>
          <w:rFonts w:ascii="Myriad Pro" w:hAnsi="Myriad Pro" w:cs="Myriad Pro"/>
          <w:color w:val="231F20"/>
          <w:spacing w:val="-3"/>
        </w:rPr>
        <w:t>х</w:t>
      </w:r>
      <w:r>
        <w:rPr>
          <w:rFonts w:ascii="Myriad Pro" w:hAnsi="Myriad Pro" w:cs="Myriad Pro"/>
          <w:color w:val="231F20"/>
          <w:spacing w:val="-2"/>
        </w:rPr>
        <w:t>о</w:t>
      </w:r>
      <w:r>
        <w:rPr>
          <w:rFonts w:ascii="Myriad Pro" w:hAnsi="Myriad Pro" w:cs="Myriad Pro"/>
          <w:color w:val="231F20"/>
        </w:rPr>
        <w:t>де п</w:t>
      </w:r>
      <w:r>
        <w:rPr>
          <w:rFonts w:ascii="Myriad Pro" w:hAnsi="Myriad Pro" w:cs="Myriad Pro"/>
          <w:color w:val="231F20"/>
          <w:spacing w:val="-2"/>
        </w:rPr>
        <w:t>о</w:t>
      </w:r>
      <w:r>
        <w:rPr>
          <w:rFonts w:ascii="Myriad Pro" w:hAnsi="Myriad Pro" w:cs="Myriad Pro"/>
          <w:color w:val="231F20"/>
        </w:rPr>
        <w:t>д</w:t>
      </w:r>
      <w:r>
        <w:rPr>
          <w:rFonts w:ascii="Myriad Pro" w:hAnsi="Myriad Pro" w:cs="Myriad Pro"/>
          <w:color w:val="231F20"/>
          <w:spacing w:val="-4"/>
        </w:rPr>
        <w:t>г</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овки к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1"/>
        </w:rPr>
        <w:t>к</w:t>
      </w:r>
      <w:r>
        <w:rPr>
          <w:rFonts w:ascii="Myriad Pro" w:hAnsi="Myriad Pro" w:cs="Myriad Pro"/>
          <w:color w:val="231F20"/>
        </w:rPr>
        <w:t>е.</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rPr>
        <w:t>На</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оящим</w:t>
      </w:r>
      <w:r>
        <w:rPr>
          <w:rFonts w:ascii="Myriad Pro" w:hAnsi="Myriad Pro" w:cs="Myriad Pro"/>
          <w:color w:val="231F20"/>
          <w:spacing w:val="-9"/>
        </w:rPr>
        <w:t xml:space="preserve"> </w:t>
      </w:r>
      <w:r>
        <w:rPr>
          <w:rFonts w:ascii="Myriad Pro" w:hAnsi="Myriad Pro" w:cs="Myriad Pro"/>
          <w:color w:val="231F20"/>
        </w:rPr>
        <w:t>пред</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w:t>
      </w:r>
      <w:r>
        <w:rPr>
          <w:rFonts w:ascii="Myriad Pro" w:hAnsi="Myriad Pro" w:cs="Myriad Pro"/>
          <w:color w:val="231F20"/>
          <w:spacing w:val="2"/>
        </w:rPr>
        <w:t>в</w:t>
      </w:r>
      <w:r>
        <w:rPr>
          <w:rFonts w:ascii="Myriad Pro" w:hAnsi="Myriad Pro" w:cs="Myriad Pro"/>
          <w:color w:val="231F20"/>
        </w:rPr>
        <w:t>ляем</w:t>
      </w:r>
      <w:r>
        <w:rPr>
          <w:rFonts w:ascii="Myriad Pro" w:hAnsi="Myriad Pro" w:cs="Myriad Pro"/>
          <w:color w:val="231F20"/>
          <w:spacing w:val="-9"/>
        </w:rPr>
        <w:t xml:space="preserve"> </w:t>
      </w:r>
      <w:r>
        <w:rPr>
          <w:rFonts w:ascii="Myriad Pro" w:hAnsi="Myriad Pro" w:cs="Myriad Pro"/>
          <w:color w:val="231F20"/>
        </w:rPr>
        <w:t>Вам</w:t>
      </w:r>
      <w:r>
        <w:rPr>
          <w:rFonts w:ascii="Myriad Pro" w:hAnsi="Myriad Pro" w:cs="Myriad Pro"/>
          <w:color w:val="231F20"/>
          <w:spacing w:val="-9"/>
        </w:rPr>
        <w:t xml:space="preserve"> </w:t>
      </w:r>
      <w:r>
        <w:rPr>
          <w:rFonts w:ascii="Myriad Pro" w:hAnsi="Myriad Pro" w:cs="Myriad Pro"/>
          <w:color w:val="231F20"/>
        </w:rPr>
        <w:t>Ру</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2"/>
        </w:rPr>
        <w:t>о</w:t>
      </w:r>
      <w:r>
        <w:rPr>
          <w:rFonts w:ascii="Myriad Pro" w:hAnsi="Myriad Pro" w:cs="Myriad Pro"/>
          <w:color w:val="231F20"/>
        </w:rPr>
        <w:t>д</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w:t>
      </w:r>
      <w:r>
        <w:rPr>
          <w:rFonts w:ascii="Myriad Pro" w:hAnsi="Myriad Pro" w:cs="Myriad Pro"/>
          <w:color w:val="231F20"/>
          <w:spacing w:val="-9"/>
        </w:rPr>
        <w:t xml:space="preserve"> </w:t>
      </w:r>
      <w:r>
        <w:rPr>
          <w:rFonts w:ascii="Myriad Pro" w:hAnsi="Myriad Pro" w:cs="Myriad Pro"/>
          <w:color w:val="231F20"/>
        </w:rPr>
        <w:t>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w:t>
      </w:r>
      <w:r>
        <w:rPr>
          <w:rFonts w:ascii="Myriad Pro" w:hAnsi="Myriad Pro" w:cs="Myriad Pro"/>
          <w:color w:val="231F20"/>
          <w:spacing w:val="-9"/>
        </w:rPr>
        <w:t xml:space="preserve"> </w:t>
      </w:r>
      <w:r>
        <w:rPr>
          <w:rFonts w:ascii="Myriad Pro" w:hAnsi="Myriad Pro" w:cs="Myriad Pro"/>
          <w:color w:val="231F20"/>
        </w:rPr>
        <w:t>фо</w:t>
      </w:r>
      <w:r>
        <w:rPr>
          <w:rFonts w:ascii="Myriad Pro" w:hAnsi="Myriad Pro" w:cs="Myriad Pro"/>
          <w:color w:val="231F20"/>
          <w:spacing w:val="-2"/>
        </w:rPr>
        <w:t>р</w:t>
      </w:r>
      <w:r>
        <w:rPr>
          <w:rFonts w:ascii="Myriad Pro" w:hAnsi="Myriad Pro" w:cs="Myriad Pro"/>
          <w:color w:val="231F20"/>
        </w:rPr>
        <w:t>ума,</w:t>
      </w:r>
      <w:r>
        <w:rPr>
          <w:rFonts w:ascii="Myriad Pro" w:hAnsi="Myriad Pro" w:cs="Myriad Pro"/>
          <w:color w:val="231F20"/>
          <w:spacing w:val="-9"/>
        </w:rPr>
        <w:t xml:space="preserve"> </w:t>
      </w:r>
      <w:r>
        <w:rPr>
          <w:rFonts w:ascii="Myriad Pro" w:hAnsi="Myriad Pro" w:cs="Myriad Pro"/>
          <w:color w:val="231F20"/>
          <w:spacing w:val="-1"/>
        </w:rPr>
        <w:t>к</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орое</w:t>
      </w:r>
      <w:r>
        <w:rPr>
          <w:rFonts w:ascii="Myriad Pro" w:hAnsi="Myriad Pro" w:cs="Myriad Pro"/>
          <w:color w:val="231F20"/>
          <w:spacing w:val="-9"/>
        </w:rPr>
        <w:t xml:space="preserve"> </w:t>
      </w:r>
      <w:r>
        <w:rPr>
          <w:rFonts w:ascii="Myriad Pro" w:hAnsi="Myriad Pro" w:cs="Myriad Pro"/>
          <w:color w:val="231F20"/>
          <w:spacing w:val="-1"/>
        </w:rPr>
        <w:t>с</w:t>
      </w:r>
      <w:r>
        <w:rPr>
          <w:rFonts w:ascii="Myriad Pro" w:hAnsi="Myriad Pro" w:cs="Myriad Pro"/>
          <w:color w:val="231F20"/>
          <w:spacing w:val="-2"/>
        </w:rPr>
        <w:t>о</w:t>
      </w:r>
      <w:r>
        <w:rPr>
          <w:rFonts w:ascii="Myriad Pro" w:hAnsi="Myriad Pro" w:cs="Myriad Pro"/>
          <w:color w:val="231F20"/>
        </w:rPr>
        <w:t>де</w:t>
      </w:r>
      <w:r>
        <w:rPr>
          <w:rFonts w:ascii="Myriad Pro" w:hAnsi="Myriad Pro" w:cs="Myriad Pro"/>
          <w:color w:val="231F20"/>
          <w:spacing w:val="-2"/>
        </w:rPr>
        <w:t>р</w:t>
      </w:r>
      <w:r>
        <w:rPr>
          <w:rFonts w:ascii="Myriad Pro" w:hAnsi="Myriad Pro" w:cs="Myriad Pro"/>
          <w:color w:val="231F20"/>
        </w:rPr>
        <w:t>жит</w:t>
      </w:r>
      <w:r>
        <w:rPr>
          <w:rFonts w:ascii="Myriad Pro" w:hAnsi="Myriad Pro" w:cs="Myriad Pro"/>
          <w:color w:val="231F20"/>
          <w:spacing w:val="-9"/>
        </w:rPr>
        <w:t xml:space="preserve"> </w:t>
      </w:r>
      <w:r>
        <w:rPr>
          <w:rFonts w:ascii="Myriad Pro" w:hAnsi="Myriad Pro" w:cs="Myriad Pro"/>
          <w:color w:val="231F20"/>
        </w:rPr>
        <w:t>важную</w:t>
      </w:r>
      <w:r>
        <w:rPr>
          <w:rFonts w:ascii="Myriad Pro" w:hAnsi="Myriad Pro" w:cs="Myriad Pro"/>
          <w:color w:val="231F20"/>
          <w:spacing w:val="-9"/>
        </w:rPr>
        <w:t xml:space="preserve"> </w:t>
      </w:r>
      <w:proofErr w:type="spellStart"/>
      <w:r>
        <w:rPr>
          <w:rFonts w:ascii="Myriad Pro" w:hAnsi="Myriad Pro" w:cs="Myriad Pro"/>
          <w:color w:val="231F20"/>
        </w:rPr>
        <w:t>ор</w:t>
      </w:r>
      <w:r>
        <w:rPr>
          <w:rFonts w:ascii="Myriad Pro" w:hAnsi="Myriad Pro" w:cs="Myriad Pro"/>
          <w:color w:val="231F20"/>
          <w:spacing w:val="-3"/>
        </w:rPr>
        <w:t>г</w:t>
      </w:r>
      <w:r>
        <w:rPr>
          <w:rFonts w:ascii="Myriad Pro" w:hAnsi="Myriad Pro" w:cs="Myriad Pro"/>
          <w:color w:val="231F20"/>
        </w:rPr>
        <w:t>анизацонную</w:t>
      </w:r>
      <w:proofErr w:type="spellEnd"/>
      <w:r>
        <w:rPr>
          <w:rFonts w:ascii="Myriad Pro" w:hAnsi="Myriad Pro" w:cs="Myriad Pro"/>
          <w:color w:val="231F20"/>
        </w:rPr>
        <w:t xml:space="preserve"> и </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хн</w:t>
      </w:r>
      <w:r>
        <w:rPr>
          <w:rFonts w:ascii="Myriad Pro" w:hAnsi="Myriad Pro" w:cs="Myriad Pro"/>
          <w:color w:val="231F20"/>
          <w:spacing w:val="-2"/>
        </w:rPr>
        <w:t>и</w:t>
      </w:r>
      <w:r>
        <w:rPr>
          <w:rFonts w:ascii="Myriad Pro" w:hAnsi="Myriad Pro" w:cs="Myriad Pro"/>
          <w:color w:val="231F20"/>
        </w:rPr>
        <w:t>чес</w:t>
      </w:r>
      <w:r>
        <w:rPr>
          <w:rFonts w:ascii="Myriad Pro" w:hAnsi="Myriad Pro" w:cs="Myriad Pro"/>
          <w:color w:val="231F20"/>
          <w:spacing w:val="2"/>
        </w:rPr>
        <w:t>к</w:t>
      </w:r>
      <w:r>
        <w:rPr>
          <w:rFonts w:ascii="Myriad Pro" w:hAnsi="Myriad Pro" w:cs="Myriad Pro"/>
          <w:color w:val="231F20"/>
        </w:rPr>
        <w:t>ую информацию.</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spacing w:val="3"/>
        </w:rPr>
        <w:t>О</w:t>
      </w:r>
      <w:r>
        <w:rPr>
          <w:rFonts w:ascii="Myriad Pro" w:hAnsi="Myriad Pro" w:cs="Myriad Pro"/>
          <w:color w:val="231F20"/>
          <w:spacing w:val="-8"/>
        </w:rPr>
        <w:t>т</w:t>
      </w:r>
      <w:r>
        <w:rPr>
          <w:rFonts w:ascii="Myriad Pro" w:hAnsi="Myriad Pro" w:cs="Myriad Pro"/>
          <w:color w:val="231F20"/>
        </w:rPr>
        <w:t>дел по за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r>
        <w:rPr>
          <w:rFonts w:ascii="Myriad Pro" w:hAnsi="Myriad Pro" w:cs="Myriad Pro"/>
          <w:color w:val="231F20"/>
          <w:spacing w:val="-1"/>
        </w:rPr>
        <w:t>к</w:t>
      </w:r>
      <w:r>
        <w:rPr>
          <w:rFonts w:ascii="Myriad Pro" w:hAnsi="Myriad Pro" w:cs="Myriad Pro"/>
          <w:color w:val="231F20"/>
        </w:rPr>
        <w:t xml:space="preserve">е </w:t>
      </w:r>
      <w:r>
        <w:rPr>
          <w:rFonts w:ascii="Myriad Pro" w:hAnsi="Myriad Pro" w:cs="Myriad Pro"/>
          <w:color w:val="231F20"/>
          <w:spacing w:val="-1"/>
        </w:rPr>
        <w:t>к</w:t>
      </w:r>
      <w:r>
        <w:rPr>
          <w:rFonts w:ascii="Myriad Pro" w:hAnsi="Myriad Pro" w:cs="Myriad Pro"/>
          <w:color w:val="231F20"/>
        </w:rPr>
        <w:t>омпании «</w:t>
      </w:r>
      <w:proofErr w:type="spellStart"/>
      <w:r>
        <w:rPr>
          <w:rFonts w:ascii="Myriad Pro" w:hAnsi="Myriad Pro" w:cs="Myriad Pro"/>
          <w:color w:val="231F20"/>
        </w:rPr>
        <w:t>Вэ</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proofErr w:type="spellEnd"/>
      <w:r>
        <w:rPr>
          <w:rFonts w:ascii="Myriad Pro" w:hAnsi="Myriad Pro" w:cs="Myriad Pro"/>
          <w:color w:val="231F20"/>
        </w:rPr>
        <w:t xml:space="preserve"> Э</w:t>
      </w:r>
      <w:r>
        <w:rPr>
          <w:rFonts w:ascii="Myriad Pro" w:hAnsi="Myriad Pro" w:cs="Myriad Pro"/>
          <w:color w:val="231F20"/>
          <w:spacing w:val="-1"/>
        </w:rPr>
        <w:t>к</w:t>
      </w:r>
      <w:r>
        <w:rPr>
          <w:rFonts w:ascii="Myriad Pro" w:hAnsi="Myriad Pro" w:cs="Myriad Pro"/>
          <w:color w:val="231F20"/>
        </w:rPr>
        <w:t>спо» не о</w:t>
      </w:r>
      <w:r>
        <w:rPr>
          <w:rFonts w:ascii="Myriad Pro" w:hAnsi="Myriad Pro" w:cs="Myriad Pro"/>
          <w:color w:val="231F20"/>
          <w:spacing w:val="-2"/>
        </w:rPr>
        <w:t>г</w:t>
      </w:r>
      <w:r>
        <w:rPr>
          <w:rFonts w:ascii="Myriad Pro" w:hAnsi="Myriad Pro" w:cs="Myriad Pro"/>
          <w:color w:val="231F20"/>
        </w:rPr>
        <w:t>ран</w:t>
      </w:r>
      <w:r>
        <w:rPr>
          <w:rFonts w:ascii="Myriad Pro" w:hAnsi="Myriad Pro" w:cs="Myriad Pro"/>
          <w:color w:val="231F20"/>
          <w:spacing w:val="-2"/>
        </w:rPr>
        <w:t>и</w:t>
      </w:r>
      <w:r>
        <w:rPr>
          <w:rFonts w:ascii="Myriad Pro" w:hAnsi="Myriad Pro" w:cs="Myriad Pro"/>
          <w:color w:val="231F20"/>
        </w:rPr>
        <w:t>чивае</w:t>
      </w:r>
      <w:r>
        <w:rPr>
          <w:rFonts w:ascii="Myriad Pro" w:hAnsi="Myriad Pro" w:cs="Myriad Pro"/>
          <w:color w:val="231F20"/>
          <w:spacing w:val="-4"/>
        </w:rPr>
        <w:t>т</w:t>
      </w:r>
      <w:r>
        <w:rPr>
          <w:rFonts w:ascii="Myriad Pro" w:hAnsi="Myriad Pro" w:cs="Myriad Pro"/>
          <w:color w:val="231F20"/>
          <w:spacing w:val="2"/>
        </w:rPr>
        <w:t>с</w:t>
      </w:r>
      <w:r>
        <w:rPr>
          <w:rFonts w:ascii="Myriad Pro" w:hAnsi="Myriad Pro" w:cs="Myriad Pro"/>
          <w:color w:val="231F20"/>
        </w:rPr>
        <w:t>я пре</w:t>
      </w:r>
      <w:r>
        <w:rPr>
          <w:rFonts w:ascii="Myriad Pro" w:hAnsi="Myriad Pro" w:cs="Myriad Pro"/>
          <w:color w:val="231F20"/>
          <w:spacing w:val="2"/>
        </w:rPr>
        <w:t>д</w:t>
      </w:r>
      <w:r>
        <w:rPr>
          <w:rFonts w:ascii="Myriad Pro" w:hAnsi="Myriad Pro" w:cs="Myriad Pro"/>
          <w:color w:val="231F20"/>
        </w:rPr>
        <w:t>л</w:t>
      </w:r>
      <w:r>
        <w:rPr>
          <w:rFonts w:ascii="Myriad Pro" w:hAnsi="Myriad Pro" w:cs="Myriad Pro"/>
          <w:color w:val="231F20"/>
          <w:spacing w:val="-2"/>
        </w:rPr>
        <w:t>о</w:t>
      </w:r>
      <w:r>
        <w:rPr>
          <w:rFonts w:ascii="Myriad Pro" w:hAnsi="Myriad Pro" w:cs="Myriad Pro"/>
          <w:color w:val="231F20"/>
          <w:spacing w:val="-1"/>
        </w:rPr>
        <w:t>ж</w:t>
      </w:r>
      <w:r>
        <w:rPr>
          <w:rFonts w:ascii="Myriad Pro" w:hAnsi="Myriad Pro" w:cs="Myriad Pro"/>
          <w:color w:val="231F20"/>
        </w:rPr>
        <w:t>ением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 xml:space="preserve">ам </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анда</w:t>
      </w:r>
      <w:r>
        <w:rPr>
          <w:rFonts w:ascii="Myriad Pro" w:hAnsi="Myriad Pro" w:cs="Myriad Pro"/>
          <w:color w:val="231F20"/>
          <w:spacing w:val="-2"/>
        </w:rPr>
        <w:t>рт</w:t>
      </w:r>
      <w:r>
        <w:rPr>
          <w:rFonts w:ascii="Myriad Pro" w:hAnsi="Myriad Pro" w:cs="Myriad Pro"/>
          <w:color w:val="231F20"/>
        </w:rPr>
        <w:t>ной за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ройки с возм</w:t>
      </w:r>
      <w:r>
        <w:rPr>
          <w:rFonts w:ascii="Myriad Pro" w:hAnsi="Myriad Pro" w:cs="Myriad Pro"/>
          <w:color w:val="231F20"/>
          <w:spacing w:val="-2"/>
        </w:rPr>
        <w:t>о</w:t>
      </w:r>
      <w:r>
        <w:rPr>
          <w:rFonts w:ascii="Myriad Pro" w:hAnsi="Myriad Pro" w:cs="Myriad Pro"/>
          <w:color w:val="231F20"/>
        </w:rPr>
        <w:t>жно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ью выбора дополни</w:t>
      </w:r>
      <w:r>
        <w:rPr>
          <w:rFonts w:ascii="Myriad Pro" w:hAnsi="Myriad Pro" w:cs="Myriad Pro"/>
          <w:color w:val="231F20"/>
          <w:spacing w:val="-4"/>
        </w:rPr>
        <w:t>т</w:t>
      </w:r>
      <w:r>
        <w:rPr>
          <w:rFonts w:ascii="Myriad Pro" w:hAnsi="Myriad Pro" w:cs="Myriad Pro"/>
          <w:color w:val="231F20"/>
        </w:rPr>
        <w:t>ельно</w:t>
      </w:r>
      <w:r>
        <w:rPr>
          <w:rFonts w:ascii="Myriad Pro" w:hAnsi="Myriad Pro" w:cs="Myriad Pro"/>
          <w:color w:val="231F20"/>
          <w:spacing w:val="-4"/>
        </w:rPr>
        <w:t>г</w:t>
      </w:r>
      <w:r>
        <w:rPr>
          <w:rFonts w:ascii="Myriad Pro" w:hAnsi="Myriad Pro" w:cs="Myriad Pro"/>
          <w:color w:val="231F20"/>
        </w:rPr>
        <w:t>о обо</w:t>
      </w:r>
      <w:r>
        <w:rPr>
          <w:rFonts w:ascii="Myriad Pro" w:hAnsi="Myriad Pro" w:cs="Myriad Pro"/>
          <w:color w:val="231F20"/>
          <w:spacing w:val="-2"/>
        </w:rPr>
        <w:t>р</w:t>
      </w:r>
      <w:r>
        <w:rPr>
          <w:rFonts w:ascii="Myriad Pro" w:hAnsi="Myriad Pro" w:cs="Myriad Pro"/>
          <w:color w:val="231F20"/>
          <w:spacing w:val="-4"/>
        </w:rPr>
        <w:t>у</w:t>
      </w:r>
      <w:r>
        <w:rPr>
          <w:rFonts w:ascii="Myriad Pro" w:hAnsi="Myriad Pro" w:cs="Myriad Pro"/>
          <w:color w:val="231F20"/>
          <w:spacing w:val="-1"/>
        </w:rPr>
        <w:t>д</w:t>
      </w:r>
      <w:r>
        <w:rPr>
          <w:rFonts w:ascii="Myriad Pro" w:hAnsi="Myriad Pro" w:cs="Myriad Pro"/>
          <w:color w:val="231F20"/>
        </w:rPr>
        <w:t>ования, и пре</w:t>
      </w:r>
      <w:r>
        <w:rPr>
          <w:rFonts w:ascii="Myriad Pro" w:hAnsi="Myriad Pro" w:cs="Myriad Pro"/>
          <w:color w:val="231F20"/>
          <w:spacing w:val="2"/>
        </w:rPr>
        <w:t>д</w:t>
      </w:r>
      <w:r>
        <w:rPr>
          <w:rFonts w:ascii="Myriad Pro" w:hAnsi="Myriad Pro" w:cs="Myriad Pro"/>
          <w:color w:val="231F20"/>
        </w:rPr>
        <w:t>ла</w:t>
      </w:r>
      <w:r>
        <w:rPr>
          <w:rFonts w:ascii="Myriad Pro" w:hAnsi="Myriad Pro" w:cs="Myriad Pro"/>
          <w:color w:val="231F20"/>
          <w:spacing w:val="-3"/>
        </w:rPr>
        <w:t>г</w:t>
      </w:r>
      <w:r>
        <w:rPr>
          <w:rFonts w:ascii="Myriad Pro" w:hAnsi="Myriad Pro" w:cs="Myriad Pro"/>
          <w:color w:val="231F20"/>
        </w:rPr>
        <w:t>ает в</w:t>
      </w:r>
      <w:r>
        <w:rPr>
          <w:rFonts w:ascii="Myriad Pro" w:hAnsi="Myriad Pro" w:cs="Myriad Pro"/>
          <w:color w:val="231F20"/>
          <w:spacing w:val="-1"/>
        </w:rPr>
        <w:t>с</w:t>
      </w:r>
      <w:r>
        <w:rPr>
          <w:rFonts w:ascii="Myriad Pro" w:hAnsi="Myriad Pro" w:cs="Myriad Pro"/>
          <w:color w:val="231F20"/>
        </w:rPr>
        <w:t>евозм</w:t>
      </w:r>
      <w:r>
        <w:rPr>
          <w:rFonts w:ascii="Myriad Pro" w:hAnsi="Myriad Pro" w:cs="Myriad Pro"/>
          <w:color w:val="231F20"/>
          <w:spacing w:val="-2"/>
        </w:rPr>
        <w:t>о</w:t>
      </w:r>
      <w:r>
        <w:rPr>
          <w:rFonts w:ascii="Myriad Pro" w:hAnsi="Myriad Pro" w:cs="Myriad Pro"/>
          <w:color w:val="231F20"/>
        </w:rPr>
        <w:t>жные э</w:t>
      </w:r>
      <w:r>
        <w:rPr>
          <w:rFonts w:ascii="Myriad Pro" w:hAnsi="Myriad Pro" w:cs="Myriad Pro"/>
          <w:color w:val="231F20"/>
          <w:spacing w:val="-1"/>
        </w:rPr>
        <w:t>к</w:t>
      </w:r>
      <w:r>
        <w:rPr>
          <w:rFonts w:ascii="Myriad Pro" w:hAnsi="Myriad Pro" w:cs="Myriad Pro"/>
          <w:color w:val="231F20"/>
        </w:rPr>
        <w:t>с</w:t>
      </w:r>
      <w:r>
        <w:rPr>
          <w:rFonts w:ascii="Myriad Pro" w:hAnsi="Myriad Pro" w:cs="Myriad Pro"/>
          <w:color w:val="231F20"/>
          <w:spacing w:val="6"/>
        </w:rPr>
        <w:t>к</w:t>
      </w:r>
      <w:r>
        <w:rPr>
          <w:rFonts w:ascii="Myriad Pro" w:hAnsi="Myriad Pro" w:cs="Myriad Pro"/>
          <w:color w:val="231F20"/>
        </w:rPr>
        <w:t>люзивные вариан</w:t>
      </w:r>
      <w:r>
        <w:rPr>
          <w:rFonts w:ascii="Myriad Pro" w:hAnsi="Myriad Pro" w:cs="Myriad Pro"/>
          <w:color w:val="231F20"/>
          <w:spacing w:val="-2"/>
        </w:rPr>
        <w:t>т</w:t>
      </w:r>
      <w:r>
        <w:rPr>
          <w:rFonts w:ascii="Myriad Pro" w:hAnsi="Myriad Pro" w:cs="Myriad Pro"/>
          <w:color w:val="231F20"/>
        </w:rPr>
        <w:t>ы офор</w:t>
      </w:r>
      <w:r>
        <w:rPr>
          <w:rFonts w:ascii="Myriad Pro" w:hAnsi="Myriad Pro" w:cs="Myriad Pro"/>
          <w:color w:val="231F20"/>
          <w:spacing w:val="3"/>
        </w:rPr>
        <w:t>м</w:t>
      </w:r>
      <w:r>
        <w:rPr>
          <w:rFonts w:ascii="Myriad Pro" w:hAnsi="Myriad Pro" w:cs="Myriad Pro"/>
          <w:color w:val="231F20"/>
        </w:rPr>
        <w:t>ления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2"/>
        </w:rPr>
        <w:t>о</w:t>
      </w:r>
      <w:r>
        <w:rPr>
          <w:rFonts w:ascii="Myriad Pro" w:hAnsi="Myriad Pro" w:cs="Myriad Pro"/>
          <w:color w:val="231F20"/>
        </w:rPr>
        <w:t>чно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 xml:space="preserve">енда </w:t>
      </w:r>
      <w:r>
        <w:rPr>
          <w:rFonts w:ascii="Myriad Pro" w:hAnsi="Myriad Pro" w:cs="Myriad Pro"/>
          <w:color w:val="231F20"/>
          <w:spacing w:val="2"/>
        </w:rPr>
        <w:t>д</w:t>
      </w:r>
      <w:r>
        <w:rPr>
          <w:rFonts w:ascii="Myriad Pro" w:hAnsi="Myriad Pro" w:cs="Myriad Pro"/>
          <w:color w:val="231F20"/>
          <w:spacing w:val="1"/>
        </w:rPr>
        <w:t>л</w:t>
      </w:r>
      <w:r>
        <w:rPr>
          <w:rFonts w:ascii="Myriad Pro" w:hAnsi="Myriad Pro" w:cs="Myriad Pro"/>
          <w:color w:val="231F20"/>
        </w:rPr>
        <w:t>я придания вы</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1"/>
        </w:rPr>
        <w:t>к</w:t>
      </w:r>
      <w:r>
        <w:rPr>
          <w:rFonts w:ascii="Myriad Pro" w:hAnsi="Myriad Pro" w:cs="Myriad Pro"/>
          <w:color w:val="231F20"/>
        </w:rPr>
        <w:t>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spacing w:val="-2"/>
        </w:rPr>
        <w:t>а</w:t>
      </w:r>
      <w:r>
        <w:rPr>
          <w:rFonts w:ascii="Myriad Pro" w:hAnsi="Myriad Pro" w:cs="Myriad Pro"/>
          <w:color w:val="231F20"/>
          <w:spacing w:val="3"/>
        </w:rPr>
        <w:t>т</w:t>
      </w:r>
      <w:r>
        <w:rPr>
          <w:rFonts w:ascii="Myriad Pro" w:hAnsi="Myriad Pro" w:cs="Myriad Pro"/>
          <w:color w:val="231F20"/>
          <w:spacing w:val="-2"/>
        </w:rPr>
        <w:t>у</w:t>
      </w:r>
      <w:r>
        <w:rPr>
          <w:rFonts w:ascii="Myriad Pro" w:hAnsi="Myriad Pro" w:cs="Myriad Pro"/>
          <w:color w:val="231F20"/>
        </w:rPr>
        <w:t xml:space="preserve">са и </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2"/>
        </w:rPr>
        <w:t>от</w:t>
      </w:r>
      <w:r>
        <w:rPr>
          <w:rFonts w:ascii="Myriad Pro" w:hAnsi="Myriad Pro" w:cs="Myriad Pro"/>
          <w:color w:val="231F20"/>
        </w:rPr>
        <w:t>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вия ими</w:t>
      </w:r>
      <w:r>
        <w:rPr>
          <w:rFonts w:ascii="Myriad Pro" w:hAnsi="Myriad Pro" w:cs="Myriad Pro"/>
          <w:color w:val="231F20"/>
          <w:spacing w:val="2"/>
        </w:rPr>
        <w:t>дж</w:t>
      </w:r>
      <w:r>
        <w:rPr>
          <w:rFonts w:ascii="Myriad Pro" w:hAnsi="Myriad Pro" w:cs="Myriad Pro"/>
          <w:color w:val="231F20"/>
        </w:rPr>
        <w:t>у</w:t>
      </w:r>
      <w:r>
        <w:rPr>
          <w:rFonts w:ascii="Myriad Pro" w:hAnsi="Myriad Pro" w:cs="Myriad Pro"/>
          <w:color w:val="231F20"/>
          <w:spacing w:val="-8"/>
        </w:rPr>
        <w:t xml:space="preserve"> </w:t>
      </w:r>
      <w:r>
        <w:rPr>
          <w:rFonts w:ascii="Myriad Pro" w:hAnsi="Myriad Pro" w:cs="Myriad Pro"/>
          <w:color w:val="231F20"/>
        </w:rPr>
        <w:t>вашей</w:t>
      </w:r>
      <w:r>
        <w:rPr>
          <w:rFonts w:ascii="Myriad Pro" w:hAnsi="Myriad Pro" w:cs="Myriad Pro"/>
          <w:color w:val="231F20"/>
          <w:spacing w:val="-8"/>
        </w:rPr>
        <w:t xml:space="preserve"> </w:t>
      </w:r>
      <w:r>
        <w:rPr>
          <w:rFonts w:ascii="Myriad Pro" w:hAnsi="Myriad Pro" w:cs="Myriad Pro"/>
          <w:color w:val="231F20"/>
          <w:spacing w:val="-1"/>
        </w:rPr>
        <w:t>к</w:t>
      </w:r>
      <w:r>
        <w:rPr>
          <w:rFonts w:ascii="Myriad Pro" w:hAnsi="Myriad Pro" w:cs="Myriad Pro"/>
          <w:color w:val="231F20"/>
        </w:rPr>
        <w:t>омпании.</w:t>
      </w:r>
      <w:r>
        <w:rPr>
          <w:rFonts w:ascii="Myriad Pro" w:hAnsi="Myriad Pro" w:cs="Myriad Pro"/>
          <w:color w:val="231F20"/>
          <w:spacing w:val="-8"/>
        </w:rPr>
        <w:t xml:space="preserve"> </w:t>
      </w:r>
      <w:r>
        <w:rPr>
          <w:rFonts w:ascii="Myriad Pro" w:hAnsi="Myriad Pro" w:cs="Myriad Pro"/>
          <w:color w:val="231F20"/>
        </w:rPr>
        <w:t>Нас</w:t>
      </w:r>
      <w:r>
        <w:rPr>
          <w:rFonts w:ascii="Myriad Pro" w:hAnsi="Myriad Pro" w:cs="Myriad Pro"/>
          <w:color w:val="231F20"/>
          <w:spacing w:val="-8"/>
        </w:rPr>
        <w:t xml:space="preserve"> </w:t>
      </w:r>
      <w:r>
        <w:rPr>
          <w:rFonts w:ascii="Myriad Pro" w:hAnsi="Myriad Pro" w:cs="Myriad Pro"/>
          <w:color w:val="231F20"/>
          <w:spacing w:val="-2"/>
        </w:rPr>
        <w:t>о</w:t>
      </w:r>
      <w:r>
        <w:rPr>
          <w:rFonts w:ascii="Myriad Pro" w:hAnsi="Myriad Pro" w:cs="Myriad Pro"/>
          <w:color w:val="231F20"/>
          <w:spacing w:val="-3"/>
        </w:rPr>
        <w:t>т</w:t>
      </w:r>
      <w:r>
        <w:rPr>
          <w:rFonts w:ascii="Myriad Pro" w:hAnsi="Myriad Pro" w:cs="Myriad Pro"/>
          <w:color w:val="231F20"/>
        </w:rPr>
        <w:t>л</w:t>
      </w:r>
      <w:r>
        <w:rPr>
          <w:rFonts w:ascii="Myriad Pro" w:hAnsi="Myriad Pro" w:cs="Myriad Pro"/>
          <w:color w:val="231F20"/>
          <w:spacing w:val="-2"/>
        </w:rPr>
        <w:t>и</w:t>
      </w:r>
      <w:r>
        <w:rPr>
          <w:rFonts w:ascii="Myriad Pro" w:hAnsi="Myriad Pro" w:cs="Myriad Pro"/>
          <w:color w:val="231F20"/>
        </w:rPr>
        <w:t>чает</w:t>
      </w:r>
      <w:r>
        <w:rPr>
          <w:rFonts w:ascii="Myriad Pro" w:hAnsi="Myriad Pro" w:cs="Myriad Pro"/>
          <w:color w:val="231F20"/>
          <w:spacing w:val="-8"/>
        </w:rPr>
        <w:t xml:space="preserve"> </w:t>
      </w:r>
      <w:r>
        <w:rPr>
          <w:rFonts w:ascii="Myriad Pro" w:hAnsi="Myriad Pro" w:cs="Myriad Pro"/>
          <w:color w:val="231F20"/>
        </w:rPr>
        <w:t>вы</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1"/>
        </w:rPr>
        <w:t>к</w:t>
      </w:r>
      <w:r>
        <w:rPr>
          <w:rFonts w:ascii="Myriad Pro" w:hAnsi="Myriad Pro" w:cs="Myriad Pro"/>
          <w:color w:val="231F20"/>
        </w:rPr>
        <w:t>ое</w:t>
      </w:r>
      <w:r>
        <w:rPr>
          <w:rFonts w:ascii="Myriad Pro" w:hAnsi="Myriad Pro" w:cs="Myriad Pro"/>
          <w:color w:val="231F20"/>
          <w:spacing w:val="-8"/>
        </w:rPr>
        <w:t xml:space="preserve"> </w:t>
      </w:r>
      <w:r>
        <w:rPr>
          <w:rFonts w:ascii="Myriad Pro" w:hAnsi="Myriad Pro" w:cs="Myriad Pro"/>
          <w:color w:val="231F20"/>
          <w:spacing w:val="2"/>
        </w:rPr>
        <w:t>к</w:t>
      </w:r>
      <w:r>
        <w:rPr>
          <w:rFonts w:ascii="Myriad Pro" w:hAnsi="Myriad Pro" w:cs="Myriad Pro"/>
          <w:color w:val="231F20"/>
          <w:spacing w:val="-3"/>
        </w:rPr>
        <w:t>а</w:t>
      </w:r>
      <w:r>
        <w:rPr>
          <w:rFonts w:ascii="Myriad Pro" w:hAnsi="Myriad Pro" w:cs="Myriad Pro"/>
          <w:color w:val="231F20"/>
        </w:rPr>
        <w:t>че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w:t>
      </w:r>
      <w:r>
        <w:rPr>
          <w:rFonts w:ascii="Myriad Pro" w:hAnsi="Myriad Pro" w:cs="Myriad Pro"/>
          <w:color w:val="231F20"/>
          <w:spacing w:val="-8"/>
        </w:rPr>
        <w:t xml:space="preserve"> </w:t>
      </w:r>
      <w:r>
        <w:rPr>
          <w:rFonts w:ascii="Myriad Pro" w:hAnsi="Myriad Pro" w:cs="Myriad Pro"/>
          <w:color w:val="231F20"/>
        </w:rPr>
        <w:t>и</w:t>
      </w:r>
      <w:r>
        <w:rPr>
          <w:rFonts w:ascii="Myriad Pro" w:hAnsi="Myriad Pro" w:cs="Myriad Pro"/>
          <w:color w:val="231F20"/>
          <w:spacing w:val="-8"/>
        </w:rPr>
        <w:t xml:space="preserve"> </w:t>
      </w:r>
      <w:r>
        <w:rPr>
          <w:rFonts w:ascii="Myriad Pro" w:hAnsi="Myriad Pro" w:cs="Myriad Pro"/>
          <w:color w:val="231F20"/>
          <w:spacing w:val="-1"/>
        </w:rPr>
        <w:t>с</w:t>
      </w:r>
      <w:r>
        <w:rPr>
          <w:rFonts w:ascii="Myriad Pro" w:hAnsi="Myriad Pro" w:cs="Myriad Pro"/>
          <w:color w:val="231F20"/>
        </w:rPr>
        <w:t>обл</w:t>
      </w:r>
      <w:r>
        <w:rPr>
          <w:rFonts w:ascii="Myriad Pro" w:hAnsi="Myriad Pro" w:cs="Myriad Pro"/>
          <w:color w:val="231F20"/>
          <w:spacing w:val="-2"/>
        </w:rPr>
        <w:t>ю</w:t>
      </w:r>
      <w:r>
        <w:rPr>
          <w:rFonts w:ascii="Myriad Pro" w:hAnsi="Myriad Pro" w:cs="Myriad Pro"/>
          <w:color w:val="231F20"/>
          <w:spacing w:val="-1"/>
        </w:rPr>
        <w:t>д</w:t>
      </w:r>
      <w:r>
        <w:rPr>
          <w:rFonts w:ascii="Myriad Pro" w:hAnsi="Myriad Pro" w:cs="Myriad Pro"/>
          <w:color w:val="231F20"/>
        </w:rPr>
        <w:t>ение</w:t>
      </w:r>
      <w:r>
        <w:rPr>
          <w:rFonts w:ascii="Myriad Pro" w:hAnsi="Myriad Pro" w:cs="Myriad Pro"/>
          <w:color w:val="231F20"/>
          <w:spacing w:val="-8"/>
        </w:rPr>
        <w:t xml:space="preserve"> </w:t>
      </w:r>
      <w:r>
        <w:rPr>
          <w:rFonts w:ascii="Myriad Pro" w:hAnsi="Myriad Pro" w:cs="Myriad Pro"/>
          <w:color w:val="231F20"/>
        </w:rPr>
        <w:t>сро</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8"/>
        </w:rPr>
        <w:t xml:space="preserve"> </w:t>
      </w:r>
      <w:r>
        <w:rPr>
          <w:rFonts w:ascii="Myriad Pro" w:hAnsi="Myriad Pro" w:cs="Myriad Pro"/>
          <w:color w:val="231F20"/>
        </w:rPr>
        <w:t>раб</w:t>
      </w:r>
      <w:r>
        <w:rPr>
          <w:rFonts w:ascii="Myriad Pro" w:hAnsi="Myriad Pro" w:cs="Myriad Pro"/>
          <w:color w:val="231F20"/>
          <w:spacing w:val="-2"/>
        </w:rPr>
        <w:t>о</w:t>
      </w:r>
      <w:r>
        <w:rPr>
          <w:rFonts w:ascii="Myriad Pro" w:hAnsi="Myriad Pro" w:cs="Myriad Pro"/>
          <w:color w:val="231F20"/>
          <w:spacing w:val="-17"/>
        </w:rPr>
        <w:t>т</w:t>
      </w:r>
      <w:r>
        <w:rPr>
          <w:rFonts w:ascii="Myriad Pro" w:hAnsi="Myriad Pro" w:cs="Myriad Pro"/>
          <w:color w:val="231F20"/>
        </w:rPr>
        <w:t>,</w:t>
      </w:r>
      <w:r>
        <w:rPr>
          <w:rFonts w:ascii="Myriad Pro" w:hAnsi="Myriad Pro" w:cs="Myriad Pro"/>
          <w:color w:val="231F20"/>
          <w:spacing w:val="-8"/>
        </w:rPr>
        <w:t xml:space="preserve"> </w:t>
      </w:r>
      <w:r>
        <w:rPr>
          <w:rFonts w:ascii="Myriad Pro" w:hAnsi="Myriad Pro" w:cs="Myriad Pro"/>
          <w:color w:val="231F20"/>
        </w:rPr>
        <w:t>а</w:t>
      </w:r>
      <w:r>
        <w:rPr>
          <w:rFonts w:ascii="Myriad Pro" w:hAnsi="Myriad Pro" w:cs="Myriad Pro"/>
          <w:color w:val="231F20"/>
          <w:spacing w:val="-8"/>
        </w:rPr>
        <w:t xml:space="preserve"> </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оимо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ь</w:t>
      </w:r>
      <w:r>
        <w:rPr>
          <w:rFonts w:ascii="Myriad Pro" w:hAnsi="Myriad Pro" w:cs="Myriad Pro"/>
          <w:color w:val="231F20"/>
          <w:spacing w:val="-8"/>
        </w:rPr>
        <w:t xml:space="preserve"> </w:t>
      </w:r>
      <w:r>
        <w:rPr>
          <w:rFonts w:ascii="Myriad Pro" w:hAnsi="Myriad Pro" w:cs="Myriad Pro"/>
          <w:color w:val="231F20"/>
          <w:spacing w:val="-2"/>
        </w:rPr>
        <w:t>у</w:t>
      </w:r>
      <w:r>
        <w:rPr>
          <w:rFonts w:ascii="Myriad Pro" w:hAnsi="Myriad Pro" w:cs="Myriad Pro"/>
          <w:color w:val="231F20"/>
          <w:spacing w:val="5"/>
        </w:rPr>
        <w:t>с</w:t>
      </w:r>
      <w:r>
        <w:rPr>
          <w:rFonts w:ascii="Myriad Pro" w:hAnsi="Myriad Pro" w:cs="Myriad Pro"/>
          <w:color w:val="231F20"/>
        </w:rPr>
        <w:t>луг</w:t>
      </w:r>
      <w:r>
        <w:rPr>
          <w:rFonts w:ascii="Myriad Pro" w:hAnsi="Myriad Pro" w:cs="Myriad Pro"/>
          <w:color w:val="231F20"/>
          <w:spacing w:val="-8"/>
        </w:rPr>
        <w:t xml:space="preserve"> </w:t>
      </w:r>
      <w:r>
        <w:rPr>
          <w:rFonts w:ascii="Myriad Pro" w:hAnsi="Myriad Pro" w:cs="Myriad Pro"/>
          <w:color w:val="231F20"/>
        </w:rPr>
        <w:t>Вас прия</w:t>
      </w:r>
      <w:r>
        <w:rPr>
          <w:rFonts w:ascii="Myriad Pro" w:hAnsi="Myriad Pro" w:cs="Myriad Pro"/>
          <w:color w:val="231F20"/>
          <w:spacing w:val="-2"/>
        </w:rPr>
        <w:t>т</w:t>
      </w:r>
      <w:r>
        <w:rPr>
          <w:rFonts w:ascii="Myriad Pro" w:hAnsi="Myriad Pro" w:cs="Myriad Pro"/>
          <w:color w:val="231F20"/>
        </w:rPr>
        <w:t xml:space="preserve">но </w:t>
      </w:r>
      <w:r>
        <w:rPr>
          <w:rFonts w:ascii="Myriad Pro" w:hAnsi="Myriad Pro" w:cs="Myriad Pro"/>
          <w:color w:val="231F20"/>
          <w:spacing w:val="-4"/>
        </w:rPr>
        <w:t>у</w:t>
      </w:r>
      <w:r>
        <w:rPr>
          <w:rFonts w:ascii="Myriad Pro" w:hAnsi="Myriad Pro" w:cs="Myriad Pro"/>
          <w:color w:val="231F20"/>
        </w:rPr>
        <w:t>дивит!</w:t>
      </w:r>
    </w:p>
    <w:p w:rsidR="007E190F" w:rsidRDefault="007E190F" w:rsidP="007E190F">
      <w:pPr>
        <w:widowControl w:val="0"/>
        <w:autoSpaceDE w:val="0"/>
        <w:autoSpaceDN w:val="0"/>
        <w:adjustRightInd w:val="0"/>
        <w:spacing w:before="6" w:after="0" w:line="260" w:lineRule="exact"/>
        <w:rPr>
          <w:rFonts w:ascii="Myriad Pro" w:hAnsi="Myriad Pro" w:cs="Myriad Pro"/>
          <w:color w:val="000000"/>
          <w:sz w:val="26"/>
          <w:szCs w:val="26"/>
        </w:rPr>
      </w:pPr>
    </w:p>
    <w:p w:rsidR="007E190F" w:rsidRPr="00050332" w:rsidRDefault="007E190F" w:rsidP="00050332">
      <w:pPr>
        <w:widowControl w:val="0"/>
        <w:autoSpaceDE w:val="0"/>
        <w:autoSpaceDN w:val="0"/>
        <w:adjustRightInd w:val="0"/>
        <w:spacing w:after="0" w:line="264" w:lineRule="exact"/>
        <w:ind w:left="120" w:right="63" w:firstLine="397"/>
        <w:jc w:val="both"/>
        <w:rPr>
          <w:rFonts w:ascii="Myriad Pro" w:hAnsi="Myriad Pro" w:cs="Myriad Pro"/>
          <w:color w:val="231F20"/>
          <w:spacing w:val="3"/>
        </w:rPr>
      </w:pPr>
      <w:r w:rsidRPr="00050332">
        <w:rPr>
          <w:rFonts w:ascii="Myriad Pro" w:hAnsi="Myriad Pro" w:cs="Myriad Pro"/>
          <w:color w:val="231F20"/>
          <w:spacing w:val="3"/>
        </w:rPr>
        <w:t>Вниманию участников, о</w:t>
      </w:r>
      <w:r>
        <w:rPr>
          <w:rFonts w:ascii="Myriad Pro" w:hAnsi="Myriad Pro" w:cs="Myriad Pro"/>
          <w:color w:val="231F20"/>
          <w:spacing w:val="3"/>
        </w:rPr>
        <w:t>с</w:t>
      </w:r>
      <w:r w:rsidRPr="00050332">
        <w:rPr>
          <w:rFonts w:ascii="Myriad Pro" w:hAnsi="Myriad Pro" w:cs="Myriad Pro"/>
          <w:color w:val="231F20"/>
          <w:spacing w:val="3"/>
        </w:rPr>
        <w:t>уществляющих застройку не через компанию «</w:t>
      </w:r>
      <w:proofErr w:type="spellStart"/>
      <w:r w:rsidRPr="00050332">
        <w:rPr>
          <w:rFonts w:ascii="Myriad Pro" w:hAnsi="Myriad Pro" w:cs="Myriad Pro"/>
          <w:color w:val="231F20"/>
          <w:spacing w:val="3"/>
        </w:rPr>
        <w:t>Вэстстрой</w:t>
      </w:r>
      <w:proofErr w:type="spellEnd"/>
      <w:r w:rsidRPr="00050332">
        <w:rPr>
          <w:rFonts w:ascii="Myriad Pro" w:hAnsi="Myriad Pro" w:cs="Myriad Pro"/>
          <w:color w:val="231F20"/>
          <w:spacing w:val="3"/>
        </w:rPr>
        <w:t xml:space="preserve"> Экспо»:</w:t>
      </w:r>
      <w:r w:rsidR="00050332" w:rsidRPr="00050332">
        <w:rPr>
          <w:rFonts w:ascii="Myriad Pro" w:hAnsi="Myriad Pro" w:cs="Myriad Pro"/>
          <w:color w:val="231F20"/>
          <w:spacing w:val="3"/>
        </w:rPr>
        <w:t xml:space="preserve"> </w:t>
      </w:r>
      <w:r w:rsidRPr="00050332">
        <w:rPr>
          <w:rFonts w:ascii="Myriad Pro" w:hAnsi="Myriad Pro" w:cs="Myriad Pro"/>
          <w:color w:val="231F20"/>
          <w:spacing w:val="3"/>
        </w:rPr>
        <w:t xml:space="preserve">дизайн-проект вашего стенда с указанием всех размеров и схема </w:t>
      </w:r>
      <w:proofErr w:type="spellStart"/>
      <w:r w:rsidRPr="00050332">
        <w:rPr>
          <w:rFonts w:ascii="Myriad Pro" w:hAnsi="Myriad Pro" w:cs="Myriad Pro"/>
          <w:color w:val="231F20"/>
          <w:spacing w:val="3"/>
        </w:rPr>
        <w:t>электроподключений</w:t>
      </w:r>
      <w:proofErr w:type="spellEnd"/>
      <w:r w:rsidRPr="00050332">
        <w:rPr>
          <w:rFonts w:ascii="Myriad Pro" w:hAnsi="Myriad Pro" w:cs="Myriad Pro"/>
          <w:color w:val="231F20"/>
          <w:spacing w:val="3"/>
        </w:rPr>
        <w:t xml:space="preserve"> с указанием </w:t>
      </w:r>
      <w:r w:rsidR="00050332">
        <w:rPr>
          <w:rFonts w:ascii="Myriad Pro" w:hAnsi="Myriad Pro" w:cs="Myriad Pro"/>
          <w:color w:val="231F20"/>
          <w:spacing w:val="3"/>
        </w:rPr>
        <w:t>об</w:t>
      </w:r>
      <w:r w:rsidRPr="00050332">
        <w:rPr>
          <w:rFonts w:ascii="Myriad Pro" w:hAnsi="Myriad Pro" w:cs="Myriad Pro"/>
          <w:color w:val="231F20"/>
          <w:spacing w:val="3"/>
        </w:rPr>
        <w:t>щей мощности должны быть предоставлены менеджеру технической поддержки форума для согласования не позднее, чем за 1 месяц до начала монтажа.</w:t>
      </w:r>
    </w:p>
    <w:p w:rsidR="007E190F" w:rsidRDefault="007E190F" w:rsidP="007E190F">
      <w:pPr>
        <w:widowControl w:val="0"/>
        <w:autoSpaceDE w:val="0"/>
        <w:autoSpaceDN w:val="0"/>
        <w:adjustRightInd w:val="0"/>
        <w:spacing w:before="2"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spacing w:val="-18"/>
        </w:rPr>
        <w:t>Т</w:t>
      </w:r>
      <w:r>
        <w:rPr>
          <w:rFonts w:ascii="Myriad Pro" w:hAnsi="Myriad Pro" w:cs="Myriad Pro"/>
          <w:color w:val="231F20"/>
        </w:rPr>
        <w:t>а</w:t>
      </w:r>
      <w:r>
        <w:rPr>
          <w:rFonts w:ascii="Myriad Pro" w:hAnsi="Myriad Pro" w:cs="Myriad Pro"/>
          <w:color w:val="231F20"/>
          <w:spacing w:val="4"/>
        </w:rPr>
        <w:t>к</w:t>
      </w:r>
      <w:r>
        <w:rPr>
          <w:rFonts w:ascii="Myriad Pro" w:hAnsi="Myriad Pro" w:cs="Myriad Pro"/>
          <w:color w:val="231F20"/>
          <w:spacing w:val="-1"/>
        </w:rPr>
        <w:t>ж</w:t>
      </w:r>
      <w:r>
        <w:rPr>
          <w:rFonts w:ascii="Myriad Pro" w:hAnsi="Myriad Pro" w:cs="Myriad Pro"/>
          <w:color w:val="231F20"/>
        </w:rPr>
        <w:t>е о</w:t>
      </w:r>
      <w:r>
        <w:rPr>
          <w:rFonts w:ascii="Myriad Pro" w:hAnsi="Myriad Pro" w:cs="Myriad Pro"/>
          <w:color w:val="231F20"/>
          <w:spacing w:val="-1"/>
        </w:rPr>
        <w:t>с</w:t>
      </w:r>
      <w:r>
        <w:rPr>
          <w:rFonts w:ascii="Myriad Pro" w:hAnsi="Myriad Pro" w:cs="Myriad Pro"/>
          <w:color w:val="231F20"/>
        </w:rPr>
        <w:t xml:space="preserve">обое внимание </w:t>
      </w:r>
      <w:r>
        <w:rPr>
          <w:rFonts w:ascii="Myriad Pro" w:hAnsi="Myriad Pro" w:cs="Myriad Pro"/>
          <w:color w:val="231F20"/>
          <w:spacing w:val="5"/>
        </w:rPr>
        <w:t>с</w:t>
      </w:r>
      <w:r>
        <w:rPr>
          <w:rFonts w:ascii="Myriad Pro" w:hAnsi="Myriad Pro" w:cs="Myriad Pro"/>
          <w:color w:val="231F20"/>
        </w:rPr>
        <w:t>лед</w:t>
      </w:r>
      <w:r>
        <w:rPr>
          <w:rFonts w:ascii="Myriad Pro" w:hAnsi="Myriad Pro" w:cs="Myriad Pro"/>
          <w:color w:val="231F20"/>
          <w:spacing w:val="-2"/>
        </w:rPr>
        <w:t>у</w:t>
      </w:r>
      <w:r>
        <w:rPr>
          <w:rFonts w:ascii="Myriad Pro" w:hAnsi="Myriad Pro" w:cs="Myriad Pro"/>
          <w:color w:val="231F20"/>
        </w:rPr>
        <w:t>ет обр</w:t>
      </w:r>
      <w:r>
        <w:rPr>
          <w:rFonts w:ascii="Myriad Pro" w:hAnsi="Myriad Pro" w:cs="Myriad Pro"/>
          <w:color w:val="231F20"/>
          <w:spacing w:val="-2"/>
        </w:rPr>
        <w:t>ат</w:t>
      </w:r>
      <w:r>
        <w:rPr>
          <w:rFonts w:ascii="Myriad Pro" w:hAnsi="Myriad Pro" w:cs="Myriad Pro"/>
          <w:color w:val="231F20"/>
        </w:rPr>
        <w:t>и</w:t>
      </w:r>
      <w:r>
        <w:rPr>
          <w:rFonts w:ascii="Myriad Pro" w:hAnsi="Myriad Pro" w:cs="Myriad Pro"/>
          <w:color w:val="231F20"/>
          <w:spacing w:val="-2"/>
        </w:rPr>
        <w:t>т</w:t>
      </w:r>
      <w:r>
        <w:rPr>
          <w:rFonts w:ascii="Myriad Pro" w:hAnsi="Myriad Pro" w:cs="Myriad Pro"/>
          <w:color w:val="231F20"/>
        </w:rPr>
        <w:t>ь на раздел Правила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rPr>
        <w:t>арной безопасно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 xml:space="preserve">и. </w:t>
      </w:r>
      <w:r>
        <w:rPr>
          <w:rFonts w:ascii="Myriad Pro" w:hAnsi="Myriad Pro" w:cs="Myriad Pro"/>
          <w:color w:val="231F20"/>
          <w:spacing w:val="3"/>
        </w:rPr>
        <w:t>Э</w:t>
      </w:r>
      <w:r>
        <w:rPr>
          <w:rFonts w:ascii="Myriad Pro" w:hAnsi="Myriad Pro" w:cs="Myriad Pro"/>
          <w:color w:val="231F20"/>
          <w:spacing w:val="-2"/>
        </w:rPr>
        <w:t>т</w:t>
      </w:r>
      <w:r>
        <w:rPr>
          <w:rFonts w:ascii="Myriad Pro" w:hAnsi="Myriad Pro" w:cs="Myriad Pro"/>
          <w:color w:val="231F20"/>
        </w:rPr>
        <w:t>и правила обяз</w:t>
      </w:r>
      <w:r>
        <w:rPr>
          <w:rFonts w:ascii="Myriad Pro" w:hAnsi="Myriad Pro" w:cs="Myriad Pro"/>
          <w:color w:val="231F20"/>
          <w:spacing w:val="-2"/>
        </w:rPr>
        <w:t>а</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льны к исполнению в</w:t>
      </w:r>
      <w:r>
        <w:rPr>
          <w:rFonts w:ascii="Myriad Pro" w:hAnsi="Myriad Pro" w:cs="Myriad Pro"/>
          <w:color w:val="231F20"/>
          <w:spacing w:val="-1"/>
        </w:rPr>
        <w:t>с</w:t>
      </w:r>
      <w:r>
        <w:rPr>
          <w:rFonts w:ascii="Myriad Pro" w:hAnsi="Myriad Pro" w:cs="Myriad Pro"/>
          <w:color w:val="231F20"/>
        </w:rPr>
        <w:t>еми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ами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авки. Кон</w:t>
      </w:r>
      <w:r>
        <w:rPr>
          <w:rFonts w:ascii="Myriad Pro" w:hAnsi="Myriad Pro" w:cs="Myriad Pro"/>
          <w:color w:val="231F20"/>
          <w:spacing w:val="-2"/>
        </w:rPr>
        <w:t>т</w:t>
      </w:r>
      <w:r>
        <w:rPr>
          <w:rFonts w:ascii="Myriad Pro" w:hAnsi="Myriad Pro" w:cs="Myriad Pro"/>
          <w:color w:val="231F20"/>
        </w:rPr>
        <w:t>роль выполнения на</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оящих правил о</w:t>
      </w:r>
      <w:r>
        <w:rPr>
          <w:rFonts w:ascii="Myriad Pro" w:hAnsi="Myriad Pro" w:cs="Myriad Pro"/>
          <w:color w:val="231F20"/>
          <w:spacing w:val="3"/>
        </w:rPr>
        <w:t>с</w:t>
      </w:r>
      <w:r>
        <w:rPr>
          <w:rFonts w:ascii="Myriad Pro" w:hAnsi="Myriad Pro" w:cs="Myriad Pro"/>
          <w:color w:val="231F20"/>
          <w:spacing w:val="-2"/>
        </w:rPr>
        <w:t>у</w:t>
      </w:r>
      <w:r>
        <w:rPr>
          <w:rFonts w:ascii="Myriad Pro" w:hAnsi="Myriad Pro" w:cs="Myriad Pro"/>
          <w:color w:val="231F20"/>
        </w:rPr>
        <w:t>ще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spacing w:val="2"/>
        </w:rPr>
        <w:t>в</w:t>
      </w:r>
      <w:r>
        <w:rPr>
          <w:rFonts w:ascii="Myriad Pro" w:hAnsi="Myriad Pro" w:cs="Myriad Pro"/>
          <w:color w:val="231F20"/>
          <w:spacing w:val="1"/>
        </w:rPr>
        <w:t>л</w:t>
      </w:r>
      <w:r>
        <w:rPr>
          <w:rFonts w:ascii="Myriad Pro" w:hAnsi="Myriad Pro" w:cs="Myriad Pro"/>
          <w:color w:val="231F20"/>
        </w:rPr>
        <w:t>я</w:t>
      </w:r>
      <w:r>
        <w:rPr>
          <w:rFonts w:ascii="Myriad Pro" w:hAnsi="Myriad Pro" w:cs="Myriad Pro"/>
          <w:color w:val="231F20"/>
          <w:spacing w:val="-2"/>
        </w:rPr>
        <w:t>ю</w:t>
      </w:r>
      <w:r>
        <w:rPr>
          <w:rFonts w:ascii="Myriad Pro" w:hAnsi="Myriad Pro" w:cs="Myriad Pro"/>
          <w:color w:val="231F20"/>
        </w:rPr>
        <w:t>т ме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ные ор</w:t>
      </w:r>
      <w:r>
        <w:rPr>
          <w:rFonts w:ascii="Myriad Pro" w:hAnsi="Myriad Pro" w:cs="Myriad Pro"/>
          <w:color w:val="231F20"/>
          <w:spacing w:val="-3"/>
        </w:rPr>
        <w:t>г</w:t>
      </w:r>
      <w:r>
        <w:rPr>
          <w:rFonts w:ascii="Myriad Pro" w:hAnsi="Myriad Pro" w:cs="Myriad Pro"/>
          <w:color w:val="231F20"/>
        </w:rPr>
        <w:t>аны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rPr>
        <w:t xml:space="preserve">арной </w:t>
      </w:r>
      <w:r>
        <w:rPr>
          <w:rFonts w:ascii="Myriad Pro" w:hAnsi="Myriad Pro" w:cs="Myriad Pro"/>
          <w:color w:val="231F20"/>
          <w:spacing w:val="-3"/>
        </w:rPr>
        <w:t>о</w:t>
      </w:r>
      <w:r>
        <w:rPr>
          <w:rFonts w:ascii="Myriad Pro" w:hAnsi="Myriad Pro" w:cs="Myriad Pro"/>
          <w:color w:val="231F20"/>
        </w:rPr>
        <w:t>храны.</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rPr>
        <w:t>Мы</w:t>
      </w:r>
      <w:r>
        <w:rPr>
          <w:rFonts w:ascii="Myriad Pro" w:hAnsi="Myriad Pro" w:cs="Myriad Pro"/>
          <w:color w:val="231F20"/>
          <w:spacing w:val="17"/>
        </w:rPr>
        <w:t xml:space="preserve"> </w:t>
      </w:r>
      <w:r>
        <w:rPr>
          <w:rFonts w:ascii="Myriad Pro" w:hAnsi="Myriad Pro" w:cs="Myriad Pro"/>
          <w:color w:val="231F20"/>
          <w:spacing w:val="2"/>
        </w:rPr>
        <w:t>у</w:t>
      </w:r>
      <w:r>
        <w:rPr>
          <w:rFonts w:ascii="Myriad Pro" w:hAnsi="Myriad Pro" w:cs="Myriad Pro"/>
          <w:color w:val="231F20"/>
        </w:rPr>
        <w:t>беди</w:t>
      </w:r>
      <w:r>
        <w:rPr>
          <w:rFonts w:ascii="Myriad Pro" w:hAnsi="Myriad Pro" w:cs="Myriad Pro"/>
          <w:color w:val="231F20"/>
          <w:spacing w:val="-4"/>
        </w:rPr>
        <w:t>т</w:t>
      </w:r>
      <w:r>
        <w:rPr>
          <w:rFonts w:ascii="Myriad Pro" w:hAnsi="Myriad Pro" w:cs="Myriad Pro"/>
          <w:color w:val="231F20"/>
        </w:rPr>
        <w:t>ельно</w:t>
      </w:r>
      <w:r>
        <w:rPr>
          <w:rFonts w:ascii="Myriad Pro" w:hAnsi="Myriad Pro" w:cs="Myriad Pro"/>
          <w:color w:val="231F20"/>
          <w:spacing w:val="17"/>
        </w:rPr>
        <w:t xml:space="preserve"> </w:t>
      </w:r>
      <w:r>
        <w:rPr>
          <w:rFonts w:ascii="Myriad Pro" w:hAnsi="Myriad Pro" w:cs="Myriad Pro"/>
          <w:color w:val="231F20"/>
        </w:rPr>
        <w:t>просим</w:t>
      </w:r>
      <w:r>
        <w:rPr>
          <w:rFonts w:ascii="Myriad Pro" w:hAnsi="Myriad Pro" w:cs="Myriad Pro"/>
          <w:color w:val="231F20"/>
          <w:spacing w:val="17"/>
        </w:rPr>
        <w:t xml:space="preserve"> </w:t>
      </w:r>
      <w:r>
        <w:rPr>
          <w:rFonts w:ascii="Myriad Pro" w:hAnsi="Myriad Pro" w:cs="Myriad Pro"/>
          <w:color w:val="231F20"/>
        </w:rPr>
        <w:t>Вас</w:t>
      </w:r>
      <w:r>
        <w:rPr>
          <w:rFonts w:ascii="Myriad Pro" w:hAnsi="Myriad Pro" w:cs="Myriad Pro"/>
          <w:color w:val="231F20"/>
          <w:spacing w:val="17"/>
        </w:rPr>
        <w:t xml:space="preserve"> </w:t>
      </w:r>
      <w:r>
        <w:rPr>
          <w:rFonts w:ascii="Myriad Pro" w:hAnsi="Myriad Pro" w:cs="Myriad Pro"/>
          <w:color w:val="231F20"/>
        </w:rPr>
        <w:t>приде</w:t>
      </w:r>
      <w:r>
        <w:rPr>
          <w:rFonts w:ascii="Myriad Pro" w:hAnsi="Myriad Pro" w:cs="Myriad Pro"/>
          <w:color w:val="231F20"/>
          <w:spacing w:val="-2"/>
        </w:rPr>
        <w:t>р</w:t>
      </w:r>
      <w:r>
        <w:rPr>
          <w:rFonts w:ascii="Myriad Pro" w:hAnsi="Myriad Pro" w:cs="Myriad Pro"/>
          <w:color w:val="231F20"/>
        </w:rPr>
        <w:t>жив</w:t>
      </w:r>
      <w:r>
        <w:rPr>
          <w:rFonts w:ascii="Myriad Pro" w:hAnsi="Myriad Pro" w:cs="Myriad Pro"/>
          <w:color w:val="231F20"/>
          <w:spacing w:val="-2"/>
        </w:rPr>
        <w:t>ат</w:t>
      </w:r>
      <w:r>
        <w:rPr>
          <w:rFonts w:ascii="Myriad Pro" w:hAnsi="Myriad Pro" w:cs="Myriad Pro"/>
          <w:color w:val="231F20"/>
        </w:rPr>
        <w:t>ь</w:t>
      </w:r>
      <w:r>
        <w:rPr>
          <w:rFonts w:ascii="Myriad Pro" w:hAnsi="Myriad Pro" w:cs="Myriad Pro"/>
          <w:color w:val="231F20"/>
          <w:spacing w:val="2"/>
        </w:rPr>
        <w:t>с</w:t>
      </w:r>
      <w:r>
        <w:rPr>
          <w:rFonts w:ascii="Myriad Pro" w:hAnsi="Myriad Pro" w:cs="Myriad Pro"/>
          <w:color w:val="231F20"/>
        </w:rPr>
        <w:t>я</w:t>
      </w:r>
      <w:r>
        <w:rPr>
          <w:rFonts w:ascii="Myriad Pro" w:hAnsi="Myriad Pro" w:cs="Myriad Pro"/>
          <w:color w:val="231F20"/>
          <w:spacing w:val="17"/>
        </w:rPr>
        <w:t xml:space="preserve"> </w:t>
      </w:r>
      <w:r>
        <w:rPr>
          <w:rFonts w:ascii="Myriad Pro" w:hAnsi="Myriad Pro" w:cs="Myriad Pro"/>
          <w:color w:val="231F20"/>
          <w:spacing w:val="-2"/>
        </w:rPr>
        <w:t>у</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ано</w:t>
      </w:r>
      <w:r>
        <w:rPr>
          <w:rFonts w:ascii="Myriad Pro" w:hAnsi="Myriad Pro" w:cs="Myriad Pro"/>
          <w:color w:val="231F20"/>
          <w:spacing w:val="2"/>
        </w:rPr>
        <w:t>в</w:t>
      </w:r>
      <w:r>
        <w:rPr>
          <w:rFonts w:ascii="Myriad Pro" w:hAnsi="Myriad Pro" w:cs="Myriad Pro"/>
          <w:color w:val="231F20"/>
        </w:rPr>
        <w:t>ленных</w:t>
      </w:r>
      <w:r>
        <w:rPr>
          <w:rFonts w:ascii="Myriad Pro" w:hAnsi="Myriad Pro" w:cs="Myriad Pro"/>
          <w:color w:val="231F20"/>
          <w:spacing w:val="17"/>
        </w:rPr>
        <w:t xml:space="preserve"> </w:t>
      </w:r>
      <w:r>
        <w:rPr>
          <w:rFonts w:ascii="Myriad Pro" w:hAnsi="Myriad Pro" w:cs="Myriad Pro"/>
          <w:color w:val="231F20"/>
        </w:rPr>
        <w:t>крайних</w:t>
      </w:r>
      <w:r>
        <w:rPr>
          <w:rFonts w:ascii="Myriad Pro" w:hAnsi="Myriad Pro" w:cs="Myriad Pro"/>
          <w:color w:val="231F20"/>
          <w:spacing w:val="17"/>
        </w:rPr>
        <w:t xml:space="preserve"> </w:t>
      </w:r>
      <w:r>
        <w:rPr>
          <w:rFonts w:ascii="Myriad Pro" w:hAnsi="Myriad Pro" w:cs="Myriad Pro"/>
          <w:color w:val="231F20"/>
        </w:rPr>
        <w:t>сро</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17"/>
        </w:rPr>
        <w:t xml:space="preserve"> </w:t>
      </w:r>
      <w:r>
        <w:rPr>
          <w:rFonts w:ascii="Myriad Pro" w:hAnsi="Myriad Pro" w:cs="Myriad Pro"/>
          <w:color w:val="231F20"/>
        </w:rPr>
        <w:t>и</w:t>
      </w:r>
      <w:r>
        <w:rPr>
          <w:rFonts w:ascii="Myriad Pro" w:hAnsi="Myriad Pro" w:cs="Myriad Pro"/>
          <w:color w:val="231F20"/>
          <w:spacing w:val="17"/>
        </w:rPr>
        <w:t xml:space="preserve"> </w:t>
      </w:r>
      <w:r>
        <w:rPr>
          <w:rFonts w:ascii="Myriad Pro" w:hAnsi="Myriad Pro" w:cs="Myriad Pro"/>
          <w:color w:val="231F20"/>
        </w:rPr>
        <w:t>поряд</w:t>
      </w:r>
      <w:r>
        <w:rPr>
          <w:rFonts w:ascii="Myriad Pro" w:hAnsi="Myriad Pro" w:cs="Myriad Pro"/>
          <w:color w:val="231F20"/>
          <w:spacing w:val="2"/>
        </w:rPr>
        <w:t>к</w:t>
      </w:r>
      <w:r>
        <w:rPr>
          <w:rFonts w:ascii="Myriad Pro" w:hAnsi="Myriad Pro" w:cs="Myriad Pro"/>
          <w:color w:val="231F20"/>
        </w:rPr>
        <w:t>а</w:t>
      </w:r>
      <w:r>
        <w:rPr>
          <w:rFonts w:ascii="Myriad Pro" w:hAnsi="Myriad Pro" w:cs="Myriad Pro"/>
          <w:color w:val="231F20"/>
          <w:spacing w:val="17"/>
        </w:rPr>
        <w:t xml:space="preserve"> </w:t>
      </w:r>
      <w:r>
        <w:rPr>
          <w:rFonts w:ascii="Myriad Pro" w:hAnsi="Myriad Pro" w:cs="Myriad Pro"/>
          <w:color w:val="231F20"/>
          <w:spacing w:val="4"/>
        </w:rPr>
        <w:t>с</w:t>
      </w:r>
      <w:r>
        <w:rPr>
          <w:rFonts w:ascii="Myriad Pro" w:hAnsi="Myriad Pro" w:cs="Myriad Pro"/>
          <w:color w:val="231F20"/>
        </w:rPr>
        <w:t>д</w:t>
      </w:r>
      <w:r>
        <w:rPr>
          <w:rFonts w:ascii="Myriad Pro" w:hAnsi="Myriad Pro" w:cs="Myriad Pro"/>
          <w:color w:val="231F20"/>
          <w:spacing w:val="-3"/>
        </w:rPr>
        <w:t>а</w:t>
      </w:r>
      <w:r>
        <w:rPr>
          <w:rFonts w:ascii="Myriad Pro" w:hAnsi="Myriad Pro" w:cs="Myriad Pro"/>
          <w:color w:val="231F20"/>
        </w:rPr>
        <w:t>чи</w:t>
      </w:r>
      <w:r>
        <w:rPr>
          <w:rFonts w:ascii="Myriad Pro" w:hAnsi="Myriad Pro" w:cs="Myriad Pro"/>
          <w:color w:val="231F20"/>
          <w:spacing w:val="17"/>
        </w:rPr>
        <w:t xml:space="preserve"> </w:t>
      </w:r>
      <w:r>
        <w:rPr>
          <w:rFonts w:ascii="Myriad Pro" w:hAnsi="Myriad Pro" w:cs="Myriad Pro"/>
          <w:color w:val="231F20"/>
        </w:rPr>
        <w:t>форм на за</w:t>
      </w:r>
      <w:r>
        <w:rPr>
          <w:rFonts w:ascii="Myriad Pro" w:hAnsi="Myriad Pro" w:cs="Myriad Pro"/>
          <w:color w:val="231F20"/>
          <w:spacing w:val="2"/>
        </w:rPr>
        <w:t>к</w:t>
      </w:r>
      <w:r>
        <w:rPr>
          <w:rFonts w:ascii="Myriad Pro" w:hAnsi="Myriad Pro" w:cs="Myriad Pro"/>
          <w:color w:val="231F20"/>
        </w:rPr>
        <w:t xml:space="preserve">аз </w:t>
      </w:r>
      <w:r>
        <w:rPr>
          <w:rFonts w:ascii="Myriad Pro" w:hAnsi="Myriad Pro" w:cs="Myriad Pro"/>
          <w:color w:val="231F20"/>
          <w:spacing w:val="-2"/>
        </w:rPr>
        <w:t>у</w:t>
      </w:r>
      <w:r>
        <w:rPr>
          <w:rFonts w:ascii="Myriad Pro" w:hAnsi="Myriad Pro" w:cs="Myriad Pro"/>
          <w:color w:val="231F20"/>
          <w:spacing w:val="5"/>
        </w:rPr>
        <w:t>с</w:t>
      </w:r>
      <w:r>
        <w:rPr>
          <w:rFonts w:ascii="Myriad Pro" w:hAnsi="Myriad Pro" w:cs="Myriad Pro"/>
          <w:color w:val="231F20"/>
        </w:rPr>
        <w:t>лу</w:t>
      </w:r>
      <w:r>
        <w:rPr>
          <w:rFonts w:ascii="Myriad Pro" w:hAnsi="Myriad Pro" w:cs="Myriad Pro"/>
          <w:color w:val="231F20"/>
          <w:spacing w:val="-17"/>
        </w:rPr>
        <w:t>г</w:t>
      </w:r>
      <w:r>
        <w:rPr>
          <w:rFonts w:ascii="Myriad Pro" w:hAnsi="Myriad Pro" w:cs="Myriad Pro"/>
          <w:color w:val="231F20"/>
        </w:rPr>
        <w:t xml:space="preserve">, </w:t>
      </w:r>
      <w:r>
        <w:rPr>
          <w:rFonts w:ascii="Myriad Pro" w:hAnsi="Myriad Pro" w:cs="Myriad Pro"/>
          <w:color w:val="231F20"/>
          <w:spacing w:val="-17"/>
        </w:rPr>
        <w:t>т</w:t>
      </w:r>
      <w:r>
        <w:rPr>
          <w:rFonts w:ascii="Myriad Pro" w:hAnsi="Myriad Pro" w:cs="Myriad Pro"/>
          <w:color w:val="231F20"/>
        </w:rPr>
        <w:t>.к. поздние за</w:t>
      </w:r>
      <w:r>
        <w:rPr>
          <w:rFonts w:ascii="Myriad Pro" w:hAnsi="Myriad Pro" w:cs="Myriad Pro"/>
          <w:color w:val="231F20"/>
          <w:spacing w:val="2"/>
        </w:rPr>
        <w:t>к</w:t>
      </w:r>
      <w:r>
        <w:rPr>
          <w:rFonts w:ascii="Myriad Pro" w:hAnsi="Myriad Pro" w:cs="Myriad Pro"/>
          <w:color w:val="231F20"/>
        </w:rPr>
        <w:t>азы обла</w:t>
      </w:r>
      <w:r>
        <w:rPr>
          <w:rFonts w:ascii="Myriad Pro" w:hAnsi="Myriad Pro" w:cs="Myriad Pro"/>
          <w:color w:val="231F20"/>
          <w:spacing w:val="-3"/>
        </w:rPr>
        <w:t>г</w:t>
      </w:r>
      <w:r>
        <w:rPr>
          <w:rFonts w:ascii="Myriad Pro" w:hAnsi="Myriad Pro" w:cs="Myriad Pro"/>
          <w:color w:val="231F20"/>
        </w:rPr>
        <w:t>а</w:t>
      </w:r>
      <w:r>
        <w:rPr>
          <w:rFonts w:ascii="Myriad Pro" w:hAnsi="Myriad Pro" w:cs="Myriad Pro"/>
          <w:color w:val="231F20"/>
          <w:spacing w:val="-2"/>
        </w:rPr>
        <w:t>ю</w:t>
      </w:r>
      <w:r>
        <w:rPr>
          <w:rFonts w:ascii="Myriad Pro" w:hAnsi="Myriad Pro" w:cs="Myriad Pro"/>
          <w:color w:val="231F20"/>
          <w:spacing w:val="-4"/>
        </w:rPr>
        <w:t>т</w:t>
      </w:r>
      <w:r>
        <w:rPr>
          <w:rFonts w:ascii="Myriad Pro" w:hAnsi="Myriad Pro" w:cs="Myriad Pro"/>
          <w:color w:val="231F20"/>
          <w:spacing w:val="2"/>
        </w:rPr>
        <w:t>с</w:t>
      </w:r>
      <w:r>
        <w:rPr>
          <w:rFonts w:ascii="Myriad Pro" w:hAnsi="Myriad Pro" w:cs="Myriad Pro"/>
          <w:color w:val="231F20"/>
        </w:rPr>
        <w:t>я нацен</w:t>
      </w:r>
      <w:r>
        <w:rPr>
          <w:rFonts w:ascii="Myriad Pro" w:hAnsi="Myriad Pro" w:cs="Myriad Pro"/>
          <w:color w:val="231F20"/>
          <w:spacing w:val="2"/>
        </w:rPr>
        <w:t>к</w:t>
      </w:r>
      <w:r>
        <w:rPr>
          <w:rFonts w:ascii="Myriad Pro" w:hAnsi="Myriad Pro" w:cs="Myriad Pro"/>
          <w:color w:val="231F20"/>
        </w:rPr>
        <w:t xml:space="preserve">ами в </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2"/>
        </w:rPr>
        <w:t>от</w:t>
      </w:r>
      <w:r>
        <w:rPr>
          <w:rFonts w:ascii="Myriad Pro" w:hAnsi="Myriad Pro" w:cs="Myriad Pro"/>
          <w:color w:val="231F20"/>
        </w:rPr>
        <w:t>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вии с правилами, дей</w:t>
      </w:r>
      <w:r>
        <w:rPr>
          <w:rFonts w:ascii="Myriad Pro" w:hAnsi="Myriad Pro" w:cs="Myriad Pro"/>
          <w:color w:val="231F20"/>
          <w:spacing w:val="4"/>
        </w:rPr>
        <w:t>с</w:t>
      </w:r>
      <w:r>
        <w:rPr>
          <w:rFonts w:ascii="Myriad Pro" w:hAnsi="Myriad Pro" w:cs="Myriad Pro"/>
          <w:color w:val="231F20"/>
          <w:spacing w:val="-2"/>
        </w:rPr>
        <w:t>тв</w:t>
      </w:r>
      <w:r>
        <w:rPr>
          <w:rFonts w:ascii="Myriad Pro" w:hAnsi="Myriad Pro" w:cs="Myriad Pro"/>
          <w:color w:val="231F20"/>
        </w:rPr>
        <w:t xml:space="preserve">ующими на </w:t>
      </w:r>
      <w:r>
        <w:rPr>
          <w:rFonts w:ascii="Myriad Pro" w:hAnsi="Myriad Pro" w:cs="Myriad Pro"/>
          <w:color w:val="231F20"/>
          <w:spacing w:val="-4"/>
        </w:rPr>
        <w:t>т</w:t>
      </w:r>
      <w:r>
        <w:rPr>
          <w:rFonts w:ascii="Myriad Pro" w:hAnsi="Myriad Pro" w:cs="Myriad Pro"/>
          <w:color w:val="231F20"/>
        </w:rPr>
        <w:t>ерри</w:t>
      </w:r>
      <w:r>
        <w:rPr>
          <w:rFonts w:ascii="Myriad Pro" w:hAnsi="Myriad Pro" w:cs="Myriad Pro"/>
          <w:color w:val="231F20"/>
          <w:spacing w:val="-4"/>
        </w:rPr>
        <w:t>т</w:t>
      </w:r>
      <w:r>
        <w:rPr>
          <w:rFonts w:ascii="Myriad Pro" w:hAnsi="Myriad Pro" w:cs="Myriad Pro"/>
          <w:color w:val="231F20"/>
        </w:rPr>
        <w:t>ории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2"/>
        </w:rPr>
        <w:t>о</w:t>
      </w:r>
      <w:r>
        <w:rPr>
          <w:rFonts w:ascii="Myriad Pro" w:hAnsi="Myriad Pro" w:cs="Myriad Pro"/>
          <w:color w:val="231F20"/>
        </w:rPr>
        <w:t>чно</w:t>
      </w:r>
      <w:r>
        <w:rPr>
          <w:rFonts w:ascii="Myriad Pro" w:hAnsi="Myriad Pro" w:cs="Myriad Pro"/>
          <w:color w:val="231F20"/>
          <w:spacing w:val="-4"/>
        </w:rPr>
        <w:t>г</w:t>
      </w:r>
      <w:r>
        <w:rPr>
          <w:rFonts w:ascii="Myriad Pro" w:hAnsi="Myriad Pro" w:cs="Myriad Pro"/>
          <w:color w:val="231F20"/>
        </w:rPr>
        <w:t>о цен</w:t>
      </w:r>
      <w:r>
        <w:rPr>
          <w:rFonts w:ascii="Myriad Pro" w:hAnsi="Myriad Pro" w:cs="Myriad Pro"/>
          <w:color w:val="231F20"/>
          <w:spacing w:val="-2"/>
        </w:rPr>
        <w:t>т</w:t>
      </w:r>
      <w:r>
        <w:rPr>
          <w:rFonts w:ascii="Myriad Pro" w:hAnsi="Myriad Pro" w:cs="Myriad Pro"/>
          <w:color w:val="231F20"/>
        </w:rPr>
        <w:t>ра.</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spacing w:val="-2"/>
        </w:rPr>
        <w:t>Е</w:t>
      </w:r>
      <w:r>
        <w:rPr>
          <w:rFonts w:ascii="Myriad Pro" w:hAnsi="Myriad Pro" w:cs="Myriad Pro"/>
          <w:color w:val="231F20"/>
          <w:spacing w:val="5"/>
        </w:rPr>
        <w:t>с</w:t>
      </w:r>
      <w:r>
        <w:rPr>
          <w:rFonts w:ascii="Myriad Pro" w:hAnsi="Myriad Pro" w:cs="Myriad Pro"/>
          <w:color w:val="231F20"/>
        </w:rPr>
        <w:t>ли заполнение форм вызв</w:t>
      </w:r>
      <w:r>
        <w:rPr>
          <w:rFonts w:ascii="Myriad Pro" w:hAnsi="Myriad Pro" w:cs="Myriad Pro"/>
          <w:color w:val="231F20"/>
          <w:spacing w:val="1"/>
        </w:rPr>
        <w:t>а</w:t>
      </w:r>
      <w:r>
        <w:rPr>
          <w:rFonts w:ascii="Myriad Pro" w:hAnsi="Myriad Pro" w:cs="Myriad Pro"/>
          <w:color w:val="231F20"/>
        </w:rPr>
        <w:t>ло у Вас з</w:t>
      </w:r>
      <w:r>
        <w:rPr>
          <w:rFonts w:ascii="Myriad Pro" w:hAnsi="Myriad Pro" w:cs="Myriad Pro"/>
          <w:color w:val="231F20"/>
          <w:spacing w:val="-2"/>
        </w:rPr>
        <w:t>атр</w:t>
      </w:r>
      <w:r>
        <w:rPr>
          <w:rFonts w:ascii="Myriad Pro" w:hAnsi="Myriad Pro" w:cs="Myriad Pro"/>
          <w:color w:val="231F20"/>
          <w:spacing w:val="-4"/>
        </w:rPr>
        <w:t>у</w:t>
      </w:r>
      <w:r>
        <w:rPr>
          <w:rFonts w:ascii="Myriad Pro" w:hAnsi="Myriad Pro" w:cs="Myriad Pro"/>
          <w:color w:val="231F20"/>
        </w:rPr>
        <w:t>днения или вопросы,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spacing w:val="1"/>
        </w:rPr>
        <w:t>а</w:t>
      </w:r>
      <w:r>
        <w:rPr>
          <w:rFonts w:ascii="Myriad Pro" w:hAnsi="Myriad Pro" w:cs="Myriad Pro"/>
          <w:color w:val="231F20"/>
        </w:rPr>
        <w:t>луй</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 обращай</w:t>
      </w:r>
      <w:r>
        <w:rPr>
          <w:rFonts w:ascii="Myriad Pro" w:hAnsi="Myriad Pro" w:cs="Myriad Pro"/>
          <w:color w:val="231F20"/>
          <w:spacing w:val="-4"/>
        </w:rPr>
        <w:t>т</w:t>
      </w:r>
      <w:r>
        <w:rPr>
          <w:rFonts w:ascii="Myriad Pro" w:hAnsi="Myriad Pro" w:cs="Myriad Pro"/>
          <w:color w:val="231F20"/>
        </w:rPr>
        <w:t>есь к нам без проме</w:t>
      </w:r>
      <w:r>
        <w:rPr>
          <w:rFonts w:ascii="Myriad Pro" w:hAnsi="Myriad Pro" w:cs="Myriad Pro"/>
          <w:color w:val="231F20"/>
          <w:spacing w:val="2"/>
        </w:rPr>
        <w:t>д</w:t>
      </w:r>
      <w:r>
        <w:rPr>
          <w:rFonts w:ascii="Myriad Pro" w:hAnsi="Myriad Pro" w:cs="Myriad Pro"/>
          <w:color w:val="231F20"/>
        </w:rPr>
        <w:t xml:space="preserve">ления. Наш адрес, </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лефон и эле</w:t>
      </w:r>
      <w:r>
        <w:rPr>
          <w:rFonts w:ascii="Myriad Pro" w:hAnsi="Myriad Pro" w:cs="Myriad Pro"/>
          <w:color w:val="231F20"/>
          <w:spacing w:val="4"/>
        </w:rPr>
        <w:t>к</w:t>
      </w:r>
      <w:r>
        <w:rPr>
          <w:rFonts w:ascii="Myriad Pro" w:hAnsi="Myriad Pro" w:cs="Myriad Pro"/>
          <w:color w:val="231F20"/>
          <w:spacing w:val="-2"/>
        </w:rPr>
        <w:t>т</w:t>
      </w:r>
      <w:r>
        <w:rPr>
          <w:rFonts w:ascii="Myriad Pro" w:hAnsi="Myriad Pro" w:cs="Myriad Pro"/>
          <w:color w:val="231F20"/>
        </w:rPr>
        <w:t>ронные адреса Вы найде</w:t>
      </w:r>
      <w:r>
        <w:rPr>
          <w:rFonts w:ascii="Myriad Pro" w:hAnsi="Myriad Pro" w:cs="Myriad Pro"/>
          <w:color w:val="231F20"/>
          <w:spacing w:val="-4"/>
        </w:rPr>
        <w:t>т</w:t>
      </w:r>
      <w:r>
        <w:rPr>
          <w:rFonts w:ascii="Myriad Pro" w:hAnsi="Myriad Pro" w:cs="Myriad Pro"/>
          <w:color w:val="231F20"/>
        </w:rPr>
        <w:t>е в разделе «Ор</w:t>
      </w:r>
      <w:r>
        <w:rPr>
          <w:rFonts w:ascii="Myriad Pro" w:hAnsi="Myriad Pro" w:cs="Myriad Pro"/>
          <w:color w:val="231F20"/>
          <w:spacing w:val="-3"/>
        </w:rPr>
        <w:t>г</w:t>
      </w:r>
      <w:r>
        <w:rPr>
          <w:rFonts w:ascii="Myriad Pro" w:hAnsi="Myriad Pro" w:cs="Myriad Pro"/>
          <w:color w:val="231F20"/>
        </w:rPr>
        <w:t>аниз</w:t>
      </w:r>
      <w:r>
        <w:rPr>
          <w:rFonts w:ascii="Myriad Pro" w:hAnsi="Myriad Pro" w:cs="Myriad Pro"/>
          <w:color w:val="231F20"/>
          <w:spacing w:val="-2"/>
        </w:rPr>
        <w:t>а</w:t>
      </w:r>
      <w:r>
        <w:rPr>
          <w:rFonts w:ascii="Myriad Pro" w:hAnsi="Myriad Pro" w:cs="Myriad Pro"/>
          <w:color w:val="231F20"/>
          <w:spacing w:val="-4"/>
        </w:rPr>
        <w:t>т</w:t>
      </w:r>
      <w:r>
        <w:rPr>
          <w:rFonts w:ascii="Myriad Pro" w:hAnsi="Myriad Pro" w:cs="Myriad Pro"/>
          <w:color w:val="231F20"/>
        </w:rPr>
        <w:t>оры».</w:t>
      </w:r>
    </w:p>
    <w:p w:rsidR="007E190F" w:rsidRDefault="007E190F" w:rsidP="007E190F">
      <w:pPr>
        <w:widowControl w:val="0"/>
        <w:autoSpaceDE w:val="0"/>
        <w:autoSpaceDN w:val="0"/>
        <w:adjustRightInd w:val="0"/>
        <w:spacing w:before="6"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517" w:right="-20"/>
        <w:rPr>
          <w:rFonts w:ascii="Myriad Pro" w:hAnsi="Myriad Pro" w:cs="Myriad Pro"/>
          <w:color w:val="000000"/>
        </w:rPr>
      </w:pPr>
      <w:r>
        <w:rPr>
          <w:rFonts w:ascii="Myriad Pro" w:hAnsi="Myriad Pro" w:cs="Myriad Pro"/>
          <w:color w:val="231F20"/>
        </w:rPr>
        <w:t xml:space="preserve">Мы </w:t>
      </w:r>
      <w:r>
        <w:rPr>
          <w:rFonts w:ascii="Myriad Pro" w:hAnsi="Myriad Pro" w:cs="Myriad Pro"/>
          <w:color w:val="231F20"/>
          <w:spacing w:val="-1"/>
        </w:rPr>
        <w:t>ж</w:t>
      </w:r>
      <w:r>
        <w:rPr>
          <w:rFonts w:ascii="Myriad Pro" w:hAnsi="Myriad Pro" w:cs="Myriad Pro"/>
          <w:color w:val="231F20"/>
          <w:spacing w:val="1"/>
        </w:rPr>
        <w:t>е</w:t>
      </w:r>
      <w:r>
        <w:rPr>
          <w:rFonts w:ascii="Myriad Pro" w:hAnsi="Myriad Pro" w:cs="Myriad Pro"/>
          <w:color w:val="231F20"/>
        </w:rPr>
        <w:t xml:space="preserve">лаем Вам </w:t>
      </w:r>
      <w:r>
        <w:rPr>
          <w:rFonts w:ascii="Myriad Pro" w:hAnsi="Myriad Pro" w:cs="Myriad Pro"/>
          <w:color w:val="231F20"/>
          <w:spacing w:val="-2"/>
        </w:rPr>
        <w:t>у</w:t>
      </w:r>
      <w:r>
        <w:rPr>
          <w:rFonts w:ascii="Myriad Pro" w:hAnsi="Myriad Pro" w:cs="Myriad Pro"/>
          <w:color w:val="231F20"/>
        </w:rPr>
        <w:t xml:space="preserve">спеха и </w:t>
      </w:r>
      <w:r>
        <w:rPr>
          <w:rFonts w:ascii="Myriad Pro" w:hAnsi="Myriad Pro" w:cs="Myriad Pro"/>
          <w:color w:val="231F20"/>
          <w:spacing w:val="6"/>
        </w:rPr>
        <w:t>ж</w:t>
      </w:r>
      <w:r>
        <w:rPr>
          <w:rFonts w:ascii="Myriad Pro" w:hAnsi="Myriad Pro" w:cs="Myriad Pro"/>
          <w:color w:val="231F20"/>
          <w:spacing w:val="-1"/>
        </w:rPr>
        <w:t>д</w:t>
      </w:r>
      <w:r>
        <w:rPr>
          <w:rFonts w:ascii="Myriad Pro" w:hAnsi="Myriad Pro" w:cs="Myriad Pro"/>
          <w:color w:val="231F20"/>
        </w:rPr>
        <w:t>ем Вас на фо</w:t>
      </w:r>
      <w:r>
        <w:rPr>
          <w:rFonts w:ascii="Myriad Pro" w:hAnsi="Myriad Pro" w:cs="Myriad Pro"/>
          <w:color w:val="231F20"/>
          <w:spacing w:val="-2"/>
        </w:rPr>
        <w:t>р</w:t>
      </w:r>
      <w:r>
        <w:rPr>
          <w:rFonts w:ascii="Myriad Pro" w:hAnsi="Myriad Pro" w:cs="Myriad Pro"/>
          <w:color w:val="231F20"/>
        </w:rPr>
        <w:t>уме!</w:t>
      </w:r>
    </w:p>
    <w:p w:rsidR="007E190F" w:rsidRDefault="007E190F" w:rsidP="007E190F">
      <w:pPr>
        <w:widowControl w:val="0"/>
        <w:autoSpaceDE w:val="0"/>
        <w:autoSpaceDN w:val="0"/>
        <w:adjustRightInd w:val="0"/>
        <w:spacing w:before="15" w:after="0" w:line="240" w:lineRule="exact"/>
        <w:rPr>
          <w:rFonts w:ascii="Myriad Pro" w:hAnsi="Myriad Pro" w:cs="Myriad Pro"/>
          <w:color w:val="000000"/>
          <w:sz w:val="24"/>
          <w:szCs w:val="24"/>
        </w:rPr>
      </w:pPr>
    </w:p>
    <w:p w:rsidR="007E190F" w:rsidRDefault="007E190F" w:rsidP="007E190F">
      <w:pPr>
        <w:widowControl w:val="0"/>
        <w:autoSpaceDE w:val="0"/>
        <w:autoSpaceDN w:val="0"/>
        <w:adjustRightInd w:val="0"/>
        <w:spacing w:after="0" w:line="240" w:lineRule="auto"/>
        <w:ind w:right="104"/>
        <w:jc w:val="right"/>
        <w:rPr>
          <w:rFonts w:ascii="Myriad Pro" w:hAnsi="Myriad Pro" w:cs="Myriad Pro"/>
          <w:color w:val="000000"/>
        </w:rPr>
      </w:pPr>
      <w:r>
        <w:rPr>
          <w:rFonts w:ascii="Myriad Pro" w:hAnsi="Myriad Pro" w:cs="Myriad Pro"/>
          <w:b/>
          <w:bCs/>
          <w:color w:val="231F20"/>
        </w:rPr>
        <w:t>Дирекция фо</w:t>
      </w:r>
      <w:r>
        <w:rPr>
          <w:rFonts w:ascii="Myriad Pro" w:hAnsi="Myriad Pro" w:cs="Myriad Pro"/>
          <w:b/>
          <w:bCs/>
          <w:color w:val="231F20"/>
          <w:spacing w:val="-4"/>
        </w:rPr>
        <w:t>р</w:t>
      </w:r>
      <w:r>
        <w:rPr>
          <w:rFonts w:ascii="Myriad Pro" w:hAnsi="Myriad Pro" w:cs="Myriad Pro"/>
          <w:b/>
          <w:bCs/>
          <w:color w:val="231F20"/>
          <w:spacing w:val="-1"/>
        </w:rPr>
        <w:t>у</w:t>
      </w:r>
      <w:r>
        <w:rPr>
          <w:rFonts w:ascii="Myriad Pro" w:hAnsi="Myriad Pro" w:cs="Myriad Pro"/>
          <w:b/>
          <w:bCs/>
          <w:color w:val="231F20"/>
        </w:rPr>
        <w:t>ма</w:t>
      </w:r>
    </w:p>
    <w:p w:rsidR="007E190F" w:rsidRDefault="007E190F" w:rsidP="007E190F">
      <w:pPr>
        <w:widowControl w:val="0"/>
        <w:autoSpaceDE w:val="0"/>
        <w:autoSpaceDN w:val="0"/>
        <w:adjustRightInd w:val="0"/>
        <w:spacing w:after="0" w:line="264" w:lineRule="exact"/>
        <w:ind w:right="103"/>
        <w:jc w:val="right"/>
        <w:rPr>
          <w:rFonts w:ascii="Myriad Pro" w:hAnsi="Myriad Pro" w:cs="Myriad Pro"/>
          <w:color w:val="000000"/>
        </w:rPr>
      </w:pPr>
      <w:r>
        <w:rPr>
          <w:rFonts w:ascii="Myriad Pro" w:hAnsi="Myriad Pro" w:cs="Myriad Pro"/>
          <w:b/>
          <w:bCs/>
          <w:color w:val="231F20"/>
          <w:spacing w:val="-2"/>
        </w:rPr>
        <w:t>К</w:t>
      </w:r>
      <w:r>
        <w:rPr>
          <w:rFonts w:ascii="Myriad Pro" w:hAnsi="Myriad Pro" w:cs="Myriad Pro"/>
          <w:b/>
          <w:bCs/>
          <w:color w:val="231F20"/>
        </w:rPr>
        <w:t>омпания «</w:t>
      </w:r>
      <w:proofErr w:type="spellStart"/>
      <w:r>
        <w:rPr>
          <w:rFonts w:ascii="Myriad Pro" w:hAnsi="Myriad Pro" w:cs="Myriad Pro"/>
          <w:b/>
          <w:bCs/>
          <w:color w:val="231F20"/>
        </w:rPr>
        <w:t>Вэ</w:t>
      </w:r>
      <w:r>
        <w:rPr>
          <w:rFonts w:ascii="Myriad Pro" w:hAnsi="Myriad Pro" w:cs="Myriad Pro"/>
          <w:b/>
          <w:bCs/>
          <w:color w:val="231F20"/>
          <w:spacing w:val="3"/>
        </w:rPr>
        <w:t>с</w:t>
      </w:r>
      <w:r>
        <w:rPr>
          <w:rFonts w:ascii="Myriad Pro" w:hAnsi="Myriad Pro" w:cs="Myriad Pro"/>
          <w:b/>
          <w:bCs/>
          <w:color w:val="231F20"/>
          <w:spacing w:val="-3"/>
        </w:rPr>
        <w:t>т</w:t>
      </w:r>
      <w:r>
        <w:rPr>
          <w:rFonts w:ascii="Myriad Pro" w:hAnsi="Myriad Pro" w:cs="Myriad Pro"/>
          <w:b/>
          <w:bCs/>
          <w:color w:val="231F20"/>
          <w:spacing w:val="3"/>
        </w:rPr>
        <w:t>с</w:t>
      </w:r>
      <w:r>
        <w:rPr>
          <w:rFonts w:ascii="Myriad Pro" w:hAnsi="Myriad Pro" w:cs="Myriad Pro"/>
          <w:b/>
          <w:bCs/>
          <w:color w:val="231F20"/>
        </w:rPr>
        <w:t>трой</w:t>
      </w:r>
      <w:proofErr w:type="spellEnd"/>
      <w:r>
        <w:rPr>
          <w:rFonts w:ascii="Myriad Pro" w:hAnsi="Myriad Pro" w:cs="Myriad Pro"/>
          <w:b/>
          <w:bCs/>
          <w:color w:val="231F20"/>
        </w:rPr>
        <w:t xml:space="preserve"> Э</w:t>
      </w:r>
      <w:r>
        <w:rPr>
          <w:rFonts w:ascii="Myriad Pro" w:hAnsi="Myriad Pro" w:cs="Myriad Pro"/>
          <w:b/>
          <w:bCs/>
          <w:color w:val="231F20"/>
          <w:spacing w:val="-2"/>
        </w:rPr>
        <w:t>к</w:t>
      </w:r>
      <w:r>
        <w:rPr>
          <w:rFonts w:ascii="Myriad Pro" w:hAnsi="Myriad Pro" w:cs="Myriad Pro"/>
          <w:b/>
          <w:bCs/>
          <w:color w:val="231F20"/>
        </w:rPr>
        <w:t>спо»</w:t>
      </w:r>
    </w:p>
    <w:p w:rsidR="007E190F" w:rsidRDefault="007E190F" w:rsidP="007E190F">
      <w:pPr>
        <w:widowControl w:val="0"/>
        <w:autoSpaceDE w:val="0"/>
        <w:autoSpaceDN w:val="0"/>
        <w:adjustRightInd w:val="0"/>
        <w:spacing w:after="0" w:line="264" w:lineRule="exact"/>
        <w:ind w:right="103"/>
        <w:jc w:val="right"/>
        <w:rPr>
          <w:rFonts w:ascii="Myriad Pro" w:hAnsi="Myriad Pro" w:cs="Myriad Pro"/>
          <w:color w:val="000000"/>
        </w:rPr>
        <w:sectPr w:rsidR="007E190F">
          <w:headerReference w:type="even" r:id="rId13"/>
          <w:headerReference w:type="default" r:id="rId14"/>
          <w:footerReference w:type="even" r:id="rId15"/>
          <w:footerReference w:type="default" r:id="rId16"/>
          <w:pgSz w:w="11920" w:h="16840"/>
          <w:pgMar w:top="1220" w:right="840" w:bottom="1260" w:left="560" w:header="283" w:footer="1074" w:gutter="0"/>
          <w:cols w:space="720"/>
          <w:noEndnote/>
        </w:sectPr>
      </w:pPr>
    </w:p>
    <w:p w:rsidR="007E190F" w:rsidRDefault="007E190F" w:rsidP="007E190F">
      <w:pPr>
        <w:widowControl w:val="0"/>
        <w:autoSpaceDE w:val="0"/>
        <w:autoSpaceDN w:val="0"/>
        <w:adjustRightInd w:val="0"/>
        <w:spacing w:before="10" w:after="0" w:line="110" w:lineRule="exact"/>
        <w:rPr>
          <w:rFonts w:ascii="Myriad Pro" w:hAnsi="Myriad Pro" w:cs="Myriad Pro"/>
          <w:color w:val="000000"/>
          <w:sz w:val="11"/>
          <w:szCs w:val="11"/>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sectPr w:rsidR="007E190F">
          <w:pgSz w:w="11920" w:h="16840"/>
          <w:pgMar w:top="1220" w:right="560" w:bottom="1260" w:left="840" w:header="283" w:footer="1074" w:gutter="0"/>
          <w:cols w:space="720"/>
          <w:noEndnote/>
        </w:sectPr>
      </w:pPr>
    </w:p>
    <w:p w:rsidR="007E190F" w:rsidRDefault="000404DC" w:rsidP="007E190F">
      <w:pPr>
        <w:widowControl w:val="0"/>
        <w:autoSpaceDE w:val="0"/>
        <w:autoSpaceDN w:val="0"/>
        <w:adjustRightInd w:val="0"/>
        <w:spacing w:before="10" w:after="0" w:line="336" w:lineRule="exact"/>
        <w:ind w:left="124" w:right="976"/>
        <w:rPr>
          <w:rFonts w:ascii="Myriad Pro" w:hAnsi="Myriad Pro" w:cs="Myriad Pro"/>
          <w:color w:val="000000"/>
          <w:sz w:val="28"/>
          <w:szCs w:val="28"/>
        </w:rPr>
      </w:pPr>
      <w:r>
        <w:rPr>
          <w:noProof/>
        </w:rPr>
        <w:lastRenderedPageBreak/>
        <mc:AlternateContent>
          <mc:Choice Requires="wps">
            <w:drawing>
              <wp:anchor distT="0" distB="0" distL="114300" distR="114300" simplePos="0" relativeHeight="251662336" behindDoc="1" locked="0" layoutInCell="0" allowOverlap="1">
                <wp:simplePos x="0" y="0"/>
                <wp:positionH relativeFrom="page">
                  <wp:posOffset>5267960</wp:posOffset>
                </wp:positionH>
                <wp:positionV relativeFrom="paragraph">
                  <wp:posOffset>37465</wp:posOffset>
                </wp:positionV>
                <wp:extent cx="1859915" cy="617855"/>
                <wp:effectExtent l="635" t="0" r="0" b="1905"/>
                <wp:wrapNone/>
                <wp:docPr id="7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9915" cy="61785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9A4223" id="Rectangle 4" o:spid="_x0000_s1026" style="position:absolute;margin-left:414.8pt;margin-top:2.95pt;width:146.45pt;height:48.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" o:allowincell="f" fillcolor="#3f9a3c" stroked="f">
                <v:path arrowok="t"/>
                <w10:wrap anchorx="page"/>
              </v:rect>
            </w:pict>
          </mc:Fallback>
        </mc:AlternateContent>
      </w:r>
      <w:r w:rsidR="007E190F">
        <w:rPr>
          <w:rFonts w:ascii="Myriad Pro" w:hAnsi="Myriad Pro" w:cs="Myriad Pro"/>
          <w:b/>
          <w:bCs/>
          <w:color w:val="231F20"/>
          <w:sz w:val="28"/>
          <w:szCs w:val="28"/>
        </w:rPr>
        <w:t>ФО</w:t>
      </w:r>
      <w:r w:rsidR="007E190F">
        <w:rPr>
          <w:rFonts w:ascii="Myriad Pro" w:hAnsi="Myriad Pro" w:cs="Myriad Pro"/>
          <w:b/>
          <w:bCs/>
          <w:color w:val="231F20"/>
          <w:spacing w:val="-4"/>
          <w:sz w:val="28"/>
          <w:szCs w:val="28"/>
        </w:rPr>
        <w:t>Р</w:t>
      </w:r>
      <w:r w:rsidR="007E190F">
        <w:rPr>
          <w:rFonts w:ascii="Myriad Pro" w:hAnsi="Myriad Pro" w:cs="Myriad Pro"/>
          <w:b/>
          <w:bCs/>
          <w:color w:val="231F20"/>
          <w:sz w:val="28"/>
          <w:szCs w:val="28"/>
        </w:rPr>
        <w:t>МЫ ЗА</w:t>
      </w:r>
      <w:r w:rsidR="007E190F">
        <w:rPr>
          <w:rFonts w:ascii="Myriad Pro" w:hAnsi="Myriad Pro" w:cs="Myriad Pro"/>
          <w:b/>
          <w:bCs/>
          <w:color w:val="231F20"/>
          <w:spacing w:val="3"/>
          <w:sz w:val="28"/>
          <w:szCs w:val="28"/>
        </w:rPr>
        <w:t>К</w:t>
      </w:r>
      <w:r w:rsidR="007E190F">
        <w:rPr>
          <w:rFonts w:ascii="Myriad Pro" w:hAnsi="Myriad Pro" w:cs="Myriad Pro"/>
          <w:b/>
          <w:bCs/>
          <w:color w:val="231F20"/>
          <w:sz w:val="28"/>
          <w:szCs w:val="28"/>
        </w:rPr>
        <w:t xml:space="preserve">АЗОВ и ПЛАНЫ-ЭСКИЗЫ </w:t>
      </w:r>
      <w:r w:rsidR="007E190F">
        <w:rPr>
          <w:rFonts w:ascii="Myriad Pro" w:hAnsi="Myriad Pro" w:cs="Myriad Pro"/>
          <w:b/>
          <w:bCs/>
          <w:color w:val="231F20"/>
          <w:spacing w:val="4"/>
          <w:sz w:val="28"/>
          <w:szCs w:val="28"/>
        </w:rPr>
        <w:t>с</w:t>
      </w:r>
      <w:r w:rsidR="007E190F">
        <w:rPr>
          <w:rFonts w:ascii="Myriad Pro" w:hAnsi="Myriad Pro" w:cs="Myriad Pro"/>
          <w:b/>
          <w:bCs/>
          <w:color w:val="231F20"/>
          <w:spacing w:val="-4"/>
          <w:sz w:val="28"/>
          <w:szCs w:val="28"/>
        </w:rPr>
        <w:t>т</w:t>
      </w:r>
      <w:r w:rsidR="007E190F">
        <w:rPr>
          <w:rFonts w:ascii="Myriad Pro" w:hAnsi="Myriad Pro" w:cs="Myriad Pro"/>
          <w:b/>
          <w:bCs/>
          <w:color w:val="231F20"/>
          <w:sz w:val="28"/>
          <w:szCs w:val="28"/>
        </w:rPr>
        <w:t>ендов должны б</w:t>
      </w:r>
      <w:r w:rsidR="007E190F">
        <w:rPr>
          <w:rFonts w:ascii="Myriad Pro" w:hAnsi="Myriad Pro" w:cs="Myriad Pro"/>
          <w:b/>
          <w:bCs/>
          <w:color w:val="231F20"/>
          <w:spacing w:val="-1"/>
          <w:sz w:val="28"/>
          <w:szCs w:val="28"/>
        </w:rPr>
        <w:t>ы</w:t>
      </w:r>
      <w:r w:rsidR="007E190F">
        <w:rPr>
          <w:rFonts w:ascii="Myriad Pro" w:hAnsi="Myriad Pro" w:cs="Myriad Pro"/>
          <w:b/>
          <w:bCs/>
          <w:color w:val="231F20"/>
          <w:sz w:val="28"/>
          <w:szCs w:val="28"/>
        </w:rPr>
        <w:t>ть напра</w:t>
      </w:r>
      <w:r w:rsidR="007E190F">
        <w:rPr>
          <w:rFonts w:ascii="Myriad Pro" w:hAnsi="Myriad Pro" w:cs="Myriad Pro"/>
          <w:b/>
          <w:bCs/>
          <w:color w:val="231F20"/>
          <w:spacing w:val="2"/>
          <w:sz w:val="28"/>
          <w:szCs w:val="28"/>
        </w:rPr>
        <w:t>в</w:t>
      </w:r>
      <w:r w:rsidR="007E190F">
        <w:rPr>
          <w:rFonts w:ascii="Myriad Pro" w:hAnsi="Myriad Pro" w:cs="Myriad Pro"/>
          <w:b/>
          <w:bCs/>
          <w:color w:val="231F20"/>
          <w:sz w:val="28"/>
          <w:szCs w:val="28"/>
        </w:rPr>
        <w:t xml:space="preserve">лены в </w:t>
      </w:r>
      <w:r w:rsidR="007E190F">
        <w:rPr>
          <w:rFonts w:ascii="Myriad Pro" w:hAnsi="Myriad Pro" w:cs="Myriad Pro"/>
          <w:b/>
          <w:bCs/>
          <w:color w:val="231F20"/>
          <w:spacing w:val="6"/>
          <w:sz w:val="28"/>
          <w:szCs w:val="28"/>
        </w:rPr>
        <w:t>с</w:t>
      </w:r>
      <w:r w:rsidR="007E190F">
        <w:rPr>
          <w:rFonts w:ascii="Myriad Pro" w:hAnsi="Myriad Pro" w:cs="Myriad Pro"/>
          <w:b/>
          <w:bCs/>
          <w:color w:val="231F20"/>
          <w:sz w:val="28"/>
          <w:szCs w:val="28"/>
        </w:rPr>
        <w:t>л</w:t>
      </w:r>
      <w:r w:rsidR="007E190F">
        <w:rPr>
          <w:rFonts w:ascii="Myriad Pro" w:hAnsi="Myriad Pro" w:cs="Myriad Pro"/>
          <w:b/>
          <w:bCs/>
          <w:color w:val="231F20"/>
          <w:spacing w:val="4"/>
          <w:sz w:val="28"/>
          <w:szCs w:val="28"/>
        </w:rPr>
        <w:t>у</w:t>
      </w:r>
      <w:r w:rsidR="007E190F">
        <w:rPr>
          <w:rFonts w:ascii="Myriad Pro" w:hAnsi="Myriad Pro" w:cs="Myriad Pro"/>
          <w:b/>
          <w:bCs/>
          <w:color w:val="231F20"/>
          <w:spacing w:val="-2"/>
          <w:sz w:val="28"/>
          <w:szCs w:val="28"/>
        </w:rPr>
        <w:t>ж</w:t>
      </w:r>
      <w:r w:rsidR="007E190F">
        <w:rPr>
          <w:rFonts w:ascii="Myriad Pro" w:hAnsi="Myriad Pro" w:cs="Myriad Pro"/>
          <w:b/>
          <w:bCs/>
          <w:color w:val="231F20"/>
          <w:spacing w:val="-5"/>
          <w:sz w:val="28"/>
          <w:szCs w:val="28"/>
        </w:rPr>
        <w:t>б</w:t>
      </w:r>
      <w:r w:rsidR="007E190F">
        <w:rPr>
          <w:rFonts w:ascii="Myriad Pro" w:hAnsi="Myriad Pro" w:cs="Myriad Pro"/>
          <w:b/>
          <w:bCs/>
          <w:color w:val="231F20"/>
          <w:sz w:val="28"/>
          <w:szCs w:val="28"/>
        </w:rPr>
        <w:t xml:space="preserve">у </w:t>
      </w:r>
      <w:r w:rsidR="007E190F">
        <w:rPr>
          <w:rFonts w:ascii="Myriad Pro" w:hAnsi="Myriad Pro" w:cs="Myriad Pro"/>
          <w:b/>
          <w:bCs/>
          <w:color w:val="231F20"/>
          <w:spacing w:val="-4"/>
          <w:sz w:val="28"/>
          <w:szCs w:val="28"/>
        </w:rPr>
        <w:t>т</w:t>
      </w:r>
      <w:r w:rsidR="007E190F">
        <w:rPr>
          <w:rFonts w:ascii="Myriad Pro" w:hAnsi="Myriad Pro" w:cs="Myriad Pro"/>
          <w:b/>
          <w:bCs/>
          <w:color w:val="231F20"/>
          <w:spacing w:val="-2"/>
          <w:sz w:val="28"/>
          <w:szCs w:val="28"/>
        </w:rPr>
        <w:t>е</w:t>
      </w:r>
      <w:r w:rsidR="007E190F">
        <w:rPr>
          <w:rFonts w:ascii="Myriad Pro" w:hAnsi="Myriad Pro" w:cs="Myriad Pro"/>
          <w:b/>
          <w:bCs/>
          <w:color w:val="231F20"/>
          <w:sz w:val="28"/>
          <w:szCs w:val="28"/>
        </w:rPr>
        <w:t>хн</w:t>
      </w:r>
      <w:r w:rsidR="007E190F">
        <w:rPr>
          <w:rFonts w:ascii="Myriad Pro" w:hAnsi="Myriad Pro" w:cs="Myriad Pro"/>
          <w:b/>
          <w:bCs/>
          <w:color w:val="231F20"/>
          <w:spacing w:val="-2"/>
          <w:sz w:val="28"/>
          <w:szCs w:val="28"/>
        </w:rPr>
        <w:t>и</w:t>
      </w:r>
      <w:r w:rsidR="007E190F">
        <w:rPr>
          <w:rFonts w:ascii="Myriad Pro" w:hAnsi="Myriad Pro" w:cs="Myriad Pro"/>
          <w:b/>
          <w:bCs/>
          <w:color w:val="231F20"/>
          <w:sz w:val="28"/>
          <w:szCs w:val="28"/>
        </w:rPr>
        <w:t>чес</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ой п</w:t>
      </w:r>
      <w:r w:rsidR="007E190F">
        <w:rPr>
          <w:rFonts w:ascii="Myriad Pro" w:hAnsi="Myriad Pro" w:cs="Myriad Pro"/>
          <w:b/>
          <w:bCs/>
          <w:color w:val="231F20"/>
          <w:spacing w:val="-4"/>
          <w:sz w:val="28"/>
          <w:szCs w:val="28"/>
        </w:rPr>
        <w:t>о</w:t>
      </w:r>
      <w:r w:rsidR="007E190F">
        <w:rPr>
          <w:rFonts w:ascii="Myriad Pro" w:hAnsi="Myriad Pro" w:cs="Myriad Pro"/>
          <w:b/>
          <w:bCs/>
          <w:color w:val="231F20"/>
          <w:spacing w:val="6"/>
          <w:sz w:val="28"/>
          <w:szCs w:val="28"/>
        </w:rPr>
        <w:t>д</w:t>
      </w:r>
      <w:r w:rsidR="007E190F">
        <w:rPr>
          <w:rFonts w:ascii="Myriad Pro" w:hAnsi="Myriad Pro" w:cs="Myriad Pro"/>
          <w:b/>
          <w:bCs/>
          <w:color w:val="231F20"/>
          <w:sz w:val="28"/>
          <w:szCs w:val="28"/>
        </w:rPr>
        <w:t>де</w:t>
      </w:r>
      <w:r w:rsidR="007E190F">
        <w:rPr>
          <w:rFonts w:ascii="Myriad Pro" w:hAnsi="Myriad Pro" w:cs="Myriad Pro"/>
          <w:b/>
          <w:bCs/>
          <w:color w:val="231F20"/>
          <w:spacing w:val="-3"/>
          <w:sz w:val="28"/>
          <w:szCs w:val="28"/>
        </w:rPr>
        <w:t>р</w:t>
      </w:r>
      <w:r w:rsidR="007E190F">
        <w:rPr>
          <w:rFonts w:ascii="Myriad Pro" w:hAnsi="Myriad Pro" w:cs="Myriad Pro"/>
          <w:b/>
          <w:bCs/>
          <w:color w:val="231F20"/>
          <w:sz w:val="28"/>
          <w:szCs w:val="28"/>
        </w:rPr>
        <w:t xml:space="preserve">жки </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омпании «</w:t>
      </w:r>
      <w:proofErr w:type="spellStart"/>
      <w:r w:rsidR="007E190F">
        <w:rPr>
          <w:rFonts w:ascii="Myriad Pro" w:hAnsi="Myriad Pro" w:cs="Myriad Pro"/>
          <w:b/>
          <w:bCs/>
          <w:color w:val="231F20"/>
          <w:sz w:val="28"/>
          <w:szCs w:val="28"/>
        </w:rPr>
        <w:t>Вэ</w:t>
      </w:r>
      <w:r w:rsidR="007E190F">
        <w:rPr>
          <w:rFonts w:ascii="Myriad Pro" w:hAnsi="Myriad Pro" w:cs="Myriad Pro"/>
          <w:b/>
          <w:bCs/>
          <w:color w:val="231F20"/>
          <w:spacing w:val="4"/>
          <w:sz w:val="28"/>
          <w:szCs w:val="28"/>
        </w:rPr>
        <w:t>с</w:t>
      </w:r>
      <w:r w:rsidR="007E190F">
        <w:rPr>
          <w:rFonts w:ascii="Myriad Pro" w:hAnsi="Myriad Pro" w:cs="Myriad Pro"/>
          <w:b/>
          <w:bCs/>
          <w:color w:val="231F20"/>
          <w:spacing w:val="-4"/>
          <w:sz w:val="28"/>
          <w:szCs w:val="28"/>
        </w:rPr>
        <w:t>т</w:t>
      </w:r>
      <w:r w:rsidR="007E190F">
        <w:rPr>
          <w:rFonts w:ascii="Myriad Pro" w:hAnsi="Myriad Pro" w:cs="Myriad Pro"/>
          <w:b/>
          <w:bCs/>
          <w:color w:val="231F20"/>
          <w:spacing w:val="4"/>
          <w:sz w:val="28"/>
          <w:szCs w:val="28"/>
        </w:rPr>
        <w:t>с</w:t>
      </w:r>
      <w:r w:rsidR="007E190F">
        <w:rPr>
          <w:rFonts w:ascii="Myriad Pro" w:hAnsi="Myriad Pro" w:cs="Myriad Pro"/>
          <w:b/>
          <w:bCs/>
          <w:color w:val="231F20"/>
          <w:sz w:val="28"/>
          <w:szCs w:val="28"/>
        </w:rPr>
        <w:t>трой</w:t>
      </w:r>
      <w:proofErr w:type="spellEnd"/>
      <w:r w:rsidR="007E190F">
        <w:rPr>
          <w:rFonts w:ascii="Myriad Pro" w:hAnsi="Myriad Pro" w:cs="Myriad Pro"/>
          <w:b/>
          <w:bCs/>
          <w:color w:val="231F20"/>
          <w:sz w:val="28"/>
          <w:szCs w:val="28"/>
        </w:rPr>
        <w:t xml:space="preserve"> Э</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спо»</w:t>
      </w:r>
    </w:p>
    <w:p w:rsidR="007E190F" w:rsidRDefault="007E190F" w:rsidP="007E190F">
      <w:pPr>
        <w:widowControl w:val="0"/>
        <w:autoSpaceDE w:val="0"/>
        <w:autoSpaceDN w:val="0"/>
        <w:adjustRightInd w:val="0"/>
        <w:spacing w:before="8"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after="0" w:line="338" w:lineRule="exact"/>
        <w:ind w:left="2960" w:right="-82"/>
        <w:rPr>
          <w:rFonts w:ascii="Myriad Pro" w:hAnsi="Myriad Pro" w:cs="Myriad Pro"/>
          <w:color w:val="000000"/>
          <w:sz w:val="28"/>
          <w:szCs w:val="28"/>
        </w:rPr>
      </w:pPr>
      <w:r>
        <w:rPr>
          <w:noProof/>
        </w:rPr>
        <mc:AlternateContent>
          <mc:Choice Requires="wps">
            <w:drawing>
              <wp:anchor distT="0" distB="0" distL="114300" distR="114300" simplePos="0" relativeHeight="251661312" behindDoc="1" locked="0" layoutInCell="0" allowOverlap="1">
                <wp:simplePos x="0" y="0"/>
                <wp:positionH relativeFrom="page">
                  <wp:posOffset>611505</wp:posOffset>
                </wp:positionH>
                <wp:positionV relativeFrom="paragraph">
                  <wp:posOffset>290830</wp:posOffset>
                </wp:positionV>
                <wp:extent cx="6515735" cy="0"/>
                <wp:effectExtent l="20955" t="21590" r="16510" b="16510"/>
                <wp:wrapNone/>
                <wp:docPr id="7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A20D2" id="Freeform 3" o:spid="_x0000_s1026" style="position:absolute;margin-left:48.15pt;margin-top:22.9pt;width:513.05pt;height:0;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7E190F">
        <w:rPr>
          <w:rFonts w:ascii="Myriad Pro" w:hAnsi="Myriad Pro" w:cs="Myriad Pro"/>
          <w:b/>
          <w:bCs/>
          <w:color w:val="6D6E70"/>
          <w:spacing w:val="-11"/>
          <w:position w:val="-1"/>
          <w:sz w:val="28"/>
          <w:szCs w:val="28"/>
        </w:rPr>
        <w:t>Р</w:t>
      </w:r>
      <w:r w:rsidR="007E190F">
        <w:rPr>
          <w:rFonts w:ascii="Myriad Pro" w:hAnsi="Myriad Pro" w:cs="Myriad Pro"/>
          <w:b/>
          <w:bCs/>
          <w:color w:val="6D6E70"/>
          <w:spacing w:val="-1"/>
          <w:position w:val="-1"/>
          <w:sz w:val="28"/>
          <w:szCs w:val="28"/>
        </w:rPr>
        <w:t>А</w:t>
      </w:r>
      <w:r w:rsidR="007E190F">
        <w:rPr>
          <w:rFonts w:ascii="Myriad Pro" w:hAnsi="Myriad Pro" w:cs="Myriad Pro"/>
          <w:b/>
          <w:bCs/>
          <w:color w:val="6D6E70"/>
          <w:spacing w:val="6"/>
          <w:position w:val="-1"/>
          <w:sz w:val="28"/>
          <w:szCs w:val="28"/>
        </w:rPr>
        <w:t>СПИ</w:t>
      </w:r>
      <w:r w:rsidR="007E190F">
        <w:rPr>
          <w:rFonts w:ascii="Myriad Pro" w:hAnsi="Myriad Pro" w:cs="Myriad Pro"/>
          <w:b/>
          <w:bCs/>
          <w:color w:val="6D6E70"/>
          <w:spacing w:val="8"/>
          <w:position w:val="-1"/>
          <w:sz w:val="28"/>
          <w:szCs w:val="28"/>
        </w:rPr>
        <w:t>С</w:t>
      </w:r>
      <w:r w:rsidR="007E190F">
        <w:rPr>
          <w:rFonts w:ascii="Myriad Pro" w:hAnsi="Myriad Pro" w:cs="Myriad Pro"/>
          <w:b/>
          <w:bCs/>
          <w:color w:val="6D6E70"/>
          <w:spacing w:val="6"/>
          <w:position w:val="-1"/>
          <w:sz w:val="28"/>
          <w:szCs w:val="28"/>
        </w:rPr>
        <w:t>АНИ</w:t>
      </w:r>
      <w:r w:rsidR="007E190F">
        <w:rPr>
          <w:rFonts w:ascii="Myriad Pro" w:hAnsi="Myriad Pro" w:cs="Myriad Pro"/>
          <w:b/>
          <w:bCs/>
          <w:color w:val="6D6E70"/>
          <w:position w:val="-1"/>
          <w:sz w:val="28"/>
          <w:szCs w:val="28"/>
        </w:rPr>
        <w:t>Е</w:t>
      </w:r>
      <w:r w:rsidR="007E190F">
        <w:rPr>
          <w:rFonts w:ascii="Myriad Pro" w:hAnsi="Myriad Pro" w:cs="Myriad Pro"/>
          <w:b/>
          <w:bCs/>
          <w:color w:val="6D6E70"/>
          <w:spacing w:val="6"/>
          <w:position w:val="-1"/>
          <w:sz w:val="28"/>
          <w:szCs w:val="28"/>
        </w:rPr>
        <w:t xml:space="preserve"> </w:t>
      </w:r>
      <w:r w:rsidR="007E190F">
        <w:rPr>
          <w:rFonts w:ascii="Myriad Pro" w:hAnsi="Myriad Pro" w:cs="Myriad Pro"/>
          <w:b/>
          <w:bCs/>
          <w:color w:val="6D6E70"/>
          <w:spacing w:val="-11"/>
          <w:position w:val="-1"/>
          <w:sz w:val="28"/>
          <w:szCs w:val="28"/>
        </w:rPr>
        <w:t>Р</w:t>
      </w:r>
      <w:r w:rsidR="007E190F">
        <w:rPr>
          <w:rFonts w:ascii="Myriad Pro" w:hAnsi="Myriad Pro" w:cs="Myriad Pro"/>
          <w:b/>
          <w:bCs/>
          <w:color w:val="6D6E70"/>
          <w:spacing w:val="6"/>
          <w:position w:val="-1"/>
          <w:sz w:val="28"/>
          <w:szCs w:val="28"/>
        </w:rPr>
        <w:t>А</w:t>
      </w:r>
      <w:r w:rsidR="007E190F">
        <w:rPr>
          <w:rFonts w:ascii="Myriad Pro" w:hAnsi="Myriad Pro" w:cs="Myriad Pro"/>
          <w:b/>
          <w:bCs/>
          <w:color w:val="6D6E70"/>
          <w:spacing w:val="4"/>
          <w:position w:val="-1"/>
          <w:sz w:val="28"/>
          <w:szCs w:val="28"/>
        </w:rPr>
        <w:t>Б</w:t>
      </w:r>
      <w:r w:rsidR="007E190F">
        <w:rPr>
          <w:rFonts w:ascii="Myriad Pro" w:hAnsi="Myriad Pro" w:cs="Myriad Pro"/>
          <w:b/>
          <w:bCs/>
          <w:color w:val="6D6E70"/>
          <w:spacing w:val="3"/>
          <w:position w:val="-1"/>
          <w:sz w:val="28"/>
          <w:szCs w:val="28"/>
        </w:rPr>
        <w:t>О</w:t>
      </w:r>
      <w:r w:rsidR="007E190F">
        <w:rPr>
          <w:rFonts w:ascii="Myriad Pro" w:hAnsi="Myriad Pro" w:cs="Myriad Pro"/>
          <w:b/>
          <w:bCs/>
          <w:color w:val="6D6E70"/>
          <w:spacing w:val="6"/>
          <w:position w:val="-1"/>
          <w:sz w:val="28"/>
          <w:szCs w:val="28"/>
        </w:rPr>
        <w:t>Т</w:t>
      </w:r>
      <w:r w:rsidR="007E190F">
        <w:rPr>
          <w:rFonts w:ascii="Myriad Pro" w:hAnsi="Myriad Pro" w:cs="Myriad Pro"/>
          <w:b/>
          <w:bCs/>
          <w:color w:val="6D6E70"/>
          <w:position w:val="-1"/>
          <w:sz w:val="28"/>
          <w:szCs w:val="28"/>
        </w:rPr>
        <w:t>Ы</w:t>
      </w:r>
      <w:r w:rsidR="007E190F">
        <w:rPr>
          <w:rFonts w:ascii="Myriad Pro" w:hAnsi="Myriad Pro" w:cs="Myriad Pro"/>
          <w:b/>
          <w:bCs/>
          <w:color w:val="6D6E70"/>
          <w:spacing w:val="6"/>
          <w:position w:val="-1"/>
          <w:sz w:val="28"/>
          <w:szCs w:val="28"/>
        </w:rPr>
        <w:t xml:space="preserve"> ВЫ</w:t>
      </w:r>
      <w:r w:rsidR="007E190F">
        <w:rPr>
          <w:rFonts w:ascii="Myriad Pro" w:hAnsi="Myriad Pro" w:cs="Myriad Pro"/>
          <w:b/>
          <w:bCs/>
          <w:color w:val="6D6E70"/>
          <w:spacing w:val="11"/>
          <w:position w:val="-1"/>
          <w:sz w:val="28"/>
          <w:szCs w:val="28"/>
        </w:rPr>
        <w:t>С</w:t>
      </w:r>
      <w:r w:rsidR="007E190F">
        <w:rPr>
          <w:rFonts w:ascii="Myriad Pro" w:hAnsi="Myriad Pro" w:cs="Myriad Pro"/>
          <w:b/>
          <w:bCs/>
          <w:color w:val="6D6E70"/>
          <w:spacing w:val="-15"/>
          <w:position w:val="-1"/>
          <w:sz w:val="28"/>
          <w:szCs w:val="28"/>
        </w:rPr>
        <w:t>Т</w:t>
      </w:r>
      <w:r w:rsidR="007E190F">
        <w:rPr>
          <w:rFonts w:ascii="Myriad Pro" w:hAnsi="Myriad Pro" w:cs="Myriad Pro"/>
          <w:b/>
          <w:bCs/>
          <w:color w:val="6D6E70"/>
          <w:spacing w:val="6"/>
          <w:position w:val="-1"/>
          <w:sz w:val="28"/>
          <w:szCs w:val="28"/>
        </w:rPr>
        <w:t>АВК</w:t>
      </w:r>
      <w:r w:rsidR="007E190F">
        <w:rPr>
          <w:rFonts w:ascii="Myriad Pro" w:hAnsi="Myriad Pro" w:cs="Myriad Pro"/>
          <w:b/>
          <w:bCs/>
          <w:color w:val="6D6E70"/>
          <w:spacing w:val="3"/>
          <w:position w:val="-1"/>
          <w:sz w:val="28"/>
          <w:szCs w:val="28"/>
        </w:rPr>
        <w:t>И</w:t>
      </w:r>
      <w:r w:rsidR="007E190F">
        <w:rPr>
          <w:rFonts w:ascii="Myriad Pro" w:hAnsi="Myriad Pro" w:cs="Myriad Pro"/>
          <w:b/>
          <w:bCs/>
          <w:color w:val="6D6E70"/>
          <w:position w:val="-1"/>
          <w:sz w:val="28"/>
          <w:szCs w:val="28"/>
        </w:rPr>
        <w:t>:</w:t>
      </w:r>
    </w:p>
    <w:p w:rsidR="007E190F" w:rsidRDefault="007E190F" w:rsidP="007E190F">
      <w:pPr>
        <w:widowControl w:val="0"/>
        <w:autoSpaceDE w:val="0"/>
        <w:autoSpaceDN w:val="0"/>
        <w:adjustRightInd w:val="0"/>
        <w:spacing w:before="13" w:after="0" w:line="200" w:lineRule="exact"/>
        <w:rPr>
          <w:rFonts w:ascii="Myriad Pro" w:hAnsi="Myriad Pro" w:cs="Myriad Pro"/>
          <w:color w:val="000000"/>
          <w:sz w:val="20"/>
          <w:szCs w:val="20"/>
        </w:rPr>
      </w:pPr>
      <w:r>
        <w:rPr>
          <w:rFonts w:ascii="Myriad Pro" w:hAnsi="Myriad Pro" w:cs="Myriad Pro"/>
          <w:color w:val="000000"/>
          <w:sz w:val="28"/>
          <w:szCs w:val="28"/>
        </w:rPr>
        <w:br w:type="column"/>
      </w:r>
    </w:p>
    <w:p w:rsidR="007E190F" w:rsidRDefault="007E190F" w:rsidP="007E190F">
      <w:pPr>
        <w:widowControl w:val="0"/>
        <w:autoSpaceDE w:val="0"/>
        <w:autoSpaceDN w:val="0"/>
        <w:adjustRightInd w:val="0"/>
        <w:spacing w:after="0" w:line="240" w:lineRule="auto"/>
        <w:ind w:left="458" w:right="712"/>
        <w:jc w:val="center"/>
        <w:rPr>
          <w:rFonts w:ascii="Myriad Pro" w:hAnsi="Myriad Pro" w:cs="Myriad Pro"/>
          <w:color w:val="000000"/>
          <w:sz w:val="28"/>
          <w:szCs w:val="28"/>
        </w:rPr>
      </w:pPr>
      <w:r>
        <w:rPr>
          <w:rFonts w:ascii="Myriad Pro" w:hAnsi="Myriad Pro" w:cs="Myriad Pro"/>
          <w:b/>
          <w:bCs/>
          <w:color w:val="FFFFFF"/>
          <w:sz w:val="28"/>
          <w:szCs w:val="28"/>
        </w:rPr>
        <w:t>НЕ П</w:t>
      </w:r>
      <w:r>
        <w:rPr>
          <w:rFonts w:ascii="Myriad Pro" w:hAnsi="Myriad Pro" w:cs="Myriad Pro"/>
          <w:b/>
          <w:bCs/>
          <w:color w:val="FFFFFF"/>
          <w:spacing w:val="-3"/>
          <w:sz w:val="28"/>
          <w:szCs w:val="28"/>
        </w:rPr>
        <w:t>О</w:t>
      </w:r>
      <w:r>
        <w:rPr>
          <w:rFonts w:ascii="Myriad Pro" w:hAnsi="Myriad Pro" w:cs="Myriad Pro"/>
          <w:b/>
          <w:bCs/>
          <w:color w:val="FFFFFF"/>
          <w:sz w:val="28"/>
          <w:szCs w:val="28"/>
        </w:rPr>
        <w:t>ЗДНЕЕ</w:t>
      </w:r>
    </w:p>
    <w:p w:rsidR="007E190F" w:rsidRDefault="00BE6D5A" w:rsidP="007E190F">
      <w:pPr>
        <w:widowControl w:val="0"/>
        <w:autoSpaceDE w:val="0"/>
        <w:autoSpaceDN w:val="0"/>
        <w:adjustRightInd w:val="0"/>
        <w:spacing w:after="0" w:line="336" w:lineRule="exact"/>
        <w:ind w:left="-41" w:right="213"/>
        <w:jc w:val="center"/>
        <w:rPr>
          <w:rFonts w:ascii="Myriad Pro" w:hAnsi="Myriad Pro" w:cs="Myriad Pro"/>
          <w:color w:val="000000"/>
          <w:sz w:val="28"/>
          <w:szCs w:val="28"/>
        </w:rPr>
      </w:pPr>
      <w:r>
        <w:rPr>
          <w:rFonts w:ascii="Myriad Pro" w:hAnsi="Myriad Pro" w:cs="Myriad Pro"/>
          <w:b/>
          <w:bCs/>
          <w:color w:val="FFFFFF"/>
          <w:sz w:val="28"/>
          <w:szCs w:val="28"/>
        </w:rPr>
        <w:t>01</w:t>
      </w:r>
      <w:r w:rsidR="007E190F">
        <w:rPr>
          <w:rFonts w:ascii="Myriad Pro" w:hAnsi="Myriad Pro" w:cs="Myriad Pro"/>
          <w:b/>
          <w:bCs/>
          <w:color w:val="FFFFFF"/>
          <w:sz w:val="28"/>
          <w:szCs w:val="28"/>
        </w:rPr>
        <w:t xml:space="preserve"> апр</w:t>
      </w:r>
      <w:r w:rsidR="007E190F">
        <w:rPr>
          <w:rFonts w:ascii="Myriad Pro" w:hAnsi="Myriad Pro" w:cs="Myriad Pro"/>
          <w:b/>
          <w:bCs/>
          <w:color w:val="FFFFFF"/>
          <w:spacing w:val="2"/>
          <w:sz w:val="28"/>
          <w:szCs w:val="28"/>
        </w:rPr>
        <w:t>е</w:t>
      </w:r>
      <w:r w:rsidR="007E190F">
        <w:rPr>
          <w:rFonts w:ascii="Myriad Pro" w:hAnsi="Myriad Pro" w:cs="Myriad Pro"/>
          <w:b/>
          <w:bCs/>
          <w:color w:val="FFFFFF"/>
          <w:sz w:val="28"/>
          <w:szCs w:val="28"/>
        </w:rPr>
        <w:t>ля 201</w:t>
      </w:r>
      <w:r w:rsidR="00AB2506">
        <w:rPr>
          <w:rFonts w:ascii="Myriad Pro" w:hAnsi="Myriad Pro" w:cs="Myriad Pro"/>
          <w:b/>
          <w:bCs/>
          <w:color w:val="FFFFFF"/>
          <w:sz w:val="28"/>
          <w:szCs w:val="28"/>
        </w:rPr>
        <w:t>9</w:t>
      </w:r>
      <w:r w:rsidR="007E190F">
        <w:rPr>
          <w:rFonts w:ascii="Myriad Pro" w:hAnsi="Myriad Pro" w:cs="Myriad Pro"/>
          <w:b/>
          <w:bCs/>
          <w:color w:val="FFFFFF"/>
          <w:sz w:val="28"/>
          <w:szCs w:val="28"/>
        </w:rPr>
        <w:t xml:space="preserve"> </w:t>
      </w:r>
      <w:r w:rsidR="007E190F">
        <w:rPr>
          <w:rFonts w:ascii="Myriad Pro" w:hAnsi="Myriad Pro" w:cs="Myriad Pro"/>
          <w:b/>
          <w:bCs/>
          <w:color w:val="FFFFFF"/>
          <w:spacing w:val="-4"/>
          <w:sz w:val="28"/>
          <w:szCs w:val="28"/>
        </w:rPr>
        <w:t>го</w:t>
      </w:r>
      <w:r w:rsidR="007E190F">
        <w:rPr>
          <w:rFonts w:ascii="Myriad Pro" w:hAnsi="Myriad Pro" w:cs="Myriad Pro"/>
          <w:b/>
          <w:bCs/>
          <w:color w:val="FFFFFF"/>
          <w:sz w:val="28"/>
          <w:szCs w:val="28"/>
        </w:rPr>
        <w:t>да</w:t>
      </w:r>
    </w:p>
    <w:p w:rsidR="007E190F" w:rsidRDefault="007E190F" w:rsidP="007E190F">
      <w:pPr>
        <w:widowControl w:val="0"/>
        <w:autoSpaceDE w:val="0"/>
        <w:autoSpaceDN w:val="0"/>
        <w:adjustRightInd w:val="0"/>
        <w:spacing w:after="0" w:line="336" w:lineRule="exact"/>
        <w:ind w:left="-41" w:right="213"/>
        <w:jc w:val="center"/>
        <w:rPr>
          <w:rFonts w:ascii="Myriad Pro" w:hAnsi="Myriad Pro" w:cs="Myriad Pro"/>
          <w:color w:val="000000"/>
          <w:sz w:val="28"/>
          <w:szCs w:val="28"/>
        </w:rPr>
        <w:sectPr w:rsidR="007E190F">
          <w:type w:val="continuous"/>
          <w:pgSz w:w="11920" w:h="16840"/>
          <w:pgMar w:top="1000" w:right="560" w:bottom="280" w:left="840" w:header="720" w:footer="720" w:gutter="0"/>
          <w:cols w:num="2" w:space="720" w:equalWidth="0">
            <w:col w:w="7552" w:space="58"/>
            <w:col w:w="2910"/>
          </w:cols>
          <w:noEndnote/>
        </w:sectPr>
      </w:pPr>
    </w:p>
    <w:p w:rsidR="007E190F" w:rsidRDefault="007E190F" w:rsidP="007E190F">
      <w:pPr>
        <w:widowControl w:val="0"/>
        <w:autoSpaceDE w:val="0"/>
        <w:autoSpaceDN w:val="0"/>
        <w:adjustRightInd w:val="0"/>
        <w:spacing w:before="7"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7" w:after="0" w:line="200" w:lineRule="exact"/>
        <w:rPr>
          <w:rFonts w:ascii="Myriad Pro" w:hAnsi="Myriad Pro" w:cs="Myriad Pro"/>
          <w:color w:val="000000"/>
          <w:sz w:val="20"/>
          <w:szCs w:val="20"/>
        </w:rPr>
        <w:sectPr w:rsidR="007E190F">
          <w:type w:val="continuous"/>
          <w:pgSz w:w="11920" w:h="16840"/>
          <w:pgMar w:top="1000" w:right="560" w:bottom="280" w:left="840" w:header="720" w:footer="720" w:gutter="0"/>
          <w:cols w:space="720" w:equalWidth="0">
            <w:col w:w="10520"/>
          </w:cols>
          <w:noEndnote/>
        </w:sectPr>
      </w:pPr>
    </w:p>
    <w:p w:rsidR="007E190F" w:rsidRPr="00577906" w:rsidRDefault="00AB2506" w:rsidP="007E190F">
      <w:pPr>
        <w:widowControl w:val="0"/>
        <w:autoSpaceDE w:val="0"/>
        <w:autoSpaceDN w:val="0"/>
        <w:adjustRightInd w:val="0"/>
        <w:spacing w:before="21" w:after="0" w:line="240" w:lineRule="auto"/>
        <w:ind w:left="124" w:right="-20"/>
        <w:rPr>
          <w:rFonts w:ascii="Myriad Pro" w:hAnsi="Myriad Pro" w:cs="Myriad Pro"/>
          <w:color w:val="0070C0"/>
          <w:sz w:val="20"/>
          <w:szCs w:val="20"/>
        </w:rPr>
      </w:pPr>
      <w:r>
        <w:rPr>
          <w:rFonts w:ascii="Myriad Pro" w:hAnsi="Myriad Pro" w:cs="Myriad Pro"/>
          <w:b/>
          <w:bCs/>
          <w:color w:val="0070C0"/>
          <w:spacing w:val="3"/>
          <w:sz w:val="20"/>
          <w:szCs w:val="20"/>
        </w:rPr>
        <w:lastRenderedPageBreak/>
        <w:t>ВОСКРЕСЕНЬЕ</w:t>
      </w:r>
    </w:p>
    <w:p w:rsidR="007E190F" w:rsidRPr="00E7582E" w:rsidRDefault="007E190F" w:rsidP="007E190F">
      <w:pPr>
        <w:widowControl w:val="0"/>
        <w:autoSpaceDE w:val="0"/>
        <w:autoSpaceDN w:val="0"/>
        <w:adjustRightInd w:val="0"/>
        <w:spacing w:after="0" w:line="240" w:lineRule="exact"/>
        <w:ind w:left="124" w:right="-20"/>
        <w:rPr>
          <w:rFonts w:ascii="Myriad Pro" w:hAnsi="Myriad Pro" w:cs="Myriad Pro"/>
          <w:b/>
          <w:color w:val="000000"/>
          <w:sz w:val="20"/>
          <w:szCs w:val="20"/>
        </w:rPr>
      </w:pPr>
      <w:r w:rsidRPr="00577906">
        <w:rPr>
          <w:rFonts w:ascii="Myriad Pro" w:hAnsi="Myriad Pro" w:cs="Myriad Pro"/>
          <w:b/>
          <w:color w:val="0070C0"/>
          <w:sz w:val="20"/>
          <w:szCs w:val="20"/>
        </w:rPr>
        <w:t>1</w:t>
      </w:r>
      <w:r w:rsidR="00C21C02" w:rsidRPr="00577906">
        <w:rPr>
          <w:rFonts w:ascii="Myriad Pro" w:hAnsi="Myriad Pro" w:cs="Myriad Pro"/>
          <w:b/>
          <w:color w:val="0070C0"/>
          <w:sz w:val="20"/>
          <w:szCs w:val="20"/>
        </w:rPr>
        <w:t>2</w:t>
      </w:r>
      <w:r w:rsidRPr="00577906">
        <w:rPr>
          <w:rFonts w:ascii="Myriad Pro" w:hAnsi="Myriad Pro" w:cs="Myriad Pro"/>
          <w:b/>
          <w:color w:val="0070C0"/>
          <w:sz w:val="20"/>
          <w:szCs w:val="20"/>
        </w:rPr>
        <w:t xml:space="preserve"> м</w:t>
      </w:r>
      <w:r w:rsidRPr="00577906">
        <w:rPr>
          <w:rFonts w:ascii="Myriad Pro" w:hAnsi="Myriad Pro" w:cs="Myriad Pro"/>
          <w:b/>
          <w:color w:val="0070C0"/>
          <w:spacing w:val="1"/>
          <w:sz w:val="20"/>
          <w:szCs w:val="20"/>
        </w:rPr>
        <w:t>а</w:t>
      </w:r>
      <w:r w:rsidRPr="00577906">
        <w:rPr>
          <w:rFonts w:ascii="Myriad Pro" w:hAnsi="Myriad Pro" w:cs="Myriad Pro"/>
          <w:b/>
          <w:color w:val="0070C0"/>
          <w:sz w:val="20"/>
          <w:szCs w:val="20"/>
        </w:rPr>
        <w:t>я</w:t>
      </w:r>
      <w:r w:rsidR="00C21C02" w:rsidRPr="00577906">
        <w:rPr>
          <w:rFonts w:ascii="Myriad Pro" w:hAnsi="Myriad Pro" w:cs="Myriad Pro"/>
          <w:b/>
          <w:color w:val="0070C0"/>
          <w:sz w:val="20"/>
          <w:szCs w:val="20"/>
        </w:rPr>
        <w:t xml:space="preserve"> 201</w:t>
      </w:r>
      <w:r w:rsidR="00AB2506">
        <w:rPr>
          <w:rFonts w:ascii="Myriad Pro" w:hAnsi="Myriad Pro" w:cs="Myriad Pro"/>
          <w:b/>
          <w:color w:val="0070C0"/>
          <w:sz w:val="20"/>
          <w:szCs w:val="20"/>
        </w:rPr>
        <w:t>9</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2" w:after="0" w:line="260" w:lineRule="exact"/>
        <w:rPr>
          <w:rFonts w:ascii="Myriad Pro" w:hAnsi="Myriad Pro" w:cs="Myriad Pro"/>
          <w:color w:val="000000"/>
          <w:sz w:val="26"/>
          <w:szCs w:val="26"/>
        </w:rPr>
      </w:pPr>
    </w:p>
    <w:p w:rsidR="007E190F" w:rsidRPr="00AB2506" w:rsidRDefault="000404DC" w:rsidP="00AB2506">
      <w:pPr>
        <w:widowControl w:val="0"/>
        <w:autoSpaceDE w:val="0"/>
        <w:autoSpaceDN w:val="0"/>
        <w:adjustRightInd w:val="0"/>
        <w:spacing w:after="0" w:line="240" w:lineRule="auto"/>
        <w:ind w:left="124" w:right="-70"/>
        <w:rPr>
          <w:rFonts w:ascii="Myriad Pro" w:hAnsi="Myriad Pro" w:cs="Myriad Pro"/>
          <w:b/>
          <w:bCs/>
          <w:color w:val="0070C0"/>
          <w:sz w:val="20"/>
          <w:szCs w:val="20"/>
        </w:rPr>
      </w:pPr>
      <w:r w:rsidRPr="00577906">
        <w:rPr>
          <w:noProof/>
          <w:color w:val="0070C0"/>
        </w:rPr>
        <mc:AlternateContent>
          <mc:Choice Requires="wps">
            <w:drawing>
              <wp:anchor distT="0" distB="0" distL="114300" distR="114300" simplePos="0" relativeHeight="251663360" behindDoc="1" locked="0" layoutInCell="0" allowOverlap="1" wp14:anchorId="7B88B6E1" wp14:editId="46DCDC62">
                <wp:simplePos x="0" y="0"/>
                <wp:positionH relativeFrom="page">
                  <wp:posOffset>611505</wp:posOffset>
                </wp:positionH>
                <wp:positionV relativeFrom="paragraph">
                  <wp:posOffset>-77470</wp:posOffset>
                </wp:positionV>
                <wp:extent cx="6515735" cy="0"/>
                <wp:effectExtent l="20955" t="12700" r="16510" b="15875"/>
                <wp:wrapNone/>
                <wp:docPr id="7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15FEA8" id="Freeform 5" o:spid="_x0000_s1026" style="position:absolute;margin-left:48.15pt;margin-top:-6.1pt;width:513.05pt;height:0;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" o:allowincell="f" path="m,l10262,e" filled="f" strokecolor="#3f9a3c" strokeweight="2pt">
                <v:path arrowok="t" o:connecttype="custom" o:connectlocs="0,0;6515735,0" o:connectangles="0,0"/>
                <w10:wrap anchorx="page"/>
              </v:shape>
            </w:pict>
          </mc:Fallback>
        </mc:AlternateContent>
      </w:r>
      <w:r w:rsidR="00AB2506" w:rsidRPr="00AB2506">
        <w:rPr>
          <w:rFonts w:ascii="Myriad Pro" w:hAnsi="Myriad Pro" w:cs="Myriad Pro"/>
          <w:b/>
          <w:bCs/>
          <w:color w:val="0070C0"/>
          <w:sz w:val="20"/>
          <w:szCs w:val="20"/>
        </w:rPr>
        <w:t xml:space="preserve"> </w:t>
      </w:r>
      <w:r w:rsidR="00AB2506" w:rsidRPr="00577906">
        <w:rPr>
          <w:rFonts w:ascii="Myriad Pro" w:hAnsi="Myriad Pro" w:cs="Myriad Pro"/>
          <w:b/>
          <w:bCs/>
          <w:color w:val="0070C0"/>
          <w:sz w:val="20"/>
          <w:szCs w:val="20"/>
        </w:rPr>
        <w:t>ПОНЕДЕЛЬНИК</w:t>
      </w:r>
    </w:p>
    <w:p w:rsidR="007E190F" w:rsidRPr="00577906" w:rsidRDefault="000404DC" w:rsidP="007E190F">
      <w:pPr>
        <w:widowControl w:val="0"/>
        <w:autoSpaceDE w:val="0"/>
        <w:autoSpaceDN w:val="0"/>
        <w:adjustRightInd w:val="0"/>
        <w:spacing w:after="0" w:line="240" w:lineRule="exact"/>
        <w:ind w:left="124" w:right="-20"/>
        <w:rPr>
          <w:rFonts w:ascii="Myriad Pro" w:hAnsi="Myriad Pro" w:cs="Myriad Pro"/>
          <w:b/>
          <w:color w:val="0070C0"/>
          <w:sz w:val="20"/>
          <w:szCs w:val="20"/>
        </w:rPr>
      </w:pPr>
      <w:r w:rsidRPr="00577906">
        <w:rPr>
          <w:b/>
          <w:noProof/>
          <w:color w:val="0070C0"/>
        </w:rPr>
        <mc:AlternateContent>
          <mc:Choice Requires="wps">
            <w:drawing>
              <wp:anchor distT="0" distB="0" distL="114300" distR="114300" simplePos="0" relativeHeight="251664384" behindDoc="1" locked="0" layoutInCell="0" allowOverlap="1">
                <wp:simplePos x="0" y="0"/>
                <wp:positionH relativeFrom="page">
                  <wp:posOffset>611505</wp:posOffset>
                </wp:positionH>
                <wp:positionV relativeFrom="paragraph">
                  <wp:posOffset>233045</wp:posOffset>
                </wp:positionV>
                <wp:extent cx="6515735" cy="0"/>
                <wp:effectExtent l="20955" t="13970" r="16510" b="14605"/>
                <wp:wrapNone/>
                <wp:docPr id="71"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2ED696" id="Freeform 6" o:spid="_x0000_s1026" style="position:absolute;margin-left:48.15pt;margin-top:18.35pt;width:513.05pt;height:0;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1+g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C21C02" w:rsidRPr="00577906">
        <w:rPr>
          <w:rFonts w:ascii="Myriad Pro" w:hAnsi="Myriad Pro" w:cs="Myriad Pro"/>
          <w:b/>
          <w:color w:val="0070C0"/>
          <w:sz w:val="20"/>
          <w:szCs w:val="20"/>
        </w:rPr>
        <w:t>13</w:t>
      </w:r>
      <w:r w:rsidR="007E190F" w:rsidRPr="00577906">
        <w:rPr>
          <w:rFonts w:ascii="Myriad Pro" w:hAnsi="Myriad Pro" w:cs="Myriad Pro"/>
          <w:b/>
          <w:color w:val="0070C0"/>
          <w:sz w:val="20"/>
          <w:szCs w:val="20"/>
        </w:rPr>
        <w:t xml:space="preserve"> м</w:t>
      </w:r>
      <w:r w:rsidR="007E190F" w:rsidRPr="00577906">
        <w:rPr>
          <w:rFonts w:ascii="Myriad Pro" w:hAnsi="Myriad Pro" w:cs="Myriad Pro"/>
          <w:b/>
          <w:color w:val="0070C0"/>
          <w:spacing w:val="1"/>
          <w:sz w:val="20"/>
          <w:szCs w:val="20"/>
        </w:rPr>
        <w:t>а</w:t>
      </w:r>
      <w:r w:rsidR="007E190F" w:rsidRPr="00577906">
        <w:rPr>
          <w:rFonts w:ascii="Myriad Pro" w:hAnsi="Myriad Pro" w:cs="Myriad Pro"/>
          <w:b/>
          <w:color w:val="0070C0"/>
          <w:sz w:val="20"/>
          <w:szCs w:val="20"/>
        </w:rPr>
        <w:t>я</w:t>
      </w:r>
      <w:r w:rsidR="00C21C02" w:rsidRPr="00577906">
        <w:rPr>
          <w:rFonts w:ascii="Myriad Pro" w:hAnsi="Myriad Pro" w:cs="Myriad Pro"/>
          <w:b/>
          <w:color w:val="0070C0"/>
          <w:sz w:val="20"/>
          <w:szCs w:val="20"/>
        </w:rPr>
        <w:t xml:space="preserve"> 201</w:t>
      </w:r>
      <w:r w:rsidR="00AB2506">
        <w:rPr>
          <w:rFonts w:ascii="Myriad Pro" w:hAnsi="Myriad Pro" w:cs="Myriad Pro"/>
          <w:b/>
          <w:color w:val="0070C0"/>
          <w:sz w:val="20"/>
          <w:szCs w:val="20"/>
        </w:rPr>
        <w:t>9</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Pr="00577906" w:rsidRDefault="00AB2506" w:rsidP="007E190F">
      <w:pPr>
        <w:widowControl w:val="0"/>
        <w:autoSpaceDE w:val="0"/>
        <w:autoSpaceDN w:val="0"/>
        <w:adjustRightInd w:val="0"/>
        <w:spacing w:after="0" w:line="240" w:lineRule="auto"/>
        <w:ind w:left="124" w:right="-70"/>
        <w:rPr>
          <w:rFonts w:ascii="Myriad Pro" w:hAnsi="Myriad Pro" w:cs="Myriad Pro"/>
          <w:b/>
          <w:bCs/>
          <w:color w:val="0070C0"/>
          <w:sz w:val="20"/>
          <w:szCs w:val="20"/>
        </w:rPr>
      </w:pPr>
      <w:r>
        <w:rPr>
          <w:rFonts w:ascii="Myriad Pro" w:hAnsi="Myriad Pro" w:cs="Myriad Pro"/>
          <w:b/>
          <w:bCs/>
          <w:color w:val="0070C0"/>
          <w:sz w:val="20"/>
          <w:szCs w:val="20"/>
        </w:rPr>
        <w:t>ВТОРНИК</w:t>
      </w:r>
    </w:p>
    <w:p w:rsidR="007E190F" w:rsidRPr="00577906" w:rsidRDefault="007E190F" w:rsidP="007E190F">
      <w:pPr>
        <w:widowControl w:val="0"/>
        <w:autoSpaceDE w:val="0"/>
        <w:autoSpaceDN w:val="0"/>
        <w:adjustRightInd w:val="0"/>
        <w:spacing w:after="0" w:line="240" w:lineRule="auto"/>
        <w:ind w:left="124" w:right="-70"/>
        <w:rPr>
          <w:rFonts w:ascii="Myriad Pro" w:hAnsi="Myriad Pro" w:cs="Myriad Pro"/>
          <w:color w:val="0070C0"/>
          <w:sz w:val="18"/>
          <w:szCs w:val="18"/>
        </w:rPr>
      </w:pPr>
      <w:r w:rsidRPr="00577906">
        <w:rPr>
          <w:rFonts w:ascii="Myriad Pro" w:hAnsi="Myriad Pro" w:cs="Myriad Pro"/>
          <w:b/>
          <w:bCs/>
          <w:color w:val="0070C0"/>
          <w:sz w:val="18"/>
          <w:szCs w:val="18"/>
        </w:rPr>
        <w:t>(ДЕНЬ ЗАЕЗДА)</w:t>
      </w:r>
    </w:p>
    <w:p w:rsidR="007E190F" w:rsidRPr="00577906" w:rsidRDefault="00C21C02" w:rsidP="007E190F">
      <w:pPr>
        <w:widowControl w:val="0"/>
        <w:autoSpaceDE w:val="0"/>
        <w:autoSpaceDN w:val="0"/>
        <w:adjustRightInd w:val="0"/>
        <w:spacing w:after="0" w:line="240" w:lineRule="exact"/>
        <w:ind w:left="124" w:right="-20"/>
        <w:rPr>
          <w:rFonts w:ascii="Myriad Pro" w:hAnsi="Myriad Pro" w:cs="Myriad Pro"/>
          <w:b/>
          <w:color w:val="0070C0"/>
          <w:sz w:val="20"/>
          <w:szCs w:val="20"/>
        </w:rPr>
      </w:pPr>
      <w:r w:rsidRPr="00577906">
        <w:rPr>
          <w:rFonts w:ascii="Myriad Pro" w:hAnsi="Myriad Pro" w:cs="Myriad Pro"/>
          <w:b/>
          <w:color w:val="0070C0"/>
          <w:sz w:val="20"/>
          <w:szCs w:val="20"/>
        </w:rPr>
        <w:t>14</w:t>
      </w:r>
      <w:r w:rsidR="007E190F" w:rsidRPr="00577906">
        <w:rPr>
          <w:rFonts w:ascii="Myriad Pro" w:hAnsi="Myriad Pro" w:cs="Myriad Pro"/>
          <w:b/>
          <w:color w:val="0070C0"/>
          <w:sz w:val="20"/>
          <w:szCs w:val="20"/>
        </w:rPr>
        <w:t xml:space="preserve"> м</w:t>
      </w:r>
      <w:r w:rsidR="007E190F" w:rsidRPr="00577906">
        <w:rPr>
          <w:rFonts w:ascii="Myriad Pro" w:hAnsi="Myriad Pro" w:cs="Myriad Pro"/>
          <w:b/>
          <w:color w:val="0070C0"/>
          <w:spacing w:val="1"/>
          <w:sz w:val="20"/>
          <w:szCs w:val="20"/>
        </w:rPr>
        <w:t>а</w:t>
      </w:r>
      <w:r w:rsidR="007E190F" w:rsidRPr="00577906">
        <w:rPr>
          <w:rFonts w:ascii="Myriad Pro" w:hAnsi="Myriad Pro" w:cs="Myriad Pro"/>
          <w:b/>
          <w:color w:val="0070C0"/>
          <w:sz w:val="20"/>
          <w:szCs w:val="20"/>
        </w:rPr>
        <w:t>я</w:t>
      </w:r>
      <w:r w:rsidR="00577906">
        <w:rPr>
          <w:rFonts w:ascii="Myriad Pro" w:hAnsi="Myriad Pro" w:cs="Myriad Pro"/>
          <w:b/>
          <w:color w:val="0070C0"/>
          <w:sz w:val="20"/>
          <w:szCs w:val="20"/>
        </w:rPr>
        <w:t xml:space="preserve"> 201</w:t>
      </w:r>
      <w:r w:rsidR="00AB2506">
        <w:rPr>
          <w:rFonts w:ascii="Myriad Pro" w:hAnsi="Myriad Pro" w:cs="Myriad Pro"/>
          <w:b/>
          <w:color w:val="0070C0"/>
          <w:sz w:val="20"/>
          <w:szCs w:val="20"/>
        </w:rPr>
        <w:t>9</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2" w:after="0" w:line="260" w:lineRule="exact"/>
        <w:rPr>
          <w:rFonts w:ascii="Myriad Pro" w:hAnsi="Myriad Pro" w:cs="Myriad Pro"/>
          <w:color w:val="000000"/>
          <w:sz w:val="26"/>
          <w:szCs w:val="26"/>
        </w:rPr>
      </w:pPr>
    </w:p>
    <w:p w:rsidR="007E190F" w:rsidRPr="00E94F1A" w:rsidRDefault="000404DC" w:rsidP="007E190F">
      <w:pPr>
        <w:widowControl w:val="0"/>
        <w:autoSpaceDE w:val="0"/>
        <w:autoSpaceDN w:val="0"/>
        <w:adjustRightInd w:val="0"/>
        <w:spacing w:after="0" w:line="240" w:lineRule="auto"/>
        <w:ind w:left="124" w:right="-20"/>
        <w:rPr>
          <w:rFonts w:ascii="Myriad Pro" w:hAnsi="Myriad Pro" w:cs="Myriad Pro"/>
          <w:color w:val="C00000"/>
          <w:sz w:val="20"/>
          <w:szCs w:val="20"/>
        </w:rPr>
      </w:pPr>
      <w:r w:rsidRPr="00E94F1A">
        <w:rPr>
          <w:noProof/>
          <w:color w:val="C00000"/>
        </w:rPr>
        <mc:AlternateContent>
          <mc:Choice Requires="wps">
            <w:drawing>
              <wp:anchor distT="0" distB="0" distL="114300" distR="114300" simplePos="0" relativeHeight="251665408" behindDoc="1" locked="0" layoutInCell="0" allowOverlap="1">
                <wp:simplePos x="0" y="0"/>
                <wp:positionH relativeFrom="page">
                  <wp:posOffset>611505</wp:posOffset>
                </wp:positionH>
                <wp:positionV relativeFrom="paragraph">
                  <wp:posOffset>-69850</wp:posOffset>
                </wp:positionV>
                <wp:extent cx="6515735" cy="0"/>
                <wp:effectExtent l="20955" t="21590" r="16510" b="16510"/>
                <wp:wrapNone/>
                <wp:docPr id="70"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E50CF4" id="Freeform 7" o:spid="_x0000_s1026" style="position:absolute;margin-left:48.15pt;margin-top:-5.5pt;width:513.05pt;height:0;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ZnN+Q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" o:allowincell="f" path="m,l10262,e" filled="f" strokecolor="#3f9a3c" strokeweight="2pt">
                <v:path arrowok="t" o:connecttype="custom" o:connectlocs="0,0;6515735,0" o:connectangles="0,0"/>
                <w10:wrap anchorx="page"/>
              </v:shape>
            </w:pict>
          </mc:Fallback>
        </mc:AlternateContent>
      </w:r>
      <w:r w:rsidR="00AB2506">
        <w:rPr>
          <w:rFonts w:ascii="Myriad Pro" w:hAnsi="Myriad Pro" w:cs="Myriad Pro"/>
          <w:b/>
          <w:bCs/>
          <w:color w:val="C00000"/>
          <w:sz w:val="20"/>
          <w:szCs w:val="20"/>
        </w:rPr>
        <w:t>СРЕДА</w:t>
      </w:r>
    </w:p>
    <w:p w:rsidR="007E190F" w:rsidRPr="00E94F1A" w:rsidRDefault="007E190F" w:rsidP="007E190F">
      <w:pPr>
        <w:widowControl w:val="0"/>
        <w:autoSpaceDE w:val="0"/>
        <w:autoSpaceDN w:val="0"/>
        <w:adjustRightInd w:val="0"/>
        <w:spacing w:after="0" w:line="240" w:lineRule="exact"/>
        <w:ind w:left="124" w:right="-20"/>
        <w:rPr>
          <w:rFonts w:ascii="Myriad Pro" w:hAnsi="Myriad Pro" w:cs="Myriad Pro"/>
          <w:b/>
          <w:color w:val="C00000"/>
          <w:sz w:val="20"/>
          <w:szCs w:val="20"/>
        </w:rPr>
      </w:pPr>
      <w:r w:rsidRPr="00E94F1A">
        <w:rPr>
          <w:rFonts w:ascii="Myriad Pro" w:hAnsi="Myriad Pro" w:cs="Myriad Pro"/>
          <w:b/>
          <w:color w:val="C00000"/>
          <w:sz w:val="20"/>
          <w:szCs w:val="20"/>
        </w:rPr>
        <w:t>1</w:t>
      </w:r>
      <w:r w:rsidR="00C21C02" w:rsidRPr="00E94F1A">
        <w:rPr>
          <w:rFonts w:ascii="Myriad Pro" w:hAnsi="Myriad Pro" w:cs="Myriad Pro"/>
          <w:b/>
          <w:color w:val="C00000"/>
          <w:sz w:val="20"/>
          <w:szCs w:val="20"/>
        </w:rPr>
        <w:t>5</w:t>
      </w:r>
      <w:r w:rsidRPr="00E94F1A">
        <w:rPr>
          <w:rFonts w:ascii="Myriad Pro" w:hAnsi="Myriad Pro" w:cs="Myriad Pro"/>
          <w:b/>
          <w:color w:val="C00000"/>
          <w:sz w:val="20"/>
          <w:szCs w:val="20"/>
        </w:rPr>
        <w:t xml:space="preserve"> м</w:t>
      </w:r>
      <w:r w:rsidRPr="00E94F1A">
        <w:rPr>
          <w:rFonts w:ascii="Myriad Pro" w:hAnsi="Myriad Pro" w:cs="Myriad Pro"/>
          <w:b/>
          <w:color w:val="C00000"/>
          <w:spacing w:val="1"/>
          <w:sz w:val="20"/>
          <w:szCs w:val="20"/>
        </w:rPr>
        <w:t>а</w:t>
      </w:r>
      <w:r w:rsidRPr="00E94F1A">
        <w:rPr>
          <w:rFonts w:ascii="Myriad Pro" w:hAnsi="Myriad Pro" w:cs="Myriad Pro"/>
          <w:b/>
          <w:color w:val="C00000"/>
          <w:sz w:val="20"/>
          <w:szCs w:val="20"/>
        </w:rPr>
        <w:t>я</w:t>
      </w:r>
      <w:r w:rsidR="00E94F1A">
        <w:rPr>
          <w:rFonts w:ascii="Myriad Pro" w:hAnsi="Myriad Pro" w:cs="Myriad Pro"/>
          <w:b/>
          <w:color w:val="C00000"/>
          <w:sz w:val="20"/>
          <w:szCs w:val="20"/>
        </w:rPr>
        <w:t xml:space="preserve"> 201</w:t>
      </w:r>
      <w:r w:rsidR="00AB2506">
        <w:rPr>
          <w:rFonts w:ascii="Myriad Pro" w:hAnsi="Myriad Pro" w:cs="Myriad Pro"/>
          <w:b/>
          <w:color w:val="C00000"/>
          <w:sz w:val="20"/>
          <w:szCs w:val="20"/>
        </w:rPr>
        <w:t>9</w:t>
      </w:r>
    </w:p>
    <w:p w:rsidR="007E190F" w:rsidRDefault="007E190F" w:rsidP="007E190F">
      <w:pPr>
        <w:widowControl w:val="0"/>
        <w:autoSpaceDE w:val="0"/>
        <w:autoSpaceDN w:val="0"/>
        <w:adjustRightInd w:val="0"/>
        <w:spacing w:before="2" w:after="0" w:line="110" w:lineRule="exact"/>
        <w:rPr>
          <w:rFonts w:ascii="Myriad Pro" w:hAnsi="Myriad Pro" w:cs="Myriad Pro"/>
          <w:color w:val="000000"/>
          <w:sz w:val="11"/>
          <w:szCs w:val="11"/>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6432" behindDoc="1" locked="0" layoutInCell="0" allowOverlap="1">
                <wp:simplePos x="0" y="0"/>
                <wp:positionH relativeFrom="page">
                  <wp:posOffset>611505</wp:posOffset>
                </wp:positionH>
                <wp:positionV relativeFrom="paragraph">
                  <wp:posOffset>85090</wp:posOffset>
                </wp:positionV>
                <wp:extent cx="6515735" cy="0"/>
                <wp:effectExtent l="20955" t="14605" r="16510" b="13970"/>
                <wp:wrapNone/>
                <wp:docPr id="6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DB3E13" id="Freeform 8" o:spid="_x0000_s1026" style="position:absolute;margin-left:48.15pt;margin-top:6.7pt;width:513.05pt;height:0;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" o:allowincell="f" path="m,l10262,e" filled="f" strokecolor="#3f9a3c" strokeweight="2pt">
                <v:path arrowok="t" o:connecttype="custom" o:connectlocs="0,0;6515735,0" o:connectangles="0,0"/>
                <w10:wrap anchorx="page"/>
              </v:shape>
            </w:pict>
          </mc:Fallback>
        </mc:AlternateContent>
      </w:r>
    </w:p>
    <w:p w:rsidR="007E190F" w:rsidRPr="00E94F1A" w:rsidRDefault="00AB2506" w:rsidP="007E190F">
      <w:pPr>
        <w:widowControl w:val="0"/>
        <w:autoSpaceDE w:val="0"/>
        <w:autoSpaceDN w:val="0"/>
        <w:adjustRightInd w:val="0"/>
        <w:spacing w:after="0" w:line="240" w:lineRule="auto"/>
        <w:ind w:left="124" w:right="-20"/>
        <w:rPr>
          <w:rFonts w:ascii="Myriad Pro" w:hAnsi="Myriad Pro" w:cs="Myriad Pro"/>
          <w:b/>
          <w:bCs/>
          <w:color w:val="C00000"/>
          <w:sz w:val="20"/>
          <w:szCs w:val="20"/>
        </w:rPr>
      </w:pPr>
      <w:r>
        <w:rPr>
          <w:rFonts w:ascii="Myriad Pro" w:hAnsi="Myriad Pro" w:cs="Myriad Pro"/>
          <w:b/>
          <w:bCs/>
          <w:color w:val="C00000"/>
          <w:sz w:val="20"/>
          <w:szCs w:val="20"/>
        </w:rPr>
        <w:t>ЧЕТВЕРГ</w:t>
      </w:r>
    </w:p>
    <w:p w:rsidR="007E190F" w:rsidRPr="00E94F1A" w:rsidRDefault="007E190F" w:rsidP="00E94F1A">
      <w:pPr>
        <w:widowControl w:val="0"/>
        <w:autoSpaceDE w:val="0"/>
        <w:autoSpaceDN w:val="0"/>
        <w:adjustRightInd w:val="0"/>
        <w:spacing w:after="0" w:line="240" w:lineRule="auto"/>
        <w:ind w:left="124" w:right="-20"/>
        <w:rPr>
          <w:rFonts w:ascii="Myriad Pro" w:hAnsi="Myriad Pro" w:cs="Myriad Pro"/>
          <w:b/>
          <w:bCs/>
          <w:color w:val="C00000"/>
          <w:sz w:val="20"/>
          <w:szCs w:val="20"/>
        </w:rPr>
      </w:pPr>
      <w:r w:rsidRPr="00E94F1A">
        <w:rPr>
          <w:rFonts w:ascii="Myriad Pro" w:hAnsi="Myriad Pro" w:cs="Myriad Pro"/>
          <w:b/>
          <w:bCs/>
          <w:color w:val="C00000"/>
          <w:sz w:val="20"/>
          <w:szCs w:val="20"/>
        </w:rPr>
        <w:t>1</w:t>
      </w:r>
      <w:r w:rsidR="00E94F1A">
        <w:rPr>
          <w:rFonts w:ascii="Myriad Pro" w:hAnsi="Myriad Pro" w:cs="Myriad Pro"/>
          <w:b/>
          <w:bCs/>
          <w:color w:val="C00000"/>
          <w:sz w:val="20"/>
          <w:szCs w:val="20"/>
        </w:rPr>
        <w:t>6</w:t>
      </w:r>
      <w:r w:rsidRPr="00E94F1A">
        <w:rPr>
          <w:rFonts w:ascii="Myriad Pro" w:hAnsi="Myriad Pro" w:cs="Myriad Pro"/>
          <w:b/>
          <w:bCs/>
          <w:color w:val="C00000"/>
          <w:sz w:val="20"/>
          <w:szCs w:val="20"/>
        </w:rPr>
        <w:t xml:space="preserve"> мая</w:t>
      </w:r>
      <w:r w:rsidR="00E94F1A">
        <w:rPr>
          <w:rFonts w:ascii="Myriad Pro" w:hAnsi="Myriad Pro" w:cs="Myriad Pro"/>
          <w:b/>
          <w:bCs/>
          <w:color w:val="C00000"/>
          <w:sz w:val="20"/>
          <w:szCs w:val="20"/>
        </w:rPr>
        <w:t xml:space="preserve"> 201</w:t>
      </w:r>
      <w:r w:rsidR="00AB2506">
        <w:rPr>
          <w:rFonts w:ascii="Myriad Pro" w:hAnsi="Myriad Pro" w:cs="Myriad Pro"/>
          <w:b/>
          <w:bCs/>
          <w:color w:val="C00000"/>
          <w:sz w:val="20"/>
          <w:szCs w:val="20"/>
        </w:rPr>
        <w:t>9</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7456" behindDoc="1" locked="0" layoutInCell="0" allowOverlap="1">
                <wp:simplePos x="0" y="0"/>
                <wp:positionH relativeFrom="page">
                  <wp:posOffset>611505</wp:posOffset>
                </wp:positionH>
                <wp:positionV relativeFrom="paragraph">
                  <wp:posOffset>76200</wp:posOffset>
                </wp:positionV>
                <wp:extent cx="6515735" cy="0"/>
                <wp:effectExtent l="20955" t="20320" r="16510" b="17780"/>
                <wp:wrapNone/>
                <wp:docPr id="6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7E1209" id="Freeform 9" o:spid="_x0000_s1026" style="position:absolute;margin-left:48.15pt;margin-top:6pt;width:513.05pt;height:0;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B6+Q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" o:allowincell="f" path="m,l10262,e" filled="f" strokecolor="#3f9a3c" strokeweight="2pt">
                <v:path arrowok="t" o:connecttype="custom" o:connectlocs="0,0;6515735,0" o:connectangles="0,0"/>
                <w10:wrap anchorx="page"/>
              </v:shape>
            </w:pict>
          </mc:Fallback>
        </mc:AlternateContent>
      </w:r>
    </w:p>
    <w:p w:rsidR="007E190F" w:rsidRPr="00E94F1A" w:rsidRDefault="00AB2506" w:rsidP="007E190F">
      <w:pPr>
        <w:widowControl w:val="0"/>
        <w:autoSpaceDE w:val="0"/>
        <w:autoSpaceDN w:val="0"/>
        <w:adjustRightInd w:val="0"/>
        <w:spacing w:after="0" w:line="240" w:lineRule="auto"/>
        <w:ind w:left="124" w:right="-20"/>
        <w:rPr>
          <w:rFonts w:ascii="Myriad Pro" w:hAnsi="Myriad Pro" w:cs="Myriad Pro"/>
          <w:b/>
          <w:bCs/>
          <w:color w:val="C00000"/>
          <w:sz w:val="20"/>
          <w:szCs w:val="20"/>
        </w:rPr>
      </w:pPr>
      <w:r>
        <w:rPr>
          <w:rFonts w:ascii="Myriad Pro" w:hAnsi="Myriad Pro" w:cs="Myriad Pro"/>
          <w:b/>
          <w:bCs/>
          <w:color w:val="C00000"/>
          <w:sz w:val="20"/>
          <w:szCs w:val="20"/>
        </w:rPr>
        <w:t>ПЯТНИЦА</w:t>
      </w:r>
    </w:p>
    <w:p w:rsidR="007E190F" w:rsidRPr="00E94F1A" w:rsidRDefault="007E190F" w:rsidP="00E94F1A">
      <w:pPr>
        <w:widowControl w:val="0"/>
        <w:autoSpaceDE w:val="0"/>
        <w:autoSpaceDN w:val="0"/>
        <w:adjustRightInd w:val="0"/>
        <w:spacing w:after="0" w:line="240" w:lineRule="auto"/>
        <w:ind w:left="124" w:right="-20"/>
        <w:rPr>
          <w:rFonts w:ascii="Myriad Pro" w:hAnsi="Myriad Pro" w:cs="Myriad Pro"/>
          <w:b/>
          <w:bCs/>
          <w:color w:val="C00000"/>
          <w:sz w:val="20"/>
          <w:szCs w:val="20"/>
        </w:rPr>
      </w:pPr>
      <w:r w:rsidRPr="00E94F1A">
        <w:rPr>
          <w:rFonts w:ascii="Myriad Pro" w:hAnsi="Myriad Pro" w:cs="Myriad Pro"/>
          <w:b/>
          <w:bCs/>
          <w:color w:val="C00000"/>
          <w:sz w:val="20"/>
          <w:szCs w:val="20"/>
        </w:rPr>
        <w:t>1</w:t>
      </w:r>
      <w:r w:rsidR="00E94F1A">
        <w:rPr>
          <w:rFonts w:ascii="Myriad Pro" w:hAnsi="Myriad Pro" w:cs="Myriad Pro"/>
          <w:b/>
          <w:bCs/>
          <w:color w:val="C00000"/>
          <w:sz w:val="20"/>
          <w:szCs w:val="20"/>
        </w:rPr>
        <w:t>7</w:t>
      </w:r>
      <w:r w:rsidRPr="00E94F1A">
        <w:rPr>
          <w:rFonts w:ascii="Myriad Pro" w:hAnsi="Myriad Pro" w:cs="Myriad Pro"/>
          <w:b/>
          <w:bCs/>
          <w:color w:val="C00000"/>
          <w:sz w:val="20"/>
          <w:szCs w:val="20"/>
        </w:rPr>
        <w:t xml:space="preserve"> мая</w:t>
      </w:r>
      <w:r w:rsidR="00E94F1A">
        <w:rPr>
          <w:rFonts w:ascii="Myriad Pro" w:hAnsi="Myriad Pro" w:cs="Myriad Pro"/>
          <w:b/>
          <w:bCs/>
          <w:color w:val="C00000"/>
          <w:sz w:val="20"/>
          <w:szCs w:val="20"/>
        </w:rPr>
        <w:t xml:space="preserve"> 201</w:t>
      </w:r>
      <w:r w:rsidR="00AB2506">
        <w:rPr>
          <w:rFonts w:ascii="Myriad Pro" w:hAnsi="Myriad Pro" w:cs="Myriad Pro"/>
          <w:b/>
          <w:bCs/>
          <w:color w:val="C00000"/>
          <w:sz w:val="20"/>
          <w:szCs w:val="20"/>
        </w:rPr>
        <w:t>9</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8480" behindDoc="1" locked="0" layoutInCell="0" allowOverlap="1">
                <wp:simplePos x="0" y="0"/>
                <wp:positionH relativeFrom="page">
                  <wp:posOffset>611505</wp:posOffset>
                </wp:positionH>
                <wp:positionV relativeFrom="paragraph">
                  <wp:posOffset>72390</wp:posOffset>
                </wp:positionV>
                <wp:extent cx="6515735" cy="0"/>
                <wp:effectExtent l="20955" t="21590" r="16510" b="16510"/>
                <wp:wrapNone/>
                <wp:docPr id="67"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FB251D" id="Freeform 10" o:spid="_x0000_s1026" style="position:absolute;margin-left:48.15pt;margin-top:5.7pt;width:513.05pt;height:0;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" o:allowincell="f" path="m,l10262,e" filled="f" strokecolor="#3f9a3c" strokeweight="2pt">
                <v:path arrowok="t" o:connecttype="custom" o:connectlocs="0,0;6515735,0" o:connectangles="0,0"/>
                <w10:wrap anchorx="page"/>
              </v:shape>
            </w:pict>
          </mc:Fallback>
        </mc:AlternateContent>
      </w:r>
    </w:p>
    <w:p w:rsidR="007E190F" w:rsidRDefault="006B33A5"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rFonts w:ascii="Myriad Pro" w:hAnsi="Myriad Pro" w:cs="Myriad Pro"/>
          <w:b/>
          <w:bCs/>
          <w:color w:val="231F20"/>
          <w:sz w:val="20"/>
          <w:szCs w:val="20"/>
        </w:rPr>
        <w:t xml:space="preserve"> </w:t>
      </w:r>
    </w:p>
    <w:p w:rsidR="007E190F" w:rsidRDefault="006B33A5"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 xml:space="preserve"> </w:t>
      </w:r>
    </w:p>
    <w:p w:rsidR="007E190F" w:rsidRDefault="000404DC" w:rsidP="007E190F">
      <w:pPr>
        <w:widowControl w:val="0"/>
        <w:autoSpaceDE w:val="0"/>
        <w:autoSpaceDN w:val="0"/>
        <w:adjustRightInd w:val="0"/>
        <w:spacing w:before="21" w:after="0" w:line="240" w:lineRule="auto"/>
        <w:ind w:right="-70"/>
        <w:rPr>
          <w:rFonts w:ascii="Myriad Pro" w:hAnsi="Myriad Pro" w:cs="Myriad Pro"/>
          <w:color w:val="000000"/>
          <w:sz w:val="20"/>
          <w:szCs w:val="20"/>
        </w:rPr>
      </w:pPr>
      <w:r>
        <w:rPr>
          <w:rFonts w:ascii="Myriad Pro" w:hAnsi="Myriad Pro" w:cs="Myriad Pro"/>
          <w:noProof/>
          <w:color w:val="000000"/>
          <w:sz w:val="20"/>
          <w:szCs w:val="20"/>
        </w:rPr>
        <mc:AlternateContent>
          <mc:Choice Requires="wps">
            <w:drawing>
              <wp:anchor distT="0" distB="0" distL="114300" distR="114300" simplePos="0" relativeHeight="251672576" behindDoc="0" locked="0" layoutInCell="1" allowOverlap="1">
                <wp:simplePos x="0" y="0"/>
                <wp:positionH relativeFrom="column">
                  <wp:posOffset>78105</wp:posOffset>
                </wp:positionH>
                <wp:positionV relativeFrom="paragraph">
                  <wp:posOffset>445135</wp:posOffset>
                </wp:positionV>
                <wp:extent cx="6516370" cy="1243330"/>
                <wp:effectExtent l="1905" t="4445" r="0" b="0"/>
                <wp:wrapNone/>
                <wp:docPr id="6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243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rsidP="004132A1">
                            <w:pPr>
                              <w:widowControl w:val="0"/>
                              <w:autoSpaceDE w:val="0"/>
                              <w:autoSpaceDN w:val="0"/>
                              <w:adjustRightInd w:val="0"/>
                              <w:spacing w:before="22" w:after="0" w:line="240" w:lineRule="auto"/>
                              <w:ind w:left="124" w:right="8539"/>
                              <w:jc w:val="both"/>
                              <w:rPr>
                                <w:rFonts w:ascii="Myriad Pro" w:hAnsi="Myriad Pro" w:cs="Myriad Pro"/>
                                <w:color w:val="000000"/>
                                <w:sz w:val="18"/>
                                <w:szCs w:val="18"/>
                              </w:rPr>
                            </w:pPr>
                            <w:r>
                              <w:rPr>
                                <w:rFonts w:ascii="Myriad Pro" w:hAnsi="Myriad Pro" w:cs="Myriad Pro"/>
                                <w:b/>
                                <w:bCs/>
                                <w:color w:val="3F9A3C"/>
                                <w:sz w:val="18"/>
                                <w:szCs w:val="18"/>
                              </w:rPr>
                              <w:t>Прим</w:t>
                            </w:r>
                            <w:r>
                              <w:rPr>
                                <w:rFonts w:ascii="Myriad Pro" w:hAnsi="Myriad Pro" w:cs="Myriad Pro"/>
                                <w:b/>
                                <w:bCs/>
                                <w:color w:val="3F9A3C"/>
                                <w:spacing w:val="-1"/>
                                <w:sz w:val="18"/>
                                <w:szCs w:val="18"/>
                              </w:rPr>
                              <w:t>е</w:t>
                            </w:r>
                            <w:r>
                              <w:rPr>
                                <w:rFonts w:ascii="Myriad Pro" w:hAnsi="Myriad Pro" w:cs="Myriad Pro"/>
                                <w:b/>
                                <w:bCs/>
                                <w:color w:val="3F9A3C"/>
                                <w:sz w:val="18"/>
                                <w:szCs w:val="18"/>
                              </w:rPr>
                              <w:t>чание</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О возможности и стоимость продления монтажа/демонтажа стендов (необорудованная площадь) Вы можете узнать в Дирекции форума. Продление монтажа в день заезда – не предоставляется!</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Сроки ввоза/вывоза крупногабаритных экспонатов необходимо заранее согласовать в Дирекции форума.</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В</w:t>
                            </w:r>
                            <w:r>
                              <w:rPr>
                                <w:sz w:val="16"/>
                                <w:szCs w:val="16"/>
                              </w:rPr>
                              <w:t xml:space="preserve"> </w:t>
                            </w:r>
                            <w:r w:rsidRPr="001E3CAA">
                              <w:rPr>
                                <w:sz w:val="16"/>
                                <w:szCs w:val="16"/>
                              </w:rPr>
                              <w:t>случае нарушени</w:t>
                            </w:r>
                            <w:r>
                              <w:rPr>
                                <w:sz w:val="16"/>
                                <w:szCs w:val="16"/>
                              </w:rPr>
                              <w:t>я</w:t>
                            </w:r>
                            <w:r w:rsidRPr="001E3CAA">
                              <w:rPr>
                                <w:sz w:val="16"/>
                                <w:szCs w:val="16"/>
                              </w:rPr>
                              <w:t xml:space="preserve"> данного требования Дирекции выставки </w:t>
                            </w:r>
                            <w:proofErr w:type="gramStart"/>
                            <w:r w:rsidRPr="001E3CAA">
                              <w:rPr>
                                <w:sz w:val="16"/>
                                <w:szCs w:val="16"/>
                              </w:rPr>
                              <w:t>накладывает штраф</w:t>
                            </w:r>
                            <w:proofErr w:type="gramEnd"/>
                            <w:r w:rsidRPr="001E3CAA">
                              <w:rPr>
                                <w:sz w:val="16"/>
                                <w:szCs w:val="16"/>
                              </w:rPr>
                              <w:t xml:space="preserve"> в размере 50.000 руб. на компанию-участника или фирму-застройщика (необорудованная площадь)</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w:t>
                            </w:r>
                            <w:r>
                              <w:rPr>
                                <w:sz w:val="16"/>
                                <w:szCs w:val="16"/>
                              </w:rPr>
                              <w:t xml:space="preserve"> </w:t>
                            </w:r>
                            <w:r w:rsidRPr="001E3CAA">
                              <w:rPr>
                                <w:sz w:val="16"/>
                                <w:szCs w:val="16"/>
                              </w:rPr>
                              <w:t>В</w:t>
                            </w:r>
                            <w:r>
                              <w:rPr>
                                <w:sz w:val="16"/>
                                <w:szCs w:val="16"/>
                              </w:rPr>
                              <w:t xml:space="preserve"> </w:t>
                            </w:r>
                            <w:r w:rsidRPr="001E3CAA">
                              <w:rPr>
                                <w:sz w:val="16"/>
                                <w:szCs w:val="16"/>
                              </w:rPr>
                              <w:t xml:space="preserve">случае нарушении </w:t>
                            </w:r>
                            <w:r>
                              <w:rPr>
                                <w:sz w:val="16"/>
                                <w:szCs w:val="16"/>
                              </w:rPr>
                              <w:t>сроков монтажа/демонтажа</w:t>
                            </w:r>
                            <w:r w:rsidRPr="001E3CAA">
                              <w:rPr>
                                <w:sz w:val="16"/>
                                <w:szCs w:val="16"/>
                              </w:rPr>
                              <w:t xml:space="preserve"> Дирекци</w:t>
                            </w:r>
                            <w:r>
                              <w:rPr>
                                <w:sz w:val="16"/>
                                <w:szCs w:val="16"/>
                              </w:rPr>
                              <w:t>ей</w:t>
                            </w:r>
                            <w:r w:rsidRPr="001E3CAA">
                              <w:rPr>
                                <w:sz w:val="16"/>
                                <w:szCs w:val="16"/>
                              </w:rPr>
                              <w:t xml:space="preserve"> выставки </w:t>
                            </w:r>
                            <w:proofErr w:type="gramStart"/>
                            <w:r w:rsidRPr="001E3CAA">
                              <w:rPr>
                                <w:sz w:val="16"/>
                                <w:szCs w:val="16"/>
                              </w:rPr>
                              <w:t>накладывает штраф</w:t>
                            </w:r>
                            <w:proofErr w:type="gramEnd"/>
                            <w:r w:rsidRPr="001E3CAA">
                              <w:rPr>
                                <w:sz w:val="16"/>
                                <w:szCs w:val="16"/>
                              </w:rPr>
                              <w:t xml:space="preserve"> в размере </w:t>
                            </w:r>
                            <w:r>
                              <w:rPr>
                                <w:sz w:val="16"/>
                                <w:szCs w:val="16"/>
                              </w:rPr>
                              <w:t>300</w:t>
                            </w:r>
                            <w:r w:rsidRPr="001E3CAA">
                              <w:rPr>
                                <w:sz w:val="16"/>
                                <w:szCs w:val="16"/>
                              </w:rPr>
                              <w:t>.000 руб. на компанию-участника или фирму-застройщика (необорудованная площадь)</w:t>
                            </w:r>
                            <w:r>
                              <w:rPr>
                                <w:sz w:val="16"/>
                                <w:szCs w:val="16"/>
                              </w:rPr>
                              <w:t>.</w:t>
                            </w:r>
                          </w:p>
                          <w:p w:rsidR="004B6A27" w:rsidRPr="004132A1" w:rsidRDefault="004B6A27" w:rsidP="004132A1">
                            <w:pPr>
                              <w:pStyle w:val="aa"/>
                              <w:shd w:val="clear" w:color="auto" w:fill="auto"/>
                              <w:spacing w:before="0" w:after="0" w:line="240" w:lineRule="auto"/>
                              <w:ind w:left="40"/>
                            </w:pPr>
                            <w:r w:rsidRPr="001E3CAA">
                              <w:rPr>
                                <w:sz w:val="16"/>
                                <w:szCs w:val="16"/>
                              </w:rPr>
                              <w:t>Внимание!  Дни работы выставки монтажные работы на стендах вести запрещено, а монтажные пропуска недействительны.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margin-left:6.15pt;margin-top:35.05pt;width:513.1pt;height:9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" stroked="f">
                <v:textbox>
                  <w:txbxContent>
                    <w:p w:rsidR="004B6A27" w:rsidRDefault="004B6A27" w:rsidP="004132A1">
                      <w:pPr>
                        <w:widowControl w:val="0"/>
                        <w:autoSpaceDE w:val="0"/>
                        <w:autoSpaceDN w:val="0"/>
                        <w:adjustRightInd w:val="0"/>
                        <w:spacing w:before="22" w:after="0" w:line="240" w:lineRule="auto"/>
                        <w:ind w:left="124" w:right="8539"/>
                        <w:jc w:val="both"/>
                        <w:rPr>
                          <w:rFonts w:ascii="Myriad Pro" w:hAnsi="Myriad Pro" w:cs="Myriad Pro"/>
                          <w:color w:val="000000"/>
                          <w:sz w:val="18"/>
                          <w:szCs w:val="18"/>
                        </w:rPr>
                      </w:pPr>
                      <w:r>
                        <w:rPr>
                          <w:rFonts w:ascii="Myriad Pro" w:hAnsi="Myriad Pro" w:cs="Myriad Pro"/>
                          <w:b/>
                          <w:bCs/>
                          <w:color w:val="3F9A3C"/>
                          <w:sz w:val="18"/>
                          <w:szCs w:val="18"/>
                        </w:rPr>
                        <w:t>Прим</w:t>
                      </w:r>
                      <w:r>
                        <w:rPr>
                          <w:rFonts w:ascii="Myriad Pro" w:hAnsi="Myriad Pro" w:cs="Myriad Pro"/>
                          <w:b/>
                          <w:bCs/>
                          <w:color w:val="3F9A3C"/>
                          <w:spacing w:val="-1"/>
                          <w:sz w:val="18"/>
                          <w:szCs w:val="18"/>
                        </w:rPr>
                        <w:t>е</w:t>
                      </w:r>
                      <w:r>
                        <w:rPr>
                          <w:rFonts w:ascii="Myriad Pro" w:hAnsi="Myriad Pro" w:cs="Myriad Pro"/>
                          <w:b/>
                          <w:bCs/>
                          <w:color w:val="3F9A3C"/>
                          <w:sz w:val="18"/>
                          <w:szCs w:val="18"/>
                        </w:rPr>
                        <w:t>чание</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О возможности и стоимость продления монтажа/демонтажа стендов (необорудованная площадь) Вы можете узнать в Дирекции форума. Продление монтажа в день заезда – не предоставляется!</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Сроки ввоза/вывоза крупногабаритных экспонатов необходимо заранее согласовать в Дирекции форума.</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 В</w:t>
                      </w:r>
                      <w:r>
                        <w:rPr>
                          <w:sz w:val="16"/>
                          <w:szCs w:val="16"/>
                        </w:rPr>
                        <w:t xml:space="preserve"> </w:t>
                      </w:r>
                      <w:r w:rsidRPr="001E3CAA">
                        <w:rPr>
                          <w:sz w:val="16"/>
                          <w:szCs w:val="16"/>
                        </w:rPr>
                        <w:t>случае нарушени</w:t>
                      </w:r>
                      <w:r>
                        <w:rPr>
                          <w:sz w:val="16"/>
                          <w:szCs w:val="16"/>
                        </w:rPr>
                        <w:t>я</w:t>
                      </w:r>
                      <w:r w:rsidRPr="001E3CAA">
                        <w:rPr>
                          <w:sz w:val="16"/>
                          <w:szCs w:val="16"/>
                        </w:rPr>
                        <w:t xml:space="preserve"> данного требования Дирекции выставки </w:t>
                      </w:r>
                      <w:proofErr w:type="gramStart"/>
                      <w:r w:rsidRPr="001E3CAA">
                        <w:rPr>
                          <w:sz w:val="16"/>
                          <w:szCs w:val="16"/>
                        </w:rPr>
                        <w:t>накладывает штраф</w:t>
                      </w:r>
                      <w:proofErr w:type="gramEnd"/>
                      <w:r w:rsidRPr="001E3CAA">
                        <w:rPr>
                          <w:sz w:val="16"/>
                          <w:szCs w:val="16"/>
                        </w:rPr>
                        <w:t xml:space="preserve"> в размере 50.000 руб. на компанию-участника или фирму-застройщика (необорудованная площадь)</w:t>
                      </w:r>
                    </w:p>
                    <w:p w:rsidR="004B6A27" w:rsidRPr="001E3CAA" w:rsidRDefault="004B6A27" w:rsidP="004132A1">
                      <w:pPr>
                        <w:pStyle w:val="aa"/>
                        <w:shd w:val="clear" w:color="auto" w:fill="auto"/>
                        <w:spacing w:before="0" w:after="0" w:line="240" w:lineRule="auto"/>
                        <w:rPr>
                          <w:sz w:val="16"/>
                          <w:szCs w:val="16"/>
                        </w:rPr>
                      </w:pPr>
                      <w:r w:rsidRPr="001E3CAA">
                        <w:rPr>
                          <w:sz w:val="16"/>
                          <w:szCs w:val="16"/>
                        </w:rPr>
                        <w:t>****</w:t>
                      </w:r>
                      <w:r>
                        <w:rPr>
                          <w:sz w:val="16"/>
                          <w:szCs w:val="16"/>
                        </w:rPr>
                        <w:t xml:space="preserve"> </w:t>
                      </w:r>
                      <w:r w:rsidRPr="001E3CAA">
                        <w:rPr>
                          <w:sz w:val="16"/>
                          <w:szCs w:val="16"/>
                        </w:rPr>
                        <w:t>В</w:t>
                      </w:r>
                      <w:r>
                        <w:rPr>
                          <w:sz w:val="16"/>
                          <w:szCs w:val="16"/>
                        </w:rPr>
                        <w:t xml:space="preserve"> </w:t>
                      </w:r>
                      <w:r w:rsidRPr="001E3CAA">
                        <w:rPr>
                          <w:sz w:val="16"/>
                          <w:szCs w:val="16"/>
                        </w:rPr>
                        <w:t xml:space="preserve">случае нарушении </w:t>
                      </w:r>
                      <w:r>
                        <w:rPr>
                          <w:sz w:val="16"/>
                          <w:szCs w:val="16"/>
                        </w:rPr>
                        <w:t>сроков монтажа/демонтажа</w:t>
                      </w:r>
                      <w:r w:rsidRPr="001E3CAA">
                        <w:rPr>
                          <w:sz w:val="16"/>
                          <w:szCs w:val="16"/>
                        </w:rPr>
                        <w:t xml:space="preserve"> Дирекци</w:t>
                      </w:r>
                      <w:r>
                        <w:rPr>
                          <w:sz w:val="16"/>
                          <w:szCs w:val="16"/>
                        </w:rPr>
                        <w:t>ей</w:t>
                      </w:r>
                      <w:r w:rsidRPr="001E3CAA">
                        <w:rPr>
                          <w:sz w:val="16"/>
                          <w:szCs w:val="16"/>
                        </w:rPr>
                        <w:t xml:space="preserve"> выставки </w:t>
                      </w:r>
                      <w:proofErr w:type="gramStart"/>
                      <w:r w:rsidRPr="001E3CAA">
                        <w:rPr>
                          <w:sz w:val="16"/>
                          <w:szCs w:val="16"/>
                        </w:rPr>
                        <w:t>накладывает штраф</w:t>
                      </w:r>
                      <w:proofErr w:type="gramEnd"/>
                      <w:r w:rsidRPr="001E3CAA">
                        <w:rPr>
                          <w:sz w:val="16"/>
                          <w:szCs w:val="16"/>
                        </w:rPr>
                        <w:t xml:space="preserve"> в размере </w:t>
                      </w:r>
                      <w:r>
                        <w:rPr>
                          <w:sz w:val="16"/>
                          <w:szCs w:val="16"/>
                        </w:rPr>
                        <w:t>300</w:t>
                      </w:r>
                      <w:r w:rsidRPr="001E3CAA">
                        <w:rPr>
                          <w:sz w:val="16"/>
                          <w:szCs w:val="16"/>
                        </w:rPr>
                        <w:t>.000 руб. на компанию-участника или фирму-застройщика (необорудованная площадь)</w:t>
                      </w:r>
                      <w:r>
                        <w:rPr>
                          <w:sz w:val="16"/>
                          <w:szCs w:val="16"/>
                        </w:rPr>
                        <w:t>.</w:t>
                      </w:r>
                    </w:p>
                    <w:p w:rsidR="004B6A27" w:rsidRPr="004132A1" w:rsidRDefault="004B6A27" w:rsidP="004132A1">
                      <w:pPr>
                        <w:pStyle w:val="aa"/>
                        <w:shd w:val="clear" w:color="auto" w:fill="auto"/>
                        <w:spacing w:before="0" w:after="0" w:line="240" w:lineRule="auto"/>
                        <w:ind w:left="40"/>
                      </w:pPr>
                      <w:r w:rsidRPr="001E3CAA">
                        <w:rPr>
                          <w:sz w:val="16"/>
                          <w:szCs w:val="16"/>
                        </w:rPr>
                        <w:t>Внимание!  Дни работы выставки монтажные работы на стендах вести запрещено, а монтажные пропуска недействительны.</w:t>
                      </w:r>
                    </w:p>
                  </w:txbxContent>
                </v:textbox>
              </v:shape>
            </w:pict>
          </mc:Fallback>
        </mc:AlternateContent>
      </w:r>
      <w:r w:rsidR="007E190F">
        <w:rPr>
          <w:rFonts w:ascii="Myriad Pro" w:hAnsi="Myriad Pro" w:cs="Myriad Pro"/>
          <w:color w:val="000000"/>
          <w:sz w:val="20"/>
          <w:szCs w:val="20"/>
        </w:rPr>
        <w:br w:type="column"/>
      </w:r>
      <w:r w:rsidR="0044527B">
        <w:rPr>
          <w:rFonts w:ascii="Myriad Pro" w:hAnsi="Myriad Pro" w:cs="Myriad Pro"/>
          <w:b/>
          <w:bCs/>
          <w:color w:val="231F20"/>
          <w:w w:val="78"/>
          <w:sz w:val="20"/>
          <w:szCs w:val="20"/>
        </w:rPr>
        <w:lastRenderedPageBreak/>
        <w:t>14</w:t>
      </w:r>
      <w:r w:rsidR="007E190F">
        <w:rPr>
          <w:rFonts w:ascii="Myriad Pro" w:hAnsi="Myriad Pro" w:cs="Myriad Pro"/>
          <w:b/>
          <w:bCs/>
          <w:color w:val="231F20"/>
          <w:w w:val="78"/>
          <w:sz w:val="20"/>
          <w:szCs w:val="20"/>
        </w:rPr>
        <w:t>.00-20.00</w:t>
      </w:r>
    </w:p>
    <w:p w:rsidR="007E190F" w:rsidRDefault="0044527B"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14</w:t>
      </w:r>
      <w:r w:rsidR="007E190F">
        <w:rPr>
          <w:rFonts w:ascii="Myriad Pro" w:hAnsi="Myriad Pro" w:cs="Myriad Pro"/>
          <w:b/>
          <w:bCs/>
          <w:color w:val="231F20"/>
          <w:w w:val="78"/>
          <w:sz w:val="20"/>
          <w:szCs w:val="20"/>
        </w:rPr>
        <w:t>.00-20.00</w:t>
      </w:r>
    </w:p>
    <w:p w:rsidR="007E190F" w:rsidRDefault="0044527B"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14</w:t>
      </w:r>
      <w:r w:rsidR="007E190F">
        <w:rPr>
          <w:rFonts w:ascii="Myriad Pro" w:hAnsi="Myriad Pro" w:cs="Myriad Pro"/>
          <w:b/>
          <w:bCs/>
          <w:color w:val="231F20"/>
          <w:w w:val="78"/>
          <w:sz w:val="20"/>
          <w:szCs w:val="20"/>
        </w:rPr>
        <w:t>.00-20.00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Pr="00963F1F" w:rsidRDefault="007E190F" w:rsidP="007E190F">
      <w:pPr>
        <w:widowControl w:val="0"/>
        <w:autoSpaceDE w:val="0"/>
        <w:autoSpaceDN w:val="0"/>
        <w:adjustRightInd w:val="0"/>
        <w:spacing w:after="0" w:line="240" w:lineRule="exact"/>
        <w:ind w:right="-70"/>
        <w:rPr>
          <w:rFonts w:ascii="Myriad Pro" w:hAnsi="Myriad Pro" w:cs="Myriad Pro"/>
          <w:color w:val="FF0000"/>
          <w:sz w:val="20"/>
          <w:szCs w:val="20"/>
        </w:rPr>
      </w:pPr>
      <w:r w:rsidRPr="00963F1F">
        <w:rPr>
          <w:rFonts w:ascii="Myriad Pro" w:hAnsi="Myriad Pro" w:cs="Myriad Pro"/>
          <w:b/>
          <w:bCs/>
          <w:color w:val="FF0000"/>
          <w:w w:val="78"/>
          <w:sz w:val="20"/>
          <w:szCs w:val="20"/>
        </w:rPr>
        <w:t>12.00-1</w:t>
      </w:r>
      <w:r w:rsidR="00E7582E">
        <w:rPr>
          <w:rFonts w:ascii="Myriad Pro" w:hAnsi="Myriad Pro" w:cs="Myriad Pro"/>
          <w:b/>
          <w:bCs/>
          <w:color w:val="FF0000"/>
          <w:w w:val="78"/>
          <w:sz w:val="20"/>
          <w:szCs w:val="20"/>
        </w:rPr>
        <w:t>8</w:t>
      </w:r>
      <w:r w:rsidRPr="00963F1F">
        <w:rPr>
          <w:rFonts w:ascii="Myriad Pro" w:hAnsi="Myriad Pro" w:cs="Myriad Pro"/>
          <w:b/>
          <w:bCs/>
          <w:color w:val="FF0000"/>
          <w:w w:val="78"/>
          <w:sz w:val="20"/>
          <w:szCs w:val="20"/>
        </w:rPr>
        <w:t>.00</w:t>
      </w:r>
    </w:p>
    <w:p w:rsidR="007E190F" w:rsidRDefault="007E190F" w:rsidP="00E7582E">
      <w:pPr>
        <w:widowControl w:val="0"/>
        <w:autoSpaceDE w:val="0"/>
        <w:autoSpaceDN w:val="0"/>
        <w:adjustRightInd w:val="0"/>
        <w:spacing w:after="0" w:line="240" w:lineRule="exact"/>
        <w:ind w:right="-20"/>
        <w:jc w:val="right"/>
        <w:rPr>
          <w:rFonts w:ascii="Myriad Pro" w:hAnsi="Myriad Pro" w:cs="Myriad Pro"/>
          <w:color w:val="000000"/>
          <w:sz w:val="20"/>
          <w:szCs w:val="20"/>
        </w:rPr>
      </w:pPr>
      <w:r>
        <w:rPr>
          <w:rFonts w:ascii="Myriad Pro" w:hAnsi="Myriad Pro" w:cs="Myriad Pro"/>
          <w:b/>
          <w:bCs/>
          <w:color w:val="231F20"/>
          <w:w w:val="78"/>
          <w:sz w:val="20"/>
          <w:szCs w:val="20"/>
        </w:rPr>
        <w:t>до 1</w:t>
      </w:r>
      <w:r w:rsidR="00E7582E">
        <w:rPr>
          <w:rFonts w:ascii="Myriad Pro" w:hAnsi="Myriad Pro" w:cs="Myriad Pro"/>
          <w:b/>
          <w:bCs/>
          <w:color w:val="231F20"/>
          <w:w w:val="78"/>
          <w:sz w:val="20"/>
          <w:szCs w:val="20"/>
        </w:rPr>
        <w:t>8</w:t>
      </w:r>
      <w:r>
        <w:rPr>
          <w:rFonts w:ascii="Myriad Pro" w:hAnsi="Myriad Pro" w:cs="Myriad Pro"/>
          <w:b/>
          <w:bCs/>
          <w:color w:val="231F20"/>
          <w:w w:val="78"/>
          <w:sz w:val="20"/>
          <w:szCs w:val="20"/>
        </w:rPr>
        <w:t>.00</w:t>
      </w:r>
    </w:p>
    <w:p w:rsidR="007E190F" w:rsidRDefault="007E190F" w:rsidP="00E7582E">
      <w:pPr>
        <w:widowControl w:val="0"/>
        <w:autoSpaceDE w:val="0"/>
        <w:autoSpaceDN w:val="0"/>
        <w:adjustRightInd w:val="0"/>
        <w:spacing w:after="0" w:line="240" w:lineRule="exact"/>
        <w:ind w:right="-20"/>
        <w:jc w:val="right"/>
        <w:rPr>
          <w:rFonts w:ascii="Myriad Pro" w:hAnsi="Myriad Pro" w:cs="Myriad Pro"/>
          <w:color w:val="000000"/>
          <w:sz w:val="20"/>
          <w:szCs w:val="20"/>
        </w:rPr>
      </w:pPr>
      <w:r>
        <w:rPr>
          <w:rFonts w:ascii="Myriad Pro" w:hAnsi="Myriad Pro" w:cs="Myriad Pro"/>
          <w:b/>
          <w:bCs/>
          <w:color w:val="231F20"/>
          <w:w w:val="78"/>
          <w:sz w:val="20"/>
          <w:szCs w:val="20"/>
        </w:rPr>
        <w:t>до 1</w:t>
      </w:r>
      <w:r w:rsidR="00E7582E">
        <w:rPr>
          <w:rFonts w:ascii="Myriad Pro" w:hAnsi="Myriad Pro" w:cs="Myriad Pro"/>
          <w:b/>
          <w:bCs/>
          <w:color w:val="231F20"/>
          <w:w w:val="78"/>
          <w:sz w:val="20"/>
          <w:szCs w:val="20"/>
        </w:rPr>
        <w:t>8</w:t>
      </w:r>
      <w:r>
        <w:rPr>
          <w:rFonts w:ascii="Myriad Pro" w:hAnsi="Myriad Pro" w:cs="Myriad Pro"/>
          <w:b/>
          <w:bCs/>
          <w:color w:val="231F20"/>
          <w:w w:val="78"/>
          <w:sz w:val="20"/>
          <w:szCs w:val="20"/>
        </w:rPr>
        <w:t>.00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1</w:t>
      </w:r>
      <w:r w:rsidR="00E7582E">
        <w:rPr>
          <w:rFonts w:ascii="Myriad Pro" w:hAnsi="Myriad Pro" w:cs="Myriad Pro"/>
          <w:b/>
          <w:bCs/>
          <w:color w:val="231F20"/>
          <w:w w:val="78"/>
          <w:sz w:val="20"/>
          <w:szCs w:val="20"/>
        </w:rPr>
        <w:t>8</w:t>
      </w:r>
      <w:r>
        <w:rPr>
          <w:rFonts w:ascii="Myriad Pro" w:hAnsi="Myriad Pro" w:cs="Myriad Pro"/>
          <w:b/>
          <w:bCs/>
          <w:color w:val="231F20"/>
          <w:w w:val="78"/>
          <w:sz w:val="20"/>
          <w:szCs w:val="20"/>
        </w:rPr>
        <w:t>.00-</w:t>
      </w:r>
      <w:r w:rsidR="00E7582E">
        <w:rPr>
          <w:rFonts w:ascii="Myriad Pro" w:hAnsi="Myriad Pro" w:cs="Myriad Pro"/>
          <w:b/>
          <w:bCs/>
          <w:color w:val="231F20"/>
          <w:w w:val="78"/>
          <w:sz w:val="20"/>
          <w:szCs w:val="20"/>
        </w:rPr>
        <w:t>20</w:t>
      </w:r>
      <w:r>
        <w:rPr>
          <w:rFonts w:ascii="Myriad Pro" w:hAnsi="Myriad Pro" w:cs="Myriad Pro"/>
          <w:b/>
          <w:bCs/>
          <w:color w:val="231F20"/>
          <w:w w:val="78"/>
          <w:sz w:val="20"/>
          <w:szCs w:val="20"/>
        </w:rPr>
        <w:t>.00</w:t>
      </w:r>
    </w:p>
    <w:p w:rsidR="007E190F" w:rsidRDefault="00E94F1A" w:rsidP="00E7582E">
      <w:pPr>
        <w:widowControl w:val="0"/>
        <w:autoSpaceDE w:val="0"/>
        <w:autoSpaceDN w:val="0"/>
        <w:adjustRightInd w:val="0"/>
        <w:spacing w:after="0" w:line="240" w:lineRule="exact"/>
        <w:ind w:right="-20"/>
        <w:jc w:val="right"/>
        <w:rPr>
          <w:rFonts w:ascii="Myriad Pro" w:hAnsi="Myriad Pro" w:cs="Myriad Pro"/>
          <w:color w:val="000000"/>
          <w:sz w:val="20"/>
          <w:szCs w:val="20"/>
        </w:rPr>
      </w:pPr>
      <w:r>
        <w:rPr>
          <w:rFonts w:ascii="Myriad Pro" w:hAnsi="Myriad Pro" w:cs="Myriad Pro"/>
          <w:b/>
          <w:bCs/>
          <w:color w:val="231F20"/>
          <w:w w:val="78"/>
          <w:sz w:val="20"/>
          <w:szCs w:val="20"/>
        </w:rPr>
        <w:t>19.30-</w:t>
      </w:r>
      <w:r w:rsidR="007E190F">
        <w:rPr>
          <w:rFonts w:ascii="Myriad Pro" w:hAnsi="Myriad Pro" w:cs="Myriad Pro"/>
          <w:b/>
          <w:bCs/>
          <w:color w:val="231F20"/>
          <w:w w:val="78"/>
          <w:sz w:val="20"/>
          <w:szCs w:val="20"/>
        </w:rPr>
        <w:t>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09.00-18.00</w:t>
      </w:r>
    </w:p>
    <w:p w:rsidR="007E190F" w:rsidRPr="008947EC" w:rsidRDefault="007E190F" w:rsidP="007E190F">
      <w:pPr>
        <w:widowControl w:val="0"/>
        <w:autoSpaceDE w:val="0"/>
        <w:autoSpaceDN w:val="0"/>
        <w:adjustRightInd w:val="0"/>
        <w:spacing w:after="0" w:line="240" w:lineRule="exact"/>
        <w:ind w:right="-20"/>
        <w:rPr>
          <w:rFonts w:ascii="Myriad Pro" w:hAnsi="Myriad Pro" w:cs="Myriad Pro"/>
          <w:color w:val="FF0000"/>
          <w:sz w:val="20"/>
          <w:szCs w:val="20"/>
        </w:rPr>
      </w:pPr>
      <w:r w:rsidRPr="008947EC">
        <w:rPr>
          <w:rFonts w:ascii="Myriad Pro" w:hAnsi="Myriad Pro" w:cs="Myriad Pro"/>
          <w:b/>
          <w:bCs/>
          <w:color w:val="FF0000"/>
          <w:w w:val="78"/>
          <w:sz w:val="20"/>
          <w:szCs w:val="20"/>
        </w:rPr>
        <w:t>11.00-12.00</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b/>
          <w:bCs/>
          <w:color w:val="231F20"/>
          <w:w w:val="78"/>
          <w:sz w:val="20"/>
          <w:szCs w:val="20"/>
        </w:rPr>
        <w:t>13.00-16.00</w:t>
      </w:r>
    </w:p>
    <w:p w:rsidR="007E190F" w:rsidRDefault="007E190F" w:rsidP="007E190F">
      <w:pPr>
        <w:widowControl w:val="0"/>
        <w:autoSpaceDE w:val="0"/>
        <w:autoSpaceDN w:val="0"/>
        <w:adjustRightInd w:val="0"/>
        <w:spacing w:after="0" w:line="240" w:lineRule="exact"/>
        <w:ind w:right="-70"/>
        <w:rPr>
          <w:rFonts w:ascii="Myriad Pro" w:hAnsi="Myriad Pro" w:cs="Myriad Pro"/>
          <w:b/>
          <w:bCs/>
          <w:color w:val="0070C0"/>
          <w:w w:val="78"/>
          <w:sz w:val="20"/>
          <w:szCs w:val="20"/>
        </w:rPr>
      </w:pPr>
      <w:r w:rsidRPr="00B20E9B">
        <w:rPr>
          <w:rFonts w:ascii="Myriad Pro" w:hAnsi="Myriad Pro" w:cs="Myriad Pro"/>
          <w:b/>
          <w:bCs/>
          <w:color w:val="0070C0"/>
          <w:w w:val="78"/>
          <w:sz w:val="20"/>
          <w:szCs w:val="20"/>
        </w:rPr>
        <w:t>10.00-17.00</w:t>
      </w:r>
    </w:p>
    <w:p w:rsidR="007E190F" w:rsidRPr="00B20E9B" w:rsidRDefault="007E190F" w:rsidP="007E190F">
      <w:pPr>
        <w:widowControl w:val="0"/>
        <w:autoSpaceDE w:val="0"/>
        <w:autoSpaceDN w:val="0"/>
        <w:adjustRightInd w:val="0"/>
        <w:spacing w:after="0" w:line="240" w:lineRule="exact"/>
        <w:ind w:right="-70"/>
        <w:rPr>
          <w:rFonts w:ascii="Myriad Pro" w:hAnsi="Myriad Pro" w:cs="Myriad Pro"/>
          <w:b/>
          <w:bCs/>
          <w:w w:val="78"/>
          <w:sz w:val="20"/>
          <w:szCs w:val="20"/>
        </w:rPr>
      </w:pPr>
      <w:r w:rsidRPr="00B20E9B">
        <w:rPr>
          <w:rFonts w:ascii="Myriad Pro" w:hAnsi="Myriad Pro" w:cs="Myriad Pro"/>
          <w:b/>
          <w:bCs/>
          <w:w w:val="78"/>
          <w:sz w:val="20"/>
          <w:szCs w:val="20"/>
        </w:rPr>
        <w:t>17.30-18.00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09.00-18.00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10.00-17.00</w:t>
      </w:r>
    </w:p>
    <w:p w:rsidR="007E190F" w:rsidRPr="00B20E9B" w:rsidRDefault="007E190F" w:rsidP="007E190F">
      <w:pPr>
        <w:widowControl w:val="0"/>
        <w:autoSpaceDE w:val="0"/>
        <w:autoSpaceDN w:val="0"/>
        <w:adjustRightInd w:val="0"/>
        <w:spacing w:after="0" w:line="240" w:lineRule="exact"/>
        <w:ind w:right="-70"/>
        <w:rPr>
          <w:rFonts w:ascii="Myriad Pro" w:hAnsi="Myriad Pro" w:cs="Myriad Pro"/>
          <w:b/>
          <w:bCs/>
          <w:w w:val="78"/>
          <w:sz w:val="20"/>
          <w:szCs w:val="20"/>
        </w:rPr>
      </w:pPr>
      <w:r w:rsidRPr="00B20E9B">
        <w:rPr>
          <w:rFonts w:ascii="Myriad Pro" w:hAnsi="Myriad Pro" w:cs="Myriad Pro"/>
          <w:b/>
          <w:bCs/>
          <w:w w:val="78"/>
          <w:sz w:val="20"/>
          <w:szCs w:val="20"/>
        </w:rPr>
        <w:t>17.30-18.00</w:t>
      </w:r>
    </w:p>
    <w:p w:rsidR="007E190F" w:rsidRPr="00443A59"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09.00-2</w:t>
      </w:r>
      <w:r w:rsidR="00F53288">
        <w:rPr>
          <w:rFonts w:ascii="Myriad Pro" w:hAnsi="Myriad Pro" w:cs="Myriad Pro"/>
          <w:b/>
          <w:bCs/>
          <w:color w:val="231F20"/>
          <w:w w:val="78"/>
          <w:sz w:val="20"/>
          <w:szCs w:val="20"/>
        </w:rPr>
        <w:t>0</w:t>
      </w:r>
      <w:r>
        <w:rPr>
          <w:rFonts w:ascii="Myriad Pro" w:hAnsi="Myriad Pro" w:cs="Myriad Pro"/>
          <w:b/>
          <w:bCs/>
          <w:color w:val="231F20"/>
          <w:w w:val="78"/>
          <w:sz w:val="20"/>
          <w:szCs w:val="20"/>
        </w:rPr>
        <w:t>.00</w:t>
      </w: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0070C0"/>
          <w:sz w:val="20"/>
          <w:szCs w:val="20"/>
        </w:rPr>
      </w:pPr>
      <w:r w:rsidRPr="00E01308">
        <w:rPr>
          <w:rFonts w:ascii="Myriad Pro" w:hAnsi="Myriad Pro" w:cs="Myriad Pro"/>
          <w:b/>
          <w:bCs/>
          <w:color w:val="0070C0"/>
          <w:w w:val="78"/>
          <w:sz w:val="20"/>
          <w:szCs w:val="20"/>
        </w:rPr>
        <w:t>10.00-15.00</w:t>
      </w: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FF0000"/>
          <w:sz w:val="20"/>
          <w:szCs w:val="20"/>
        </w:rPr>
      </w:pPr>
      <w:r w:rsidRPr="00E01308">
        <w:rPr>
          <w:rFonts w:ascii="Myriad Pro" w:hAnsi="Myriad Pro" w:cs="Myriad Pro"/>
          <w:b/>
          <w:bCs/>
          <w:color w:val="FF0000"/>
          <w:w w:val="78"/>
          <w:sz w:val="20"/>
          <w:szCs w:val="20"/>
        </w:rPr>
        <w:t>14.</w:t>
      </w:r>
      <w:r w:rsidR="00762FF7">
        <w:rPr>
          <w:rFonts w:ascii="Myriad Pro" w:hAnsi="Myriad Pro" w:cs="Myriad Pro"/>
          <w:b/>
          <w:bCs/>
          <w:color w:val="FF0000"/>
          <w:w w:val="78"/>
          <w:sz w:val="20"/>
          <w:szCs w:val="20"/>
        </w:rPr>
        <w:t>00-14.3</w:t>
      </w:r>
      <w:r w:rsidRPr="00E01308">
        <w:rPr>
          <w:rFonts w:ascii="Myriad Pro" w:hAnsi="Myriad Pro" w:cs="Myriad Pro"/>
          <w:b/>
          <w:bCs/>
          <w:color w:val="FF0000"/>
          <w:w w:val="78"/>
          <w:sz w:val="20"/>
          <w:szCs w:val="20"/>
        </w:rPr>
        <w:t>0</w:t>
      </w:r>
    </w:p>
    <w:p w:rsidR="007E190F" w:rsidRDefault="001F3F2D" w:rsidP="001F3F2D">
      <w:pPr>
        <w:widowControl w:val="0"/>
        <w:autoSpaceDE w:val="0"/>
        <w:autoSpaceDN w:val="0"/>
        <w:adjustRightInd w:val="0"/>
        <w:spacing w:after="0" w:line="240" w:lineRule="exact"/>
        <w:ind w:right="-70"/>
        <w:jc w:val="right"/>
        <w:rPr>
          <w:rFonts w:ascii="Myriad Pro" w:hAnsi="Myriad Pro" w:cs="Myriad Pro"/>
          <w:color w:val="000000"/>
          <w:sz w:val="20"/>
          <w:szCs w:val="20"/>
        </w:rPr>
      </w:pPr>
      <w:r>
        <w:rPr>
          <w:rFonts w:ascii="Myriad Pro" w:hAnsi="Myriad Pro" w:cs="Myriad Pro"/>
          <w:b/>
          <w:bCs/>
          <w:color w:val="231F20"/>
          <w:w w:val="78"/>
          <w:sz w:val="20"/>
          <w:szCs w:val="20"/>
        </w:rPr>
        <w:t xml:space="preserve">в </w:t>
      </w:r>
      <w:r w:rsidR="007E190F">
        <w:rPr>
          <w:rFonts w:ascii="Myriad Pro" w:hAnsi="Myriad Pro" w:cs="Myriad Pro"/>
          <w:b/>
          <w:bCs/>
          <w:color w:val="231F20"/>
          <w:w w:val="78"/>
          <w:sz w:val="20"/>
          <w:szCs w:val="20"/>
        </w:rPr>
        <w:t>1</w:t>
      </w:r>
      <w:r>
        <w:rPr>
          <w:rFonts w:ascii="Myriad Pro" w:hAnsi="Myriad Pro" w:cs="Myriad Pro"/>
          <w:b/>
          <w:bCs/>
          <w:color w:val="231F20"/>
          <w:w w:val="78"/>
          <w:sz w:val="20"/>
          <w:szCs w:val="20"/>
        </w:rPr>
        <w:t>5</w:t>
      </w:r>
      <w:r w:rsidR="007E190F">
        <w:rPr>
          <w:rFonts w:ascii="Myriad Pro" w:hAnsi="Myriad Pro" w:cs="Myriad Pro"/>
          <w:b/>
          <w:bCs/>
          <w:color w:val="231F20"/>
          <w:w w:val="78"/>
          <w:sz w:val="20"/>
          <w:szCs w:val="20"/>
        </w:rPr>
        <w:t>.00</w:t>
      </w:r>
    </w:p>
    <w:p w:rsidR="007E190F" w:rsidRDefault="009A7E8A"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15.00-20</w:t>
      </w:r>
      <w:r w:rsidR="007E190F">
        <w:rPr>
          <w:rFonts w:ascii="Myriad Pro" w:hAnsi="Myriad Pro" w:cs="Myriad Pro"/>
          <w:b/>
          <w:bCs/>
          <w:color w:val="231F20"/>
          <w:w w:val="78"/>
          <w:sz w:val="20"/>
          <w:szCs w:val="20"/>
        </w:rPr>
        <w:t>.00</w:t>
      </w:r>
    </w:p>
    <w:p w:rsidR="007E190F" w:rsidRDefault="007E190F" w:rsidP="007E190F">
      <w:pPr>
        <w:widowControl w:val="0"/>
        <w:autoSpaceDE w:val="0"/>
        <w:autoSpaceDN w:val="0"/>
        <w:adjustRightInd w:val="0"/>
        <w:spacing w:after="0" w:line="240" w:lineRule="exact"/>
        <w:ind w:right="-70"/>
        <w:rPr>
          <w:rFonts w:ascii="Myriad Pro" w:hAnsi="Myriad Pro" w:cs="Myriad Pro"/>
          <w:b/>
          <w:bCs/>
          <w:color w:val="231F20"/>
          <w:w w:val="78"/>
          <w:sz w:val="20"/>
          <w:szCs w:val="20"/>
        </w:rPr>
      </w:pP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C00000"/>
          <w:sz w:val="20"/>
          <w:szCs w:val="20"/>
        </w:rPr>
      </w:pPr>
      <w:r w:rsidRPr="00E01308">
        <w:rPr>
          <w:rFonts w:ascii="Myriad Pro" w:hAnsi="Myriad Pro" w:cs="Myriad Pro"/>
          <w:b/>
          <w:bCs/>
          <w:color w:val="C00000"/>
          <w:w w:val="78"/>
          <w:sz w:val="20"/>
          <w:szCs w:val="20"/>
        </w:rPr>
        <w:t>15.00-20.00</w:t>
      </w:r>
    </w:p>
    <w:p w:rsidR="007E190F" w:rsidRDefault="006B33A5"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r>
        <w:rPr>
          <w:rFonts w:ascii="Myriad Pro" w:hAnsi="Myriad Pro" w:cs="Myriad Pro"/>
          <w:b/>
          <w:bCs/>
          <w:color w:val="231F20"/>
          <w:w w:val="78"/>
          <w:sz w:val="20"/>
          <w:szCs w:val="20"/>
        </w:rPr>
        <w:t>15</w:t>
      </w:r>
      <w:r w:rsidR="007E190F">
        <w:rPr>
          <w:rFonts w:ascii="Myriad Pro" w:hAnsi="Myriad Pro" w:cs="Myriad Pro"/>
          <w:b/>
          <w:bCs/>
          <w:color w:val="231F20"/>
          <w:w w:val="78"/>
          <w:sz w:val="20"/>
          <w:szCs w:val="20"/>
        </w:rPr>
        <w:t>.00-</w:t>
      </w:r>
      <w:r>
        <w:rPr>
          <w:rFonts w:ascii="Myriad Pro" w:hAnsi="Myriad Pro" w:cs="Myriad Pro"/>
          <w:b/>
          <w:bCs/>
          <w:color w:val="231F20"/>
          <w:w w:val="78"/>
          <w:sz w:val="20"/>
          <w:szCs w:val="20"/>
        </w:rPr>
        <w:t>23.00</w:t>
      </w:r>
    </w:p>
    <w:p w:rsidR="007E190F" w:rsidRDefault="007E190F"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p>
    <w:p w:rsidR="007E190F" w:rsidRPr="00872A18" w:rsidRDefault="006B33A5"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r>
        <w:rPr>
          <w:rFonts w:ascii="Myriad Pro" w:hAnsi="Myriad Pro" w:cs="Myriad Pro"/>
          <w:b/>
          <w:bCs/>
          <w:color w:val="231F20"/>
          <w:w w:val="78"/>
          <w:sz w:val="20"/>
          <w:szCs w:val="20"/>
        </w:rPr>
        <w:t xml:space="preserve"> </w:t>
      </w:r>
    </w:p>
    <w:p w:rsidR="007E190F" w:rsidRPr="00872A18" w:rsidRDefault="006B33A5" w:rsidP="007E190F">
      <w:pPr>
        <w:widowControl w:val="0"/>
        <w:autoSpaceDE w:val="0"/>
        <w:autoSpaceDN w:val="0"/>
        <w:adjustRightInd w:val="0"/>
        <w:spacing w:after="0" w:line="240" w:lineRule="exact"/>
        <w:ind w:right="-70"/>
        <w:rPr>
          <w:rFonts w:ascii="Myriad Pro" w:hAnsi="Myriad Pro" w:cs="Myriad Pro"/>
          <w:b/>
          <w:bCs/>
          <w:color w:val="231F20"/>
          <w:w w:val="78"/>
          <w:sz w:val="20"/>
          <w:szCs w:val="20"/>
        </w:rPr>
      </w:pPr>
      <w:r>
        <w:rPr>
          <w:rFonts w:ascii="Myriad Pro" w:hAnsi="Myriad Pro" w:cs="Myriad Pro"/>
          <w:b/>
          <w:bCs/>
          <w:color w:val="231F20"/>
          <w:w w:val="78"/>
          <w:sz w:val="20"/>
          <w:szCs w:val="20"/>
        </w:rPr>
        <w:t xml:space="preserve"> </w:t>
      </w:r>
    </w:p>
    <w:p w:rsidR="007E190F" w:rsidRPr="00872A18" w:rsidRDefault="006B33A5" w:rsidP="007E190F">
      <w:pPr>
        <w:widowControl w:val="0"/>
        <w:autoSpaceDE w:val="0"/>
        <w:autoSpaceDN w:val="0"/>
        <w:adjustRightInd w:val="0"/>
        <w:spacing w:after="0" w:line="240" w:lineRule="exact"/>
        <w:ind w:right="-20"/>
        <w:rPr>
          <w:rFonts w:ascii="Myriad Pro" w:hAnsi="Myriad Pro" w:cs="Myriad Pro"/>
          <w:b/>
          <w:bCs/>
          <w:color w:val="231F20"/>
          <w:w w:val="78"/>
          <w:sz w:val="20"/>
          <w:szCs w:val="20"/>
        </w:rPr>
      </w:pPr>
      <w:r>
        <w:rPr>
          <w:rFonts w:ascii="Myriad Pro" w:hAnsi="Myriad Pro" w:cs="Myriad Pro"/>
          <w:b/>
          <w:bCs/>
          <w:color w:val="C00000"/>
          <w:w w:val="78"/>
          <w:sz w:val="20"/>
          <w:szCs w:val="20"/>
        </w:rPr>
        <w:t xml:space="preserve"> </w:t>
      </w:r>
    </w:p>
    <w:p w:rsidR="007E190F" w:rsidRDefault="007E190F" w:rsidP="007E190F">
      <w:pPr>
        <w:widowControl w:val="0"/>
        <w:autoSpaceDE w:val="0"/>
        <w:autoSpaceDN w:val="0"/>
        <w:adjustRightInd w:val="0"/>
        <w:spacing w:before="28" w:after="0" w:line="240" w:lineRule="auto"/>
        <w:ind w:right="-20"/>
        <w:rPr>
          <w:rFonts w:ascii="Myriad Pro" w:hAnsi="Myriad Pro" w:cs="Myriad Pro"/>
          <w:color w:val="000000"/>
          <w:sz w:val="20"/>
          <w:szCs w:val="20"/>
        </w:rPr>
      </w:pPr>
      <w:r>
        <w:rPr>
          <w:rFonts w:ascii="Myriad Pro" w:hAnsi="Myriad Pro" w:cs="Myriad Pro"/>
          <w:color w:val="000000"/>
          <w:sz w:val="20"/>
          <w:szCs w:val="20"/>
        </w:rPr>
        <w:br w:type="column"/>
      </w:r>
      <w:r>
        <w:rPr>
          <w:rFonts w:ascii="Myriad Pro" w:hAnsi="Myriad Pro" w:cs="Myriad Pro"/>
          <w:color w:val="231F20"/>
          <w:sz w:val="20"/>
          <w:szCs w:val="20"/>
        </w:rPr>
        <w:lastRenderedPageBreak/>
        <w:t>Вре</w:t>
      </w:r>
      <w:r>
        <w:rPr>
          <w:rFonts w:ascii="Myriad Pro" w:hAnsi="Myriad Pro" w:cs="Myriad Pro"/>
          <w:color w:val="231F20"/>
          <w:spacing w:val="1"/>
          <w:sz w:val="20"/>
          <w:szCs w:val="20"/>
        </w:rPr>
        <w:t>м</w:t>
      </w:r>
      <w:r>
        <w:rPr>
          <w:rFonts w:ascii="Myriad Pro" w:hAnsi="Myriad Pro" w:cs="Myriad Pro"/>
          <w:color w:val="231F20"/>
          <w:sz w:val="20"/>
          <w:szCs w:val="20"/>
        </w:rPr>
        <w:t>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Pr="0044527B" w:rsidRDefault="007E190F" w:rsidP="007E190F">
      <w:pPr>
        <w:widowControl w:val="0"/>
        <w:autoSpaceDE w:val="0"/>
        <w:autoSpaceDN w:val="0"/>
        <w:adjustRightInd w:val="0"/>
        <w:spacing w:after="0" w:line="240" w:lineRule="exact"/>
        <w:ind w:right="-20"/>
        <w:rPr>
          <w:rFonts w:ascii="Myriad Pro" w:hAnsi="Myriad Pro" w:cs="Myriad Pro"/>
          <w:color w:val="231F2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стандартных </w:t>
      </w:r>
      <w:r w:rsidRPr="0044527B">
        <w:rPr>
          <w:rFonts w:ascii="Myriad Pro" w:hAnsi="Myriad Pro" w:cs="Myriad Pro"/>
          <w:color w:val="231F20"/>
          <w:sz w:val="20"/>
          <w:szCs w:val="20"/>
        </w:rPr>
        <w:t>ст</w:t>
      </w:r>
      <w:r>
        <w:rPr>
          <w:rFonts w:ascii="Myriad Pro" w:hAnsi="Myriad Pro" w:cs="Myriad Pro"/>
          <w:color w:val="231F20"/>
          <w:sz w:val="20"/>
          <w:szCs w:val="20"/>
        </w:rPr>
        <w:t>ендов</w:t>
      </w:r>
      <w:r w:rsidRPr="0044527B">
        <w:rPr>
          <w:rFonts w:ascii="Myriad Pro" w:hAnsi="Myriad Pro" w:cs="Myriad Pro"/>
          <w:color w:val="231F20"/>
          <w:sz w:val="20"/>
          <w:szCs w:val="20"/>
        </w:rPr>
        <w:t xml:space="preserve"> (оборудованная площадь)*</w:t>
      </w:r>
    </w:p>
    <w:p w:rsidR="007E190F" w:rsidRPr="0044527B" w:rsidRDefault="007E190F" w:rsidP="007E190F">
      <w:pPr>
        <w:widowControl w:val="0"/>
        <w:autoSpaceDE w:val="0"/>
        <w:autoSpaceDN w:val="0"/>
        <w:adjustRightInd w:val="0"/>
        <w:spacing w:after="0" w:line="240" w:lineRule="exact"/>
        <w:ind w:right="-20"/>
        <w:rPr>
          <w:rFonts w:ascii="Myriad Pro" w:hAnsi="Myriad Pro" w:cs="Myriad Pro"/>
          <w:color w:val="231F20"/>
          <w:sz w:val="20"/>
          <w:szCs w:val="20"/>
        </w:rPr>
      </w:pPr>
      <w:r>
        <w:rPr>
          <w:rFonts w:ascii="Myriad Pro" w:hAnsi="Myriad Pro" w:cs="Myriad Pro"/>
          <w:color w:val="231F20"/>
          <w:sz w:val="20"/>
          <w:szCs w:val="20"/>
        </w:rPr>
        <w:t>Мон</w:t>
      </w:r>
      <w:r w:rsidRPr="0044527B">
        <w:rPr>
          <w:rFonts w:ascii="Myriad Pro" w:hAnsi="Myriad Pro" w:cs="Myriad Pro"/>
          <w:color w:val="231F20"/>
          <w:sz w:val="20"/>
          <w:szCs w:val="20"/>
        </w:rPr>
        <w:t>т</w:t>
      </w:r>
      <w:r>
        <w:rPr>
          <w:rFonts w:ascii="Myriad Pro" w:hAnsi="Myriad Pro" w:cs="Myriad Pro"/>
          <w:color w:val="231F20"/>
          <w:sz w:val="20"/>
          <w:szCs w:val="20"/>
        </w:rPr>
        <w:t>аж э</w:t>
      </w:r>
      <w:r w:rsidRPr="0044527B">
        <w:rPr>
          <w:rFonts w:ascii="Myriad Pro" w:hAnsi="Myriad Pro" w:cs="Myriad Pro"/>
          <w:color w:val="231F20"/>
          <w:sz w:val="20"/>
          <w:szCs w:val="20"/>
        </w:rPr>
        <w:t>к</w:t>
      </w:r>
      <w:r>
        <w:rPr>
          <w:rFonts w:ascii="Myriad Pro" w:hAnsi="Myriad Pro" w:cs="Myriad Pro"/>
          <w:color w:val="231F20"/>
          <w:sz w:val="20"/>
          <w:szCs w:val="20"/>
        </w:rPr>
        <w:t>с</w:t>
      </w:r>
      <w:r w:rsidRPr="0044527B">
        <w:rPr>
          <w:rFonts w:ascii="Myriad Pro" w:hAnsi="Myriad Pro" w:cs="Myriad Pro"/>
          <w:color w:val="231F20"/>
          <w:sz w:val="20"/>
          <w:szCs w:val="20"/>
        </w:rPr>
        <w:t>к</w:t>
      </w:r>
      <w:r>
        <w:rPr>
          <w:rFonts w:ascii="Myriad Pro" w:hAnsi="Myriad Pro" w:cs="Myriad Pro"/>
          <w:color w:val="231F20"/>
          <w:sz w:val="20"/>
          <w:szCs w:val="20"/>
        </w:rPr>
        <w:t xml:space="preserve">люзивных </w:t>
      </w:r>
      <w:r w:rsidRPr="0044527B">
        <w:rPr>
          <w:rFonts w:ascii="Myriad Pro" w:hAnsi="Myriad Pro" w:cs="Myriad Pro"/>
          <w:color w:val="231F20"/>
          <w:sz w:val="20"/>
          <w:szCs w:val="20"/>
        </w:rPr>
        <w:t>ст</w:t>
      </w:r>
      <w:r>
        <w:rPr>
          <w:rFonts w:ascii="Myriad Pro" w:hAnsi="Myriad Pro" w:cs="Myriad Pro"/>
          <w:color w:val="231F20"/>
          <w:sz w:val="20"/>
          <w:szCs w:val="20"/>
        </w:rPr>
        <w:t>ендов</w:t>
      </w:r>
      <w:r w:rsidRPr="0044527B">
        <w:rPr>
          <w:rFonts w:ascii="Myriad Pro" w:hAnsi="Myriad Pro" w:cs="Myriad Pro"/>
          <w:color w:val="231F20"/>
          <w:sz w:val="20"/>
          <w:szCs w:val="20"/>
        </w:rPr>
        <w:t xml:space="preserve"> (необорудованная площадь)*</w:t>
      </w:r>
    </w:p>
    <w:p w:rsidR="007E190F" w:rsidRDefault="007E190F" w:rsidP="007E190F">
      <w:pPr>
        <w:widowControl w:val="0"/>
        <w:autoSpaceDE w:val="0"/>
        <w:autoSpaceDN w:val="0"/>
        <w:adjustRightInd w:val="0"/>
        <w:spacing w:before="20"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w:t>
      </w:r>
      <w:r w:rsidRPr="0044527B">
        <w:rPr>
          <w:rFonts w:ascii="Myriad Pro" w:hAnsi="Myriad Pro" w:cs="Myriad Pro"/>
          <w:color w:val="231F20"/>
          <w:spacing w:val="-4"/>
          <w:sz w:val="20"/>
          <w:szCs w:val="20"/>
        </w:rPr>
        <w:t>с</w:t>
      </w:r>
      <w:r>
        <w:rPr>
          <w:rFonts w:ascii="Myriad Pro" w:hAnsi="Myriad Pro" w:cs="Myriad Pro"/>
          <w:color w:val="231F20"/>
          <w:spacing w:val="-4"/>
          <w:sz w:val="20"/>
          <w:szCs w:val="20"/>
        </w:rPr>
        <w:t>т</w:t>
      </w:r>
      <w:r w:rsidRPr="0044527B">
        <w:rPr>
          <w:rFonts w:ascii="Myriad Pro" w:hAnsi="Myriad Pro" w:cs="Myriad Pro"/>
          <w:color w:val="231F20"/>
          <w:spacing w:val="-4"/>
          <w:sz w:val="20"/>
          <w:szCs w:val="20"/>
        </w:rPr>
        <w:t>ендов (оборудованная и необорудованная площадь)*</w:t>
      </w:r>
    </w:p>
    <w:p w:rsidR="007E190F" w:rsidRDefault="007E190F" w:rsidP="007E190F">
      <w:pPr>
        <w:widowControl w:val="0"/>
        <w:autoSpaceDE w:val="0"/>
        <w:autoSpaceDN w:val="0"/>
        <w:adjustRightInd w:val="0"/>
        <w:spacing w:before="20"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w:t>
      </w:r>
      <w:r w:rsidRPr="0044527B">
        <w:rPr>
          <w:rFonts w:ascii="Myriad Pro" w:hAnsi="Myriad Pro" w:cs="Myriad Pro"/>
          <w:color w:val="231F20"/>
          <w:spacing w:val="-4"/>
          <w:sz w:val="20"/>
          <w:szCs w:val="20"/>
        </w:rPr>
        <w:t>с</w:t>
      </w:r>
      <w:r>
        <w:rPr>
          <w:rFonts w:ascii="Myriad Pro" w:hAnsi="Myriad Pro" w:cs="Myriad Pro"/>
          <w:color w:val="231F20"/>
          <w:spacing w:val="-4"/>
          <w:sz w:val="20"/>
          <w:szCs w:val="20"/>
        </w:rPr>
        <w:t>т</w:t>
      </w:r>
      <w:r w:rsidRPr="0044527B">
        <w:rPr>
          <w:rFonts w:ascii="Myriad Pro" w:hAnsi="Myriad Pro" w:cs="Myriad Pro"/>
          <w:color w:val="231F20"/>
          <w:spacing w:val="-4"/>
          <w:sz w:val="20"/>
          <w:szCs w:val="20"/>
        </w:rPr>
        <w:t>ендов (оборудованная и необорудованная площадь)****</w:t>
      </w:r>
    </w:p>
    <w:p w:rsidR="007E190F" w:rsidRPr="00963F1F" w:rsidRDefault="007E190F" w:rsidP="007E190F">
      <w:pPr>
        <w:widowControl w:val="0"/>
        <w:autoSpaceDE w:val="0"/>
        <w:autoSpaceDN w:val="0"/>
        <w:adjustRightInd w:val="0"/>
        <w:spacing w:after="0" w:line="240" w:lineRule="exact"/>
        <w:ind w:right="-20"/>
        <w:rPr>
          <w:rFonts w:ascii="Myriad Pro" w:hAnsi="Myriad Pro" w:cs="Myriad Pro"/>
          <w:b/>
          <w:color w:val="FF0000"/>
          <w:sz w:val="20"/>
          <w:szCs w:val="20"/>
        </w:rPr>
      </w:pPr>
      <w:r w:rsidRPr="00963F1F">
        <w:rPr>
          <w:rFonts w:ascii="Myriad Pro" w:hAnsi="Myriad Pro" w:cs="Myriad Pro"/>
          <w:b/>
          <w:color w:val="FF0000"/>
          <w:sz w:val="20"/>
          <w:szCs w:val="20"/>
        </w:rPr>
        <w:t>Заезд уча</w:t>
      </w:r>
      <w:r w:rsidRPr="00963F1F">
        <w:rPr>
          <w:rFonts w:ascii="Myriad Pro" w:hAnsi="Myriad Pro" w:cs="Myriad Pro"/>
          <w:b/>
          <w:color w:val="FF0000"/>
          <w:spacing w:val="3"/>
          <w:sz w:val="20"/>
          <w:szCs w:val="20"/>
        </w:rPr>
        <w:t>с</w:t>
      </w:r>
      <w:r w:rsidRPr="00963F1F">
        <w:rPr>
          <w:rFonts w:ascii="Myriad Pro" w:hAnsi="Myriad Pro" w:cs="Myriad Pro"/>
          <w:b/>
          <w:color w:val="FF0000"/>
          <w:spacing w:val="-1"/>
          <w:sz w:val="20"/>
          <w:szCs w:val="20"/>
        </w:rPr>
        <w:t>т</w:t>
      </w:r>
      <w:r w:rsidRPr="00963F1F">
        <w:rPr>
          <w:rFonts w:ascii="Myriad Pro" w:hAnsi="Myriad Pro" w:cs="Myriad Pro"/>
          <w:b/>
          <w:color w:val="FF0000"/>
          <w:sz w:val="20"/>
          <w:szCs w:val="20"/>
        </w:rPr>
        <w:t>ни</w:t>
      </w:r>
      <w:r w:rsidRPr="00963F1F">
        <w:rPr>
          <w:rFonts w:ascii="Myriad Pro" w:hAnsi="Myriad Pro" w:cs="Myriad Pro"/>
          <w:b/>
          <w:color w:val="FF0000"/>
          <w:spacing w:val="-1"/>
          <w:sz w:val="20"/>
          <w:szCs w:val="20"/>
        </w:rPr>
        <w:t>к</w:t>
      </w:r>
      <w:r w:rsidRPr="00963F1F">
        <w:rPr>
          <w:rFonts w:ascii="Myriad Pro" w:hAnsi="Myriad Pro" w:cs="Myriad Pro"/>
          <w:b/>
          <w:color w:val="FF0000"/>
          <w:sz w:val="20"/>
          <w:szCs w:val="20"/>
        </w:rPr>
        <w:t>ов вы</w:t>
      </w:r>
      <w:r w:rsidRPr="00963F1F">
        <w:rPr>
          <w:rFonts w:ascii="Myriad Pro" w:hAnsi="Myriad Pro" w:cs="Myriad Pro"/>
          <w:b/>
          <w:color w:val="FF0000"/>
          <w:spacing w:val="3"/>
          <w:sz w:val="20"/>
          <w:szCs w:val="20"/>
        </w:rPr>
        <w:t>с</w:t>
      </w:r>
      <w:r w:rsidRPr="00963F1F">
        <w:rPr>
          <w:rFonts w:ascii="Myriad Pro" w:hAnsi="Myriad Pro" w:cs="Myriad Pro"/>
          <w:b/>
          <w:color w:val="FF0000"/>
          <w:spacing w:val="-3"/>
          <w:sz w:val="20"/>
          <w:szCs w:val="20"/>
        </w:rPr>
        <w:t>т</w:t>
      </w:r>
      <w:r w:rsidRPr="00963F1F">
        <w:rPr>
          <w:rFonts w:ascii="Myriad Pro" w:hAnsi="Myriad Pro" w:cs="Myriad Pro"/>
          <w:b/>
          <w:color w:val="FF0000"/>
          <w:sz w:val="20"/>
          <w:szCs w:val="20"/>
        </w:rPr>
        <w:t>авки (завоз экспонатов)</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В</w:t>
      </w:r>
      <w:r>
        <w:rPr>
          <w:rFonts w:ascii="Myriad Pro" w:hAnsi="Myriad Pro" w:cs="Myriad Pro"/>
          <w:color w:val="231F20"/>
          <w:spacing w:val="-1"/>
          <w:sz w:val="20"/>
          <w:szCs w:val="20"/>
        </w:rPr>
        <w:t>с</w:t>
      </w:r>
      <w:r>
        <w:rPr>
          <w:rFonts w:ascii="Myriad Pro" w:hAnsi="Myriad Pro" w:cs="Myriad Pro"/>
          <w:color w:val="231F20"/>
          <w:sz w:val="20"/>
          <w:szCs w:val="20"/>
        </w:rPr>
        <w:t>е к</w:t>
      </w:r>
      <w:r>
        <w:rPr>
          <w:rFonts w:ascii="Myriad Pro" w:hAnsi="Myriad Pro" w:cs="Myriad Pro"/>
          <w:color w:val="231F20"/>
          <w:spacing w:val="-2"/>
          <w:sz w:val="20"/>
          <w:szCs w:val="20"/>
        </w:rPr>
        <w:t>р</w:t>
      </w:r>
      <w:r>
        <w:rPr>
          <w:rFonts w:ascii="Myriad Pro" w:hAnsi="Myriad Pro" w:cs="Myriad Pro"/>
          <w:color w:val="231F20"/>
          <w:sz w:val="20"/>
          <w:szCs w:val="20"/>
        </w:rPr>
        <w:t>упно</w:t>
      </w:r>
      <w:r>
        <w:rPr>
          <w:rFonts w:ascii="Myriad Pro" w:hAnsi="Myriad Pro" w:cs="Myriad Pro"/>
          <w:color w:val="231F20"/>
          <w:spacing w:val="-3"/>
          <w:sz w:val="20"/>
          <w:szCs w:val="20"/>
        </w:rPr>
        <w:t>г</w:t>
      </w:r>
      <w:r>
        <w:rPr>
          <w:rFonts w:ascii="Myriad Pro" w:hAnsi="Myriad Pro" w:cs="Myriad Pro"/>
          <w:color w:val="231F20"/>
          <w:sz w:val="20"/>
          <w:szCs w:val="20"/>
        </w:rPr>
        <w:t>абари</w:t>
      </w:r>
      <w:r>
        <w:rPr>
          <w:rFonts w:ascii="Myriad Pro" w:hAnsi="Myriad Pro" w:cs="Myriad Pro"/>
          <w:color w:val="231F20"/>
          <w:spacing w:val="-1"/>
          <w:sz w:val="20"/>
          <w:szCs w:val="20"/>
        </w:rPr>
        <w:t>т</w:t>
      </w:r>
      <w:r>
        <w:rPr>
          <w:rFonts w:ascii="Myriad Pro" w:hAnsi="Myriad Pro" w:cs="Myriad Pro"/>
          <w:color w:val="231F20"/>
          <w:sz w:val="20"/>
          <w:szCs w:val="20"/>
        </w:rPr>
        <w:t xml:space="preserve">ные </w:t>
      </w:r>
      <w:r>
        <w:rPr>
          <w:rFonts w:ascii="Myriad Pro" w:hAnsi="Myriad Pro" w:cs="Myriad Pro"/>
          <w:color w:val="231F20"/>
          <w:spacing w:val="-1"/>
          <w:sz w:val="20"/>
          <w:szCs w:val="20"/>
        </w:rPr>
        <w:t>г</w:t>
      </w:r>
      <w:r>
        <w:rPr>
          <w:rFonts w:ascii="Myriad Pro" w:hAnsi="Myriad Pro" w:cs="Myriad Pro"/>
          <w:color w:val="231F20"/>
          <w:spacing w:val="-2"/>
          <w:sz w:val="20"/>
          <w:szCs w:val="20"/>
        </w:rPr>
        <w:t>р</w:t>
      </w:r>
      <w:r>
        <w:rPr>
          <w:rFonts w:ascii="Myriad Pro" w:hAnsi="Myriad Pro" w:cs="Myriad Pro"/>
          <w:color w:val="231F20"/>
          <w:sz w:val="20"/>
          <w:szCs w:val="20"/>
        </w:rPr>
        <w:t>узы (э</w:t>
      </w:r>
      <w:r>
        <w:rPr>
          <w:rFonts w:ascii="Myriad Pro" w:hAnsi="Myriad Pro" w:cs="Myriad Pro"/>
          <w:color w:val="231F20"/>
          <w:spacing w:val="-1"/>
          <w:sz w:val="20"/>
          <w:szCs w:val="20"/>
        </w:rPr>
        <w:t>к</w:t>
      </w:r>
      <w:r>
        <w:rPr>
          <w:rFonts w:ascii="Myriad Pro" w:hAnsi="Myriad Pro" w:cs="Myriad Pro"/>
          <w:color w:val="231F20"/>
          <w:sz w:val="20"/>
          <w:szCs w:val="20"/>
        </w:rPr>
        <w:t>спон</w:t>
      </w:r>
      <w:r>
        <w:rPr>
          <w:rFonts w:ascii="Myriad Pro" w:hAnsi="Myriad Pro" w:cs="Myriad Pro"/>
          <w:color w:val="231F20"/>
          <w:spacing w:val="-1"/>
          <w:sz w:val="20"/>
          <w:szCs w:val="20"/>
        </w:rPr>
        <w:t>ат</w:t>
      </w:r>
      <w:r>
        <w:rPr>
          <w:rFonts w:ascii="Myriad Pro" w:hAnsi="Myriad Pro" w:cs="Myriad Pro"/>
          <w:color w:val="231F20"/>
          <w:sz w:val="20"/>
          <w:szCs w:val="20"/>
        </w:rPr>
        <w:t>ы) должны бы</w:t>
      </w:r>
      <w:r>
        <w:rPr>
          <w:rFonts w:ascii="Myriad Pro" w:hAnsi="Myriad Pro" w:cs="Myriad Pro"/>
          <w:color w:val="231F20"/>
          <w:spacing w:val="-1"/>
          <w:sz w:val="20"/>
          <w:szCs w:val="20"/>
        </w:rPr>
        <w:t>т</w:t>
      </w:r>
      <w:r>
        <w:rPr>
          <w:rFonts w:ascii="Myriad Pro" w:hAnsi="Myriad Pro" w:cs="Myriad Pro"/>
          <w:color w:val="231F20"/>
          <w:sz w:val="20"/>
          <w:szCs w:val="20"/>
        </w:rPr>
        <w:t>ь до</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а</w:t>
      </w:r>
      <w:r>
        <w:rPr>
          <w:rFonts w:ascii="Myriad Pro" w:hAnsi="Myriad Pro" w:cs="Myriad Pro"/>
          <w:color w:val="231F20"/>
          <w:spacing w:val="1"/>
          <w:sz w:val="20"/>
          <w:szCs w:val="20"/>
        </w:rPr>
        <w:t>в</w:t>
      </w:r>
      <w:r>
        <w:rPr>
          <w:rFonts w:ascii="Myriad Pro" w:hAnsi="Myriad Pro" w:cs="Myriad Pro"/>
          <w:color w:val="231F20"/>
          <w:sz w:val="20"/>
          <w:szCs w:val="20"/>
        </w:rPr>
        <w:t>лены и распа</w:t>
      </w:r>
      <w:r>
        <w:rPr>
          <w:rFonts w:ascii="Myriad Pro" w:hAnsi="Myriad Pro" w:cs="Myriad Pro"/>
          <w:color w:val="231F20"/>
          <w:spacing w:val="-1"/>
          <w:sz w:val="20"/>
          <w:szCs w:val="20"/>
        </w:rPr>
        <w:t>к</w:t>
      </w:r>
      <w:r>
        <w:rPr>
          <w:rFonts w:ascii="Myriad Pro" w:hAnsi="Myriad Pro" w:cs="Myriad Pro"/>
          <w:color w:val="231F20"/>
          <w:sz w:val="20"/>
          <w:szCs w:val="20"/>
        </w:rPr>
        <w:t>ованы**</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В</w:t>
      </w:r>
      <w:r>
        <w:rPr>
          <w:rFonts w:ascii="Myriad Pro" w:hAnsi="Myriad Pro" w:cs="Myriad Pro"/>
          <w:color w:val="231F20"/>
          <w:spacing w:val="-1"/>
          <w:sz w:val="20"/>
          <w:szCs w:val="20"/>
        </w:rPr>
        <w:t>с</w:t>
      </w:r>
      <w:r>
        <w:rPr>
          <w:rFonts w:ascii="Myriad Pro" w:hAnsi="Myriad Pro" w:cs="Myriad Pro"/>
          <w:color w:val="231F20"/>
          <w:sz w:val="20"/>
          <w:szCs w:val="20"/>
        </w:rPr>
        <w:t>е пр</w:t>
      </w:r>
      <w:r>
        <w:rPr>
          <w:rFonts w:ascii="Myriad Pro" w:hAnsi="Myriad Pro" w:cs="Myriad Pro"/>
          <w:color w:val="231F20"/>
          <w:spacing w:val="-3"/>
          <w:sz w:val="20"/>
          <w:szCs w:val="20"/>
        </w:rPr>
        <w:t>ох</w:t>
      </w:r>
      <w:r>
        <w:rPr>
          <w:rFonts w:ascii="Myriad Pro" w:hAnsi="Myriad Pro" w:cs="Myriad Pro"/>
          <w:color w:val="231F20"/>
          <w:spacing w:val="-1"/>
          <w:sz w:val="20"/>
          <w:szCs w:val="20"/>
        </w:rPr>
        <w:t>о</w:t>
      </w:r>
      <w:r>
        <w:rPr>
          <w:rFonts w:ascii="Myriad Pro" w:hAnsi="Myriad Pro" w:cs="Myriad Pro"/>
          <w:color w:val="231F20"/>
          <w:sz w:val="20"/>
          <w:szCs w:val="20"/>
        </w:rPr>
        <w:t>ды должны бы</w:t>
      </w:r>
      <w:r>
        <w:rPr>
          <w:rFonts w:ascii="Myriad Pro" w:hAnsi="Myriad Pro" w:cs="Myriad Pro"/>
          <w:color w:val="231F20"/>
          <w:spacing w:val="-1"/>
          <w:sz w:val="20"/>
          <w:szCs w:val="20"/>
        </w:rPr>
        <w:t>т</w:t>
      </w:r>
      <w:r>
        <w:rPr>
          <w:rFonts w:ascii="Myriad Pro" w:hAnsi="Myriad Pro" w:cs="Myriad Pro"/>
          <w:color w:val="231F20"/>
          <w:sz w:val="20"/>
          <w:szCs w:val="20"/>
        </w:rPr>
        <w:t>ь освоб</w:t>
      </w:r>
      <w:r>
        <w:rPr>
          <w:rFonts w:ascii="Myriad Pro" w:hAnsi="Myriad Pro" w:cs="Myriad Pro"/>
          <w:color w:val="231F20"/>
          <w:spacing w:val="-2"/>
          <w:sz w:val="20"/>
          <w:szCs w:val="20"/>
        </w:rPr>
        <w:t>о</w:t>
      </w:r>
      <w:r>
        <w:rPr>
          <w:rFonts w:ascii="Myriad Pro" w:hAnsi="Myriad Pro" w:cs="Myriad Pro"/>
          <w:color w:val="231F20"/>
          <w:spacing w:val="5"/>
          <w:sz w:val="20"/>
          <w:szCs w:val="20"/>
        </w:rPr>
        <w:t>ж</w:t>
      </w:r>
      <w:r>
        <w:rPr>
          <w:rFonts w:ascii="Myriad Pro" w:hAnsi="Myriad Pro" w:cs="Myriad Pro"/>
          <w:color w:val="231F20"/>
          <w:spacing w:val="-1"/>
          <w:sz w:val="20"/>
          <w:szCs w:val="20"/>
        </w:rPr>
        <w:t>д</w:t>
      </w:r>
      <w:r>
        <w:rPr>
          <w:rFonts w:ascii="Myriad Pro" w:hAnsi="Myriad Pro" w:cs="Myriad Pro"/>
          <w:color w:val="231F20"/>
          <w:sz w:val="20"/>
          <w:szCs w:val="20"/>
        </w:rPr>
        <w:t xml:space="preserve">ен ы </w:t>
      </w:r>
      <w:r>
        <w:rPr>
          <w:rFonts w:ascii="Myriad Pro" w:hAnsi="Myriad Pro" w:cs="Myriad Pro"/>
          <w:color w:val="231F20"/>
          <w:spacing w:val="-2"/>
          <w:sz w:val="20"/>
          <w:szCs w:val="20"/>
        </w:rPr>
        <w:t>о</w:t>
      </w:r>
      <w:r>
        <w:rPr>
          <w:rFonts w:ascii="Myriad Pro" w:hAnsi="Myriad Pro" w:cs="Myriad Pro"/>
          <w:color w:val="231F20"/>
          <w:sz w:val="20"/>
          <w:szCs w:val="20"/>
        </w:rPr>
        <w:t xml:space="preserve">т </w:t>
      </w:r>
      <w:r>
        <w:rPr>
          <w:rFonts w:ascii="Myriad Pro" w:hAnsi="Myriad Pro" w:cs="Myriad Pro"/>
          <w:color w:val="231F20"/>
          <w:spacing w:val="-3"/>
          <w:sz w:val="20"/>
          <w:szCs w:val="20"/>
        </w:rPr>
        <w:t>т</w:t>
      </w:r>
      <w:r>
        <w:rPr>
          <w:rFonts w:ascii="Myriad Pro" w:hAnsi="Myriad Pro" w:cs="Myriad Pro"/>
          <w:color w:val="231F20"/>
          <w:sz w:val="20"/>
          <w:szCs w:val="20"/>
        </w:rPr>
        <w:t>ары (э</w:t>
      </w:r>
      <w:r>
        <w:rPr>
          <w:rFonts w:ascii="Myriad Pro" w:hAnsi="Myriad Pro" w:cs="Myriad Pro"/>
          <w:color w:val="231F20"/>
          <w:spacing w:val="-1"/>
          <w:sz w:val="20"/>
          <w:szCs w:val="20"/>
        </w:rPr>
        <w:t>к</w:t>
      </w:r>
      <w:r>
        <w:rPr>
          <w:rFonts w:ascii="Myriad Pro" w:hAnsi="Myriad Pro" w:cs="Myriad Pro"/>
          <w:color w:val="231F20"/>
          <w:sz w:val="20"/>
          <w:szCs w:val="20"/>
        </w:rPr>
        <w:t>спон</w:t>
      </w:r>
      <w:r>
        <w:rPr>
          <w:rFonts w:ascii="Myriad Pro" w:hAnsi="Myriad Pro" w:cs="Myriad Pro"/>
          <w:color w:val="231F20"/>
          <w:spacing w:val="-1"/>
          <w:sz w:val="20"/>
          <w:szCs w:val="20"/>
        </w:rPr>
        <w:t>а</w:t>
      </w:r>
      <w:r>
        <w:rPr>
          <w:rFonts w:ascii="Myriad Pro" w:hAnsi="Myriad Pro" w:cs="Myriad Pro"/>
          <w:color w:val="231F20"/>
          <w:spacing w:val="-4"/>
          <w:sz w:val="20"/>
          <w:szCs w:val="20"/>
        </w:rPr>
        <w:t>т</w:t>
      </w:r>
      <w:r>
        <w:rPr>
          <w:rFonts w:ascii="Myriad Pro" w:hAnsi="Myriad Pro" w:cs="Myriad Pro"/>
          <w:color w:val="231F20"/>
          <w:sz w:val="20"/>
          <w:szCs w:val="20"/>
        </w:rPr>
        <w:t>ов)</w:t>
      </w:r>
    </w:p>
    <w:p w:rsidR="007E190F" w:rsidRDefault="007E190F" w:rsidP="007E190F">
      <w:pPr>
        <w:widowControl w:val="0"/>
        <w:autoSpaceDE w:val="0"/>
        <w:autoSpaceDN w:val="0"/>
        <w:adjustRightInd w:val="0"/>
        <w:spacing w:after="0" w:line="239" w:lineRule="auto"/>
        <w:ind w:right="4740"/>
        <w:rPr>
          <w:rFonts w:ascii="Myriad Pro" w:hAnsi="Myriad Pro" w:cs="Myriad Pro"/>
          <w:color w:val="231F20"/>
          <w:sz w:val="20"/>
          <w:szCs w:val="20"/>
        </w:rPr>
      </w:pPr>
      <w:r>
        <w:rPr>
          <w:rFonts w:ascii="Myriad Pro" w:hAnsi="Myriad Pro" w:cs="Myriad Pro"/>
          <w:color w:val="231F20"/>
          <w:sz w:val="20"/>
          <w:szCs w:val="20"/>
        </w:rPr>
        <w:t>и вы</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ав</w:t>
      </w:r>
      <w:r>
        <w:rPr>
          <w:rFonts w:ascii="Myriad Pro" w:hAnsi="Myriad Pro" w:cs="Myriad Pro"/>
          <w:color w:val="231F20"/>
          <w:spacing w:val="-2"/>
          <w:sz w:val="20"/>
          <w:szCs w:val="20"/>
        </w:rPr>
        <w:t>о</w:t>
      </w:r>
      <w:r>
        <w:rPr>
          <w:rFonts w:ascii="Myriad Pro" w:hAnsi="Myriad Pro" w:cs="Myriad Pro"/>
          <w:color w:val="231F20"/>
          <w:sz w:val="20"/>
          <w:szCs w:val="20"/>
        </w:rPr>
        <w:t>чно</w:t>
      </w:r>
      <w:r>
        <w:rPr>
          <w:rFonts w:ascii="Myriad Pro" w:hAnsi="Myriad Pro" w:cs="Myriad Pro"/>
          <w:color w:val="231F20"/>
          <w:spacing w:val="-4"/>
          <w:sz w:val="20"/>
          <w:szCs w:val="20"/>
        </w:rPr>
        <w:t>г</w:t>
      </w:r>
      <w:r>
        <w:rPr>
          <w:rFonts w:ascii="Myriad Pro" w:hAnsi="Myriad Pro" w:cs="Myriad Pro"/>
          <w:color w:val="231F20"/>
          <w:sz w:val="20"/>
          <w:szCs w:val="20"/>
        </w:rPr>
        <w:t>о обо</w:t>
      </w:r>
      <w:r>
        <w:rPr>
          <w:rFonts w:ascii="Myriad Pro" w:hAnsi="Myriad Pro" w:cs="Myriad Pro"/>
          <w:color w:val="231F20"/>
          <w:spacing w:val="-2"/>
          <w:sz w:val="20"/>
          <w:szCs w:val="20"/>
        </w:rPr>
        <w:t>р</w:t>
      </w:r>
      <w:r>
        <w:rPr>
          <w:rFonts w:ascii="Myriad Pro" w:hAnsi="Myriad Pro" w:cs="Myriad Pro"/>
          <w:color w:val="231F20"/>
          <w:spacing w:val="-4"/>
          <w:sz w:val="20"/>
          <w:szCs w:val="20"/>
        </w:rPr>
        <w:t>у</w:t>
      </w:r>
      <w:r>
        <w:rPr>
          <w:rFonts w:ascii="Myriad Pro" w:hAnsi="Myriad Pro" w:cs="Myriad Pro"/>
          <w:color w:val="231F20"/>
          <w:spacing w:val="-1"/>
          <w:sz w:val="20"/>
          <w:szCs w:val="20"/>
        </w:rPr>
        <w:t>д</w:t>
      </w:r>
      <w:r>
        <w:rPr>
          <w:rFonts w:ascii="Myriad Pro" w:hAnsi="Myriad Pro" w:cs="Myriad Pro"/>
          <w:color w:val="231F20"/>
          <w:sz w:val="20"/>
          <w:szCs w:val="20"/>
        </w:rPr>
        <w:t>ования***</w:t>
      </w:r>
    </w:p>
    <w:p w:rsidR="007E190F" w:rsidRDefault="007E190F" w:rsidP="007E190F">
      <w:pPr>
        <w:widowControl w:val="0"/>
        <w:autoSpaceDE w:val="0"/>
        <w:autoSpaceDN w:val="0"/>
        <w:adjustRightInd w:val="0"/>
        <w:spacing w:after="0" w:line="239" w:lineRule="auto"/>
        <w:ind w:right="4856"/>
        <w:rPr>
          <w:rFonts w:ascii="Myriad Pro" w:hAnsi="Myriad Pro" w:cs="Myriad Pro"/>
          <w:color w:val="000000"/>
          <w:sz w:val="20"/>
          <w:szCs w:val="20"/>
        </w:rPr>
      </w:pPr>
      <w:r>
        <w:rPr>
          <w:rFonts w:ascii="Myriad Pro" w:hAnsi="Myriad Pro" w:cs="Myriad Pro"/>
          <w:color w:val="231F20"/>
          <w:sz w:val="20"/>
          <w:szCs w:val="20"/>
        </w:rPr>
        <w:t>За</w:t>
      </w:r>
      <w:r>
        <w:rPr>
          <w:rFonts w:ascii="Myriad Pro" w:hAnsi="Myriad Pro" w:cs="Myriad Pro"/>
          <w:color w:val="231F20"/>
          <w:spacing w:val="3"/>
          <w:sz w:val="20"/>
          <w:szCs w:val="20"/>
        </w:rPr>
        <w:t>с</w:t>
      </w:r>
      <w:r>
        <w:rPr>
          <w:rFonts w:ascii="Myriad Pro" w:hAnsi="Myriad Pro" w:cs="Myriad Pro"/>
          <w:color w:val="231F20"/>
          <w:spacing w:val="-1"/>
          <w:sz w:val="20"/>
          <w:szCs w:val="20"/>
        </w:rPr>
        <w:t>т</w:t>
      </w:r>
      <w:r>
        <w:rPr>
          <w:rFonts w:ascii="Myriad Pro" w:hAnsi="Myriad Pro" w:cs="Myriad Pro"/>
          <w:color w:val="231F20"/>
          <w:spacing w:val="1"/>
          <w:sz w:val="20"/>
          <w:szCs w:val="20"/>
        </w:rPr>
        <w:t>и</w:t>
      </w:r>
      <w:r>
        <w:rPr>
          <w:rFonts w:ascii="Myriad Pro" w:hAnsi="Myriad Pro" w:cs="Myriad Pro"/>
          <w:color w:val="231F20"/>
          <w:sz w:val="20"/>
          <w:szCs w:val="20"/>
        </w:rPr>
        <w:t>л</w:t>
      </w:r>
      <w:r>
        <w:rPr>
          <w:rFonts w:ascii="Myriad Pro" w:hAnsi="Myriad Pro" w:cs="Myriad Pro"/>
          <w:color w:val="231F20"/>
          <w:spacing w:val="2"/>
          <w:sz w:val="20"/>
          <w:szCs w:val="20"/>
        </w:rPr>
        <w:t>к</w:t>
      </w:r>
      <w:r>
        <w:rPr>
          <w:rFonts w:ascii="Myriad Pro" w:hAnsi="Myriad Pro" w:cs="Myriad Pro"/>
          <w:color w:val="231F20"/>
          <w:sz w:val="20"/>
          <w:szCs w:val="20"/>
        </w:rPr>
        <w:t>а пр</w:t>
      </w:r>
      <w:r>
        <w:rPr>
          <w:rFonts w:ascii="Myriad Pro" w:hAnsi="Myriad Pro" w:cs="Myriad Pro"/>
          <w:color w:val="231F20"/>
          <w:spacing w:val="-3"/>
          <w:sz w:val="20"/>
          <w:szCs w:val="20"/>
        </w:rPr>
        <w:t>ох</w:t>
      </w:r>
      <w:r>
        <w:rPr>
          <w:rFonts w:ascii="Myriad Pro" w:hAnsi="Myriad Pro" w:cs="Myriad Pro"/>
          <w:color w:val="231F20"/>
          <w:spacing w:val="-1"/>
          <w:sz w:val="20"/>
          <w:szCs w:val="20"/>
        </w:rPr>
        <w:t>о</w:t>
      </w:r>
      <w:r>
        <w:rPr>
          <w:rFonts w:ascii="Myriad Pro" w:hAnsi="Myriad Pro" w:cs="Myriad Pro"/>
          <w:color w:val="231F20"/>
          <w:sz w:val="20"/>
          <w:szCs w:val="20"/>
        </w:rPr>
        <w:t xml:space="preserve">дов </w:t>
      </w:r>
      <w:proofErr w:type="spellStart"/>
      <w:r>
        <w:rPr>
          <w:rFonts w:ascii="Myriad Pro" w:hAnsi="Myriad Pro" w:cs="Myriad Pro"/>
          <w:color w:val="231F20"/>
          <w:spacing w:val="-1"/>
          <w:sz w:val="20"/>
          <w:szCs w:val="20"/>
        </w:rPr>
        <w:t>к</w:t>
      </w:r>
      <w:r>
        <w:rPr>
          <w:rFonts w:ascii="Myriad Pro" w:hAnsi="Myriad Pro" w:cs="Myriad Pro"/>
          <w:color w:val="231F20"/>
          <w:sz w:val="20"/>
          <w:szCs w:val="20"/>
        </w:rPr>
        <w:t>овролином</w:t>
      </w:r>
      <w:proofErr w:type="spellEnd"/>
      <w:r>
        <w:rPr>
          <w:rFonts w:ascii="Myriad Pro" w:hAnsi="Myriad Pro" w:cs="Myriad Pro"/>
          <w:color w:val="231F20"/>
          <w:sz w:val="20"/>
          <w:szCs w:val="20"/>
        </w:rPr>
        <w:t xml:space="preserve"> </w:t>
      </w:r>
      <w:r>
        <w:rPr>
          <w:rFonts w:ascii="Myriad Pro" w:hAnsi="Myriad Pro" w:cs="Myriad Pro"/>
          <w:color w:val="231F20"/>
          <w:spacing w:val="2"/>
          <w:sz w:val="20"/>
          <w:szCs w:val="20"/>
        </w:rPr>
        <w:t>С</w:t>
      </w:r>
      <w:r>
        <w:rPr>
          <w:rFonts w:ascii="Myriad Pro" w:hAnsi="Myriad Pro" w:cs="Myriad Pro"/>
          <w:color w:val="231F20"/>
          <w:sz w:val="20"/>
          <w:szCs w:val="20"/>
        </w:rPr>
        <w:t>д</w:t>
      </w:r>
      <w:r>
        <w:rPr>
          <w:rFonts w:ascii="Myriad Pro" w:hAnsi="Myriad Pro" w:cs="Myriad Pro"/>
          <w:color w:val="231F20"/>
          <w:spacing w:val="-3"/>
          <w:sz w:val="20"/>
          <w:szCs w:val="20"/>
        </w:rPr>
        <w:t>а</w:t>
      </w:r>
      <w:r>
        <w:rPr>
          <w:rFonts w:ascii="Myriad Pro" w:hAnsi="Myriad Pro" w:cs="Myriad Pro"/>
          <w:color w:val="231F20"/>
          <w:sz w:val="20"/>
          <w:szCs w:val="20"/>
        </w:rPr>
        <w:t>ча э</w:t>
      </w:r>
      <w:r>
        <w:rPr>
          <w:rFonts w:ascii="Myriad Pro" w:hAnsi="Myriad Pro" w:cs="Myriad Pro"/>
          <w:color w:val="231F20"/>
          <w:spacing w:val="-1"/>
          <w:sz w:val="20"/>
          <w:szCs w:val="20"/>
        </w:rPr>
        <w:t>к</w:t>
      </w:r>
      <w:r>
        <w:rPr>
          <w:rFonts w:ascii="Myriad Pro" w:hAnsi="Myriad Pro" w:cs="Myriad Pro"/>
          <w:color w:val="231F20"/>
          <w:sz w:val="20"/>
          <w:szCs w:val="20"/>
        </w:rPr>
        <w:t>спозиции п</w:t>
      </w:r>
      <w:r>
        <w:rPr>
          <w:rFonts w:ascii="Myriad Pro" w:hAnsi="Myriad Pro" w:cs="Myriad Pro"/>
          <w:color w:val="231F20"/>
          <w:spacing w:val="-1"/>
          <w:sz w:val="20"/>
          <w:szCs w:val="20"/>
        </w:rPr>
        <w:t>о</w:t>
      </w:r>
      <w:r>
        <w:rPr>
          <w:rFonts w:ascii="Myriad Pro" w:hAnsi="Myriad Pro" w:cs="Myriad Pro"/>
          <w:color w:val="231F20"/>
          <w:sz w:val="20"/>
          <w:szCs w:val="20"/>
        </w:rPr>
        <w:t xml:space="preserve">д </w:t>
      </w:r>
      <w:r>
        <w:rPr>
          <w:rFonts w:ascii="Myriad Pro" w:hAnsi="Myriad Pro" w:cs="Myriad Pro"/>
          <w:color w:val="231F20"/>
          <w:spacing w:val="-3"/>
          <w:sz w:val="20"/>
          <w:szCs w:val="20"/>
        </w:rPr>
        <w:t>о</w:t>
      </w:r>
      <w:r>
        <w:rPr>
          <w:rFonts w:ascii="Myriad Pro" w:hAnsi="Myriad Pro" w:cs="Myriad Pro"/>
          <w:color w:val="231F20"/>
          <w:sz w:val="20"/>
          <w:szCs w:val="20"/>
        </w:rPr>
        <w:t>храну</w:t>
      </w:r>
    </w:p>
    <w:p w:rsidR="007E190F" w:rsidRDefault="007E190F" w:rsidP="007E190F">
      <w:pPr>
        <w:widowControl w:val="0"/>
        <w:autoSpaceDE w:val="0"/>
        <w:autoSpaceDN w:val="0"/>
        <w:adjustRightInd w:val="0"/>
        <w:spacing w:before="18"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exact"/>
        <w:ind w:right="4639"/>
        <w:rPr>
          <w:rFonts w:ascii="Myriad Pro" w:hAnsi="Myriad Pro" w:cs="Myriad Pro"/>
          <w:color w:val="231F2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 xml:space="preserve">ы павильона </w:t>
      </w:r>
    </w:p>
    <w:p w:rsidR="007E190F" w:rsidRPr="00242E80" w:rsidRDefault="007E190F" w:rsidP="007E190F">
      <w:pPr>
        <w:widowControl w:val="0"/>
        <w:tabs>
          <w:tab w:val="left" w:pos="6379"/>
        </w:tabs>
        <w:autoSpaceDE w:val="0"/>
        <w:autoSpaceDN w:val="0"/>
        <w:adjustRightInd w:val="0"/>
        <w:spacing w:after="0" w:line="240" w:lineRule="exact"/>
        <w:ind w:right="1338"/>
        <w:rPr>
          <w:rFonts w:ascii="Myriad Pro" w:hAnsi="Myriad Pro" w:cs="Myriad Pro"/>
          <w:b/>
          <w:color w:val="FF0000"/>
          <w:sz w:val="20"/>
          <w:szCs w:val="20"/>
        </w:rPr>
      </w:pPr>
      <w:r w:rsidRPr="00242E80">
        <w:rPr>
          <w:rFonts w:ascii="Myriad Pro" w:hAnsi="Myriad Pro" w:cs="Myriad Pro"/>
          <w:b/>
          <w:color w:val="FF0000"/>
          <w:sz w:val="20"/>
          <w:szCs w:val="20"/>
        </w:rPr>
        <w:t>Торжественная церемония открытия форума (на сцене выставки)</w:t>
      </w:r>
    </w:p>
    <w:p w:rsidR="007E190F" w:rsidRPr="00242E80" w:rsidRDefault="007E190F" w:rsidP="007E190F">
      <w:pPr>
        <w:widowControl w:val="0"/>
        <w:tabs>
          <w:tab w:val="left" w:pos="7230"/>
        </w:tabs>
        <w:autoSpaceDE w:val="0"/>
        <w:autoSpaceDN w:val="0"/>
        <w:adjustRightInd w:val="0"/>
        <w:spacing w:after="0" w:line="240" w:lineRule="exact"/>
        <w:ind w:right="487"/>
        <w:rPr>
          <w:rFonts w:ascii="Myriad Pro" w:hAnsi="Myriad Pro" w:cs="Myriad Pro"/>
          <w:b/>
          <w:color w:val="000000"/>
          <w:sz w:val="18"/>
          <w:szCs w:val="18"/>
        </w:rPr>
      </w:pPr>
      <w:r w:rsidRPr="00242E80">
        <w:rPr>
          <w:rStyle w:val="17"/>
          <w:b/>
          <w:color w:val="00B050"/>
          <w:sz w:val="18"/>
          <w:szCs w:val="18"/>
        </w:rPr>
        <w:t>Пленарное заседание съезда метрологов и приборостроителей</w:t>
      </w:r>
      <w:r w:rsidR="00242E80" w:rsidRPr="00242E80">
        <w:rPr>
          <w:rStyle w:val="17"/>
          <w:b/>
          <w:color w:val="00B050"/>
          <w:sz w:val="18"/>
          <w:szCs w:val="18"/>
        </w:rPr>
        <w:t xml:space="preserve"> (</w:t>
      </w:r>
      <w:r w:rsidRPr="00242E80">
        <w:rPr>
          <w:rStyle w:val="17"/>
          <w:b/>
          <w:color w:val="00B050"/>
          <w:sz w:val="18"/>
          <w:szCs w:val="18"/>
        </w:rPr>
        <w:t>конференц-зал</w:t>
      </w:r>
      <w:r w:rsidR="00242E80" w:rsidRPr="00242E80">
        <w:rPr>
          <w:rStyle w:val="17"/>
          <w:b/>
          <w:color w:val="00B050"/>
          <w:sz w:val="18"/>
          <w:szCs w:val="18"/>
        </w:rPr>
        <w:t xml:space="preserve"> 2-ой этаж</w:t>
      </w:r>
      <w:r w:rsidRPr="00242E80">
        <w:rPr>
          <w:rStyle w:val="17"/>
          <w:b/>
          <w:color w:val="00B050"/>
          <w:sz w:val="18"/>
          <w:szCs w:val="18"/>
        </w:rPr>
        <w:t>)</w:t>
      </w:r>
    </w:p>
    <w:p w:rsidR="007E190F" w:rsidRPr="00B20E9B" w:rsidRDefault="007E190F" w:rsidP="007E190F">
      <w:pPr>
        <w:widowControl w:val="0"/>
        <w:autoSpaceDE w:val="0"/>
        <w:autoSpaceDN w:val="0"/>
        <w:adjustRightInd w:val="0"/>
        <w:spacing w:before="1" w:after="0" w:line="240" w:lineRule="auto"/>
        <w:ind w:right="-20"/>
        <w:rPr>
          <w:rFonts w:ascii="Myriad Pro" w:hAnsi="Myriad Pro" w:cs="Myriad Pro"/>
          <w:b/>
          <w:color w:val="0070C0"/>
          <w:sz w:val="20"/>
          <w:szCs w:val="20"/>
        </w:rPr>
      </w:pPr>
      <w:r w:rsidRPr="00B20E9B">
        <w:rPr>
          <w:rFonts w:ascii="Myriad Pro" w:hAnsi="Myriad Pro" w:cs="Myriad Pro"/>
          <w:b/>
          <w:color w:val="0070C0"/>
          <w:sz w:val="20"/>
          <w:szCs w:val="20"/>
        </w:rPr>
        <w:t>Вы</w:t>
      </w:r>
      <w:r w:rsidRPr="00B20E9B">
        <w:rPr>
          <w:rFonts w:ascii="Myriad Pro" w:hAnsi="Myriad Pro" w:cs="Myriad Pro"/>
          <w:b/>
          <w:color w:val="0070C0"/>
          <w:spacing w:val="3"/>
          <w:sz w:val="20"/>
          <w:szCs w:val="20"/>
        </w:rPr>
        <w:t>с</w:t>
      </w:r>
      <w:r w:rsidRPr="00B20E9B">
        <w:rPr>
          <w:rFonts w:ascii="Myriad Pro" w:hAnsi="Myriad Pro" w:cs="Myriad Pro"/>
          <w:b/>
          <w:color w:val="0070C0"/>
          <w:spacing w:val="-3"/>
          <w:sz w:val="20"/>
          <w:szCs w:val="20"/>
        </w:rPr>
        <w:t>т</w:t>
      </w:r>
      <w:r w:rsidRPr="00B20E9B">
        <w:rPr>
          <w:rFonts w:ascii="Myriad Pro" w:hAnsi="Myriad Pro" w:cs="Myriad Pro"/>
          <w:b/>
          <w:color w:val="0070C0"/>
          <w:sz w:val="20"/>
          <w:szCs w:val="20"/>
        </w:rPr>
        <w:t>ав</w:t>
      </w:r>
      <w:r w:rsidRPr="00B20E9B">
        <w:rPr>
          <w:rFonts w:ascii="Myriad Pro" w:hAnsi="Myriad Pro" w:cs="Myriad Pro"/>
          <w:b/>
          <w:color w:val="0070C0"/>
          <w:spacing w:val="2"/>
          <w:sz w:val="20"/>
          <w:szCs w:val="20"/>
        </w:rPr>
        <w:t>к</w:t>
      </w:r>
      <w:r w:rsidRPr="00B20E9B">
        <w:rPr>
          <w:rFonts w:ascii="Myriad Pro" w:hAnsi="Myriad Pro" w:cs="Myriad Pro"/>
          <w:b/>
          <w:color w:val="0070C0"/>
          <w:sz w:val="20"/>
          <w:szCs w:val="20"/>
        </w:rPr>
        <w:t xml:space="preserve">а и съезд </w:t>
      </w:r>
      <w:r w:rsidRPr="00B20E9B">
        <w:rPr>
          <w:rFonts w:ascii="Myriad Pro" w:hAnsi="Myriad Pro" w:cs="Myriad Pro"/>
          <w:b/>
          <w:color w:val="0070C0"/>
          <w:spacing w:val="-2"/>
          <w:sz w:val="20"/>
          <w:szCs w:val="20"/>
        </w:rPr>
        <w:t>о</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кры</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 xml:space="preserve">ы </w:t>
      </w:r>
      <w:r w:rsidRPr="00B20E9B">
        <w:rPr>
          <w:rFonts w:ascii="Myriad Pro" w:hAnsi="Myriad Pro" w:cs="Myriad Pro"/>
          <w:b/>
          <w:color w:val="0070C0"/>
          <w:spacing w:val="2"/>
          <w:sz w:val="20"/>
          <w:szCs w:val="20"/>
        </w:rPr>
        <w:t>д</w:t>
      </w:r>
      <w:r w:rsidRPr="00B20E9B">
        <w:rPr>
          <w:rFonts w:ascii="Myriad Pro" w:hAnsi="Myriad Pro" w:cs="Myriad Pro"/>
          <w:b/>
          <w:color w:val="0070C0"/>
          <w:spacing w:val="1"/>
          <w:sz w:val="20"/>
          <w:szCs w:val="20"/>
        </w:rPr>
        <w:t>л</w:t>
      </w:r>
      <w:r w:rsidRPr="00B20E9B">
        <w:rPr>
          <w:rFonts w:ascii="Myriad Pro" w:hAnsi="Myriad Pro" w:cs="Myriad Pro"/>
          <w:b/>
          <w:color w:val="0070C0"/>
          <w:sz w:val="20"/>
          <w:szCs w:val="20"/>
        </w:rPr>
        <w:t>я по</w:t>
      </w:r>
      <w:r w:rsidRPr="00B20E9B">
        <w:rPr>
          <w:rFonts w:ascii="Myriad Pro" w:hAnsi="Myriad Pro" w:cs="Myriad Pro"/>
          <w:b/>
          <w:color w:val="0070C0"/>
          <w:spacing w:val="-1"/>
          <w:sz w:val="20"/>
          <w:szCs w:val="20"/>
        </w:rPr>
        <w:t>с</w:t>
      </w:r>
      <w:r w:rsidRPr="00B20E9B">
        <w:rPr>
          <w:rFonts w:ascii="Myriad Pro" w:hAnsi="Myriad Pro" w:cs="Myriad Pro"/>
          <w:b/>
          <w:color w:val="0070C0"/>
          <w:sz w:val="20"/>
          <w:szCs w:val="20"/>
        </w:rPr>
        <w:t>е</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и</w:t>
      </w:r>
      <w:r w:rsidRPr="00B20E9B">
        <w:rPr>
          <w:rFonts w:ascii="Myriad Pro" w:hAnsi="Myriad Pro" w:cs="Myriad Pro"/>
          <w:b/>
          <w:color w:val="0070C0"/>
          <w:spacing w:val="-4"/>
          <w:sz w:val="20"/>
          <w:szCs w:val="20"/>
        </w:rPr>
        <w:t>т</w:t>
      </w:r>
      <w:r w:rsidRPr="00B20E9B">
        <w:rPr>
          <w:rFonts w:ascii="Myriad Pro" w:hAnsi="Myriad Pro" w:cs="Myriad Pro"/>
          <w:b/>
          <w:color w:val="0070C0"/>
          <w:sz w:val="20"/>
          <w:szCs w:val="20"/>
        </w:rPr>
        <w:t>елей (на вход)</w:t>
      </w:r>
    </w:p>
    <w:p w:rsidR="007E190F" w:rsidRDefault="007E190F" w:rsidP="007E190F">
      <w:pPr>
        <w:widowControl w:val="0"/>
        <w:autoSpaceDE w:val="0"/>
        <w:autoSpaceDN w:val="0"/>
        <w:adjustRightInd w:val="0"/>
        <w:spacing w:before="1" w:after="0" w:line="240" w:lineRule="auto"/>
        <w:ind w:right="-20"/>
        <w:rPr>
          <w:rStyle w:val="17"/>
        </w:rPr>
      </w:pPr>
      <w:r>
        <w:rPr>
          <w:rStyle w:val="17"/>
        </w:rPr>
        <w:t>Сдача экспозиции под охрану</w:t>
      </w:r>
    </w:p>
    <w:p w:rsidR="007E190F" w:rsidRDefault="007E190F" w:rsidP="007E190F">
      <w:pPr>
        <w:widowControl w:val="0"/>
        <w:autoSpaceDE w:val="0"/>
        <w:autoSpaceDN w:val="0"/>
        <w:adjustRightInd w:val="0"/>
        <w:spacing w:after="0" w:line="240" w:lineRule="auto"/>
        <w:ind w:right="-20"/>
        <w:rPr>
          <w:rStyle w:val="17"/>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Pr="00B20E9B" w:rsidRDefault="007E190F" w:rsidP="007E190F">
      <w:pPr>
        <w:widowControl w:val="0"/>
        <w:autoSpaceDE w:val="0"/>
        <w:autoSpaceDN w:val="0"/>
        <w:adjustRightInd w:val="0"/>
        <w:spacing w:before="1" w:after="0" w:line="240" w:lineRule="auto"/>
        <w:ind w:right="-20"/>
        <w:rPr>
          <w:rFonts w:ascii="Myriad Pro" w:hAnsi="Myriad Pro" w:cs="Myriad Pro"/>
          <w:b/>
          <w:color w:val="0070C0"/>
          <w:sz w:val="20"/>
          <w:szCs w:val="20"/>
        </w:rPr>
      </w:pPr>
      <w:r w:rsidRPr="00B20E9B">
        <w:rPr>
          <w:rFonts w:ascii="Myriad Pro" w:hAnsi="Myriad Pro" w:cs="Myriad Pro"/>
          <w:b/>
          <w:color w:val="0070C0"/>
          <w:sz w:val="20"/>
          <w:szCs w:val="20"/>
        </w:rPr>
        <w:t>Вы</w:t>
      </w:r>
      <w:r w:rsidRPr="00B20E9B">
        <w:rPr>
          <w:rFonts w:ascii="Myriad Pro" w:hAnsi="Myriad Pro" w:cs="Myriad Pro"/>
          <w:b/>
          <w:color w:val="0070C0"/>
          <w:spacing w:val="3"/>
          <w:sz w:val="20"/>
          <w:szCs w:val="20"/>
        </w:rPr>
        <w:t>с</w:t>
      </w:r>
      <w:r w:rsidRPr="00B20E9B">
        <w:rPr>
          <w:rFonts w:ascii="Myriad Pro" w:hAnsi="Myriad Pro" w:cs="Myriad Pro"/>
          <w:b/>
          <w:color w:val="0070C0"/>
          <w:spacing w:val="-3"/>
          <w:sz w:val="20"/>
          <w:szCs w:val="20"/>
        </w:rPr>
        <w:t>т</w:t>
      </w:r>
      <w:r w:rsidRPr="00B20E9B">
        <w:rPr>
          <w:rFonts w:ascii="Myriad Pro" w:hAnsi="Myriad Pro" w:cs="Myriad Pro"/>
          <w:b/>
          <w:color w:val="0070C0"/>
          <w:sz w:val="20"/>
          <w:szCs w:val="20"/>
        </w:rPr>
        <w:t>ав</w:t>
      </w:r>
      <w:r w:rsidRPr="00B20E9B">
        <w:rPr>
          <w:rFonts w:ascii="Myriad Pro" w:hAnsi="Myriad Pro" w:cs="Myriad Pro"/>
          <w:b/>
          <w:color w:val="0070C0"/>
          <w:spacing w:val="2"/>
          <w:sz w:val="20"/>
          <w:szCs w:val="20"/>
        </w:rPr>
        <w:t>к</w:t>
      </w:r>
      <w:r w:rsidRPr="00B20E9B">
        <w:rPr>
          <w:rFonts w:ascii="Myriad Pro" w:hAnsi="Myriad Pro" w:cs="Myriad Pro"/>
          <w:b/>
          <w:color w:val="0070C0"/>
          <w:sz w:val="20"/>
          <w:szCs w:val="20"/>
        </w:rPr>
        <w:t xml:space="preserve">а и съезд </w:t>
      </w:r>
      <w:r w:rsidRPr="00B20E9B">
        <w:rPr>
          <w:rFonts w:ascii="Myriad Pro" w:hAnsi="Myriad Pro" w:cs="Myriad Pro"/>
          <w:b/>
          <w:color w:val="0070C0"/>
          <w:spacing w:val="-2"/>
          <w:sz w:val="20"/>
          <w:szCs w:val="20"/>
        </w:rPr>
        <w:t>о</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кры</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 xml:space="preserve">ы </w:t>
      </w:r>
      <w:r w:rsidRPr="00B20E9B">
        <w:rPr>
          <w:rFonts w:ascii="Myriad Pro" w:hAnsi="Myriad Pro" w:cs="Myriad Pro"/>
          <w:b/>
          <w:color w:val="0070C0"/>
          <w:spacing w:val="2"/>
          <w:sz w:val="20"/>
          <w:szCs w:val="20"/>
        </w:rPr>
        <w:t>д</w:t>
      </w:r>
      <w:r w:rsidRPr="00B20E9B">
        <w:rPr>
          <w:rFonts w:ascii="Myriad Pro" w:hAnsi="Myriad Pro" w:cs="Myriad Pro"/>
          <w:b/>
          <w:color w:val="0070C0"/>
          <w:spacing w:val="1"/>
          <w:sz w:val="20"/>
          <w:szCs w:val="20"/>
        </w:rPr>
        <w:t>л</w:t>
      </w:r>
      <w:r w:rsidRPr="00B20E9B">
        <w:rPr>
          <w:rFonts w:ascii="Myriad Pro" w:hAnsi="Myriad Pro" w:cs="Myriad Pro"/>
          <w:b/>
          <w:color w:val="0070C0"/>
          <w:sz w:val="20"/>
          <w:szCs w:val="20"/>
        </w:rPr>
        <w:t>я по</w:t>
      </w:r>
      <w:r w:rsidRPr="00B20E9B">
        <w:rPr>
          <w:rFonts w:ascii="Myriad Pro" w:hAnsi="Myriad Pro" w:cs="Myriad Pro"/>
          <w:b/>
          <w:color w:val="0070C0"/>
          <w:spacing w:val="-1"/>
          <w:sz w:val="20"/>
          <w:szCs w:val="20"/>
        </w:rPr>
        <w:t>с</w:t>
      </w:r>
      <w:r w:rsidRPr="00B20E9B">
        <w:rPr>
          <w:rFonts w:ascii="Myriad Pro" w:hAnsi="Myriad Pro" w:cs="Myriad Pro"/>
          <w:b/>
          <w:color w:val="0070C0"/>
          <w:sz w:val="20"/>
          <w:szCs w:val="20"/>
        </w:rPr>
        <w:t>е</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и</w:t>
      </w:r>
      <w:r w:rsidRPr="00B20E9B">
        <w:rPr>
          <w:rFonts w:ascii="Myriad Pro" w:hAnsi="Myriad Pro" w:cs="Myriad Pro"/>
          <w:b/>
          <w:color w:val="0070C0"/>
          <w:spacing w:val="-4"/>
          <w:sz w:val="20"/>
          <w:szCs w:val="20"/>
        </w:rPr>
        <w:t>т</w:t>
      </w:r>
      <w:r w:rsidRPr="00B20E9B">
        <w:rPr>
          <w:rFonts w:ascii="Myriad Pro" w:hAnsi="Myriad Pro" w:cs="Myriad Pro"/>
          <w:b/>
          <w:color w:val="0070C0"/>
          <w:sz w:val="20"/>
          <w:szCs w:val="20"/>
        </w:rPr>
        <w:t>елей (на вход)</w:t>
      </w:r>
    </w:p>
    <w:p w:rsidR="007E190F" w:rsidRPr="009A7E8A" w:rsidRDefault="007E190F" w:rsidP="007E190F">
      <w:pPr>
        <w:widowControl w:val="0"/>
        <w:autoSpaceDE w:val="0"/>
        <w:autoSpaceDN w:val="0"/>
        <w:adjustRightInd w:val="0"/>
        <w:spacing w:before="1" w:after="0" w:line="240" w:lineRule="auto"/>
        <w:ind w:right="-20"/>
        <w:rPr>
          <w:rFonts w:ascii="Myriad Pro" w:hAnsi="Myriad Pro" w:cs="Myriad Pro"/>
          <w:color w:val="231F20"/>
          <w:sz w:val="20"/>
          <w:szCs w:val="20"/>
        </w:rPr>
      </w:pPr>
      <w:r w:rsidRPr="009A7E8A">
        <w:rPr>
          <w:rFonts w:ascii="Myriad Pro" w:hAnsi="Myriad Pro" w:cs="Myriad Pro"/>
          <w:color w:val="231F20"/>
          <w:sz w:val="20"/>
          <w:szCs w:val="20"/>
        </w:rPr>
        <w:t>Сдача экспозиции под охрану</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tbl>
      <w:tblPr>
        <w:tblW w:w="0" w:type="auto"/>
        <w:tblLayout w:type="fixed"/>
        <w:tblCellMar>
          <w:left w:w="0" w:type="dxa"/>
          <w:right w:w="0" w:type="dxa"/>
        </w:tblCellMar>
        <w:tblLook w:val="0000" w:firstRow="0" w:lastRow="0" w:firstColumn="0" w:lastColumn="0" w:noHBand="0" w:noVBand="0"/>
      </w:tblPr>
      <w:tblGrid>
        <w:gridCol w:w="7064"/>
      </w:tblGrid>
      <w:tr w:rsidR="007E190F" w:rsidRPr="005332E6" w:rsidTr="007E190F">
        <w:trPr>
          <w:trHeight w:val="240"/>
        </w:trPr>
        <w:tc>
          <w:tcPr>
            <w:tcW w:w="7064" w:type="dxa"/>
            <w:tcBorders>
              <w:top w:val="nil"/>
              <w:left w:val="nil"/>
              <w:bottom w:val="nil"/>
              <w:right w:val="nil"/>
            </w:tcBorders>
            <w:shd w:val="clear" w:color="auto" w:fill="FFFFFF"/>
          </w:tcPr>
          <w:p w:rsidR="007E190F" w:rsidRPr="00E01308" w:rsidRDefault="007E190F" w:rsidP="007E190F">
            <w:pPr>
              <w:widowControl w:val="0"/>
              <w:autoSpaceDE w:val="0"/>
              <w:autoSpaceDN w:val="0"/>
              <w:adjustRightInd w:val="0"/>
              <w:spacing w:before="1" w:after="0" w:line="240" w:lineRule="auto"/>
              <w:ind w:right="-20"/>
              <w:rPr>
                <w:b/>
                <w:color w:val="0070C0"/>
              </w:rPr>
            </w:pPr>
            <w:r w:rsidRPr="00E01308">
              <w:rPr>
                <w:rFonts w:ascii="Myriad Pro" w:hAnsi="Myriad Pro" w:cs="Myriad Pro"/>
                <w:b/>
                <w:color w:val="0070C0"/>
                <w:sz w:val="20"/>
                <w:szCs w:val="20"/>
              </w:rPr>
              <w:t>Выставка и съезд открыты для посетителей (на вход)</w:t>
            </w:r>
          </w:p>
        </w:tc>
      </w:tr>
      <w:tr w:rsidR="007E190F" w:rsidRPr="000000B9" w:rsidTr="007E190F">
        <w:trPr>
          <w:trHeight w:val="240"/>
        </w:trPr>
        <w:tc>
          <w:tcPr>
            <w:tcW w:w="7064" w:type="dxa"/>
            <w:tcBorders>
              <w:top w:val="nil"/>
              <w:left w:val="nil"/>
              <w:bottom w:val="nil"/>
              <w:right w:val="nil"/>
            </w:tcBorders>
            <w:shd w:val="clear" w:color="auto" w:fill="FFFFFF"/>
          </w:tcPr>
          <w:p w:rsidR="007E190F" w:rsidRPr="00242E80" w:rsidRDefault="007E190F" w:rsidP="007E190F">
            <w:pPr>
              <w:pStyle w:val="171"/>
              <w:shd w:val="clear" w:color="auto" w:fill="auto"/>
              <w:tabs>
                <w:tab w:val="left" w:pos="-284"/>
              </w:tabs>
              <w:spacing w:line="240" w:lineRule="auto"/>
              <w:ind w:left="-284" w:firstLine="284"/>
              <w:rPr>
                <w:b/>
                <w:color w:val="FF0000"/>
              </w:rPr>
            </w:pPr>
            <w:r w:rsidRPr="00242E80">
              <w:rPr>
                <w:rStyle w:val="17"/>
                <w:b/>
                <w:color w:val="FF0000"/>
              </w:rPr>
              <w:t>Награждение лауреатов конкурсной программы и официальное закрытие форума</w:t>
            </w:r>
          </w:p>
        </w:tc>
      </w:tr>
      <w:tr w:rsidR="007E190F" w:rsidTr="007E190F">
        <w:trPr>
          <w:trHeight w:val="240"/>
        </w:trPr>
        <w:tc>
          <w:tcPr>
            <w:tcW w:w="7064" w:type="dxa"/>
            <w:tcBorders>
              <w:top w:val="nil"/>
              <w:left w:val="nil"/>
              <w:bottom w:val="nil"/>
              <w:right w:val="nil"/>
            </w:tcBorders>
            <w:shd w:val="clear" w:color="auto" w:fill="FFFFFF"/>
          </w:tcPr>
          <w:p w:rsidR="007E190F" w:rsidRPr="009A7E8A" w:rsidRDefault="001F3F2D" w:rsidP="007E190F">
            <w:pPr>
              <w:pStyle w:val="161"/>
              <w:shd w:val="clear" w:color="auto" w:fill="auto"/>
              <w:spacing w:line="240" w:lineRule="auto"/>
              <w:ind w:left="-142" w:firstLine="142"/>
              <w:rPr>
                <w:rFonts w:ascii="Myriad Pro" w:hAnsi="Myriad Pro" w:cs="Myriad Pro"/>
                <w:b w:val="0"/>
                <w:bCs w:val="0"/>
                <w:color w:val="231F20"/>
                <w:spacing w:val="0"/>
                <w:sz w:val="20"/>
                <w:szCs w:val="20"/>
              </w:rPr>
            </w:pPr>
            <w:r>
              <w:rPr>
                <w:rFonts w:ascii="Myriad Pro" w:hAnsi="Myriad Pro" w:cs="Myriad Pro"/>
                <w:b w:val="0"/>
                <w:bCs w:val="0"/>
                <w:color w:val="231F20"/>
                <w:spacing w:val="0"/>
                <w:sz w:val="20"/>
                <w:szCs w:val="20"/>
              </w:rPr>
              <w:t>Централизованное отключение выставки</w:t>
            </w:r>
            <w:r w:rsidR="007E190F" w:rsidRPr="009A7E8A">
              <w:rPr>
                <w:rFonts w:ascii="Myriad Pro" w:hAnsi="Myriad Pro" w:cs="Myriad Pro"/>
                <w:b w:val="0"/>
                <w:bCs w:val="0"/>
                <w:color w:val="231F20"/>
                <w:spacing w:val="0"/>
                <w:sz w:val="20"/>
                <w:szCs w:val="20"/>
              </w:rPr>
              <w:t xml:space="preserve"> от электросетей павильона</w:t>
            </w:r>
          </w:p>
          <w:p w:rsidR="007E190F" w:rsidRPr="009A7E8A" w:rsidRDefault="007E190F" w:rsidP="007E190F">
            <w:pPr>
              <w:pStyle w:val="161"/>
              <w:shd w:val="clear" w:color="auto" w:fill="auto"/>
              <w:spacing w:line="240" w:lineRule="auto"/>
              <w:rPr>
                <w:b w:val="0"/>
              </w:rPr>
            </w:pPr>
            <w:r w:rsidRPr="009A7E8A">
              <w:rPr>
                <w:rFonts w:ascii="Myriad Pro" w:hAnsi="Myriad Pro" w:cs="Myriad Pro"/>
                <w:b w:val="0"/>
                <w:bCs w:val="0"/>
                <w:color w:val="231F20"/>
                <w:spacing w:val="0"/>
                <w:sz w:val="20"/>
                <w:szCs w:val="20"/>
              </w:rPr>
              <w:t>Стенды</w:t>
            </w:r>
            <w:r w:rsidRPr="009A7E8A">
              <w:rPr>
                <w:rFonts w:ascii="Myriad Pro" w:hAnsi="Myriad Pro" w:cs="Myriad Pro"/>
                <w:b w:val="0"/>
                <w:color w:val="231F20"/>
                <w:spacing w:val="0"/>
                <w:sz w:val="20"/>
                <w:szCs w:val="20"/>
              </w:rPr>
              <w:t xml:space="preserve"> (оборудованная и необорудованная площадь) должны быть освобождены от экспонатов</w:t>
            </w:r>
          </w:p>
        </w:tc>
      </w:tr>
    </w:tbl>
    <w:p w:rsidR="007E190F" w:rsidRPr="009A7E8A" w:rsidRDefault="007E190F" w:rsidP="007E190F">
      <w:pPr>
        <w:widowControl w:val="0"/>
        <w:autoSpaceDE w:val="0"/>
        <w:autoSpaceDN w:val="0"/>
        <w:adjustRightInd w:val="0"/>
        <w:spacing w:before="20" w:after="0" w:line="220" w:lineRule="exact"/>
        <w:rPr>
          <w:rStyle w:val="17"/>
          <w:b/>
          <w:color w:val="C00000"/>
          <w:sz w:val="20"/>
          <w:szCs w:val="20"/>
        </w:rPr>
      </w:pPr>
      <w:r w:rsidRPr="009A7E8A">
        <w:rPr>
          <w:rStyle w:val="17"/>
          <w:b/>
          <w:color w:val="C00000"/>
          <w:sz w:val="20"/>
          <w:szCs w:val="20"/>
        </w:rPr>
        <w:t>Выезд участников выставки</w:t>
      </w:r>
    </w:p>
    <w:p w:rsidR="007E190F" w:rsidRPr="009A7E8A" w:rsidRDefault="007E190F" w:rsidP="007E190F">
      <w:pPr>
        <w:widowControl w:val="0"/>
        <w:autoSpaceDE w:val="0"/>
        <w:autoSpaceDN w:val="0"/>
        <w:adjustRightInd w:val="0"/>
        <w:spacing w:before="20" w:after="0" w:line="220" w:lineRule="exact"/>
        <w:rPr>
          <w:rFonts w:ascii="Myriad Pro" w:hAnsi="Myriad Pro" w:cs="Myriad Pro"/>
          <w:color w:val="231F20"/>
          <w:sz w:val="20"/>
          <w:szCs w:val="20"/>
        </w:rPr>
      </w:pPr>
      <w:r w:rsidRPr="009A7E8A">
        <w:rPr>
          <w:rFonts w:ascii="Myriad Pro" w:hAnsi="Myriad Pro" w:cs="Myriad Pro"/>
          <w:color w:val="231F20"/>
          <w:sz w:val="20"/>
          <w:szCs w:val="20"/>
        </w:rPr>
        <w:t>Демонтаж выставки (оборудованная и необорудованная площадь)</w:t>
      </w:r>
    </w:p>
    <w:p w:rsidR="007E190F" w:rsidRDefault="007E190F" w:rsidP="007E190F">
      <w:pPr>
        <w:widowControl w:val="0"/>
        <w:autoSpaceDE w:val="0"/>
        <w:autoSpaceDN w:val="0"/>
        <w:adjustRightInd w:val="0"/>
        <w:spacing w:after="0" w:line="240" w:lineRule="auto"/>
        <w:ind w:right="-20"/>
        <w:rPr>
          <w:rFonts w:ascii="Myriad Pro" w:hAnsi="Myriad Pro" w:cs="Myriad Pro"/>
          <w:color w:val="231F20"/>
          <w:sz w:val="20"/>
          <w:szCs w:val="20"/>
        </w:rPr>
      </w:pPr>
    </w:p>
    <w:p w:rsidR="007E190F" w:rsidRDefault="006B33A5"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 xml:space="preserve"> </w:t>
      </w:r>
    </w:p>
    <w:p w:rsidR="007E190F" w:rsidRPr="009A7E8A" w:rsidRDefault="006B33A5" w:rsidP="007E190F">
      <w:pPr>
        <w:widowControl w:val="0"/>
        <w:autoSpaceDE w:val="0"/>
        <w:autoSpaceDN w:val="0"/>
        <w:adjustRightInd w:val="0"/>
        <w:spacing w:before="3" w:after="0" w:line="235" w:lineRule="auto"/>
        <w:ind w:right="1523"/>
        <w:rPr>
          <w:rFonts w:ascii="Myriad Pro" w:hAnsi="Myriad Pro" w:cs="Myriad Pro"/>
          <w:color w:val="000000"/>
          <w:sz w:val="20"/>
          <w:szCs w:val="20"/>
        </w:rPr>
      </w:pPr>
      <w:r>
        <w:rPr>
          <w:rFonts w:ascii="Myriad Pro" w:hAnsi="Myriad Pro" w:cs="Myriad Pro"/>
          <w:color w:val="231F20"/>
          <w:spacing w:val="-1"/>
          <w:sz w:val="20"/>
          <w:szCs w:val="20"/>
        </w:rPr>
        <w:t xml:space="preserve"> </w:t>
      </w:r>
    </w:p>
    <w:p w:rsidR="007E190F" w:rsidRDefault="000404DC" w:rsidP="007E190F">
      <w:pPr>
        <w:widowControl w:val="0"/>
        <w:autoSpaceDE w:val="0"/>
        <w:autoSpaceDN w:val="0"/>
        <w:adjustRightInd w:val="0"/>
        <w:spacing w:after="0" w:line="235" w:lineRule="exact"/>
        <w:ind w:right="-20"/>
        <w:rPr>
          <w:rFonts w:ascii="Myriad Pro" w:hAnsi="Myriad Pro" w:cs="Myriad Pro"/>
          <w:color w:val="000000"/>
          <w:sz w:val="20"/>
          <w:szCs w:val="20"/>
        </w:rPr>
      </w:pPr>
      <w:r>
        <w:rPr>
          <w:noProof/>
        </w:rPr>
        <mc:AlternateContent>
          <mc:Choice Requires="wps">
            <w:drawing>
              <wp:anchor distT="0" distB="0" distL="114300" distR="114300" simplePos="0" relativeHeight="251669504" behindDoc="1" locked="0" layoutInCell="0" allowOverlap="1">
                <wp:simplePos x="0" y="0"/>
                <wp:positionH relativeFrom="page">
                  <wp:posOffset>611505</wp:posOffset>
                </wp:positionH>
                <wp:positionV relativeFrom="paragraph">
                  <wp:posOffset>215900</wp:posOffset>
                </wp:positionV>
                <wp:extent cx="6515735" cy="0"/>
                <wp:effectExtent l="20955" t="13970" r="16510" b="14605"/>
                <wp:wrapNone/>
                <wp:docPr id="65"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A7BCF1" id="Freeform 11" o:spid="_x0000_s1026" style="position:absolute;margin-left:48.15pt;margin-top:17pt;width:513.05pt;height:0;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6B33A5">
        <w:rPr>
          <w:rFonts w:ascii="Myriad Pro" w:hAnsi="Myriad Pro" w:cs="Myriad Pro"/>
          <w:color w:val="231F20"/>
          <w:sz w:val="20"/>
          <w:szCs w:val="20"/>
        </w:rPr>
        <w:t xml:space="preserve"> </w:t>
      </w:r>
    </w:p>
    <w:p w:rsidR="007E190F" w:rsidRDefault="007E190F" w:rsidP="007E190F">
      <w:pPr>
        <w:widowControl w:val="0"/>
        <w:autoSpaceDE w:val="0"/>
        <w:autoSpaceDN w:val="0"/>
        <w:adjustRightInd w:val="0"/>
        <w:spacing w:after="0" w:line="235" w:lineRule="exact"/>
        <w:ind w:right="-20"/>
        <w:rPr>
          <w:rFonts w:ascii="Myriad Pro" w:hAnsi="Myriad Pro" w:cs="Myriad Pro"/>
          <w:color w:val="000000"/>
          <w:sz w:val="20"/>
          <w:szCs w:val="20"/>
        </w:rPr>
      </w:pPr>
    </w:p>
    <w:p w:rsidR="004132A1" w:rsidRDefault="004132A1" w:rsidP="007E190F">
      <w:pPr>
        <w:widowControl w:val="0"/>
        <w:autoSpaceDE w:val="0"/>
        <w:autoSpaceDN w:val="0"/>
        <w:adjustRightInd w:val="0"/>
        <w:spacing w:after="0" w:line="235" w:lineRule="exact"/>
        <w:ind w:right="-20"/>
        <w:rPr>
          <w:rFonts w:ascii="Myriad Pro" w:hAnsi="Myriad Pro" w:cs="Myriad Pro"/>
          <w:color w:val="000000"/>
          <w:sz w:val="20"/>
          <w:szCs w:val="20"/>
        </w:rPr>
        <w:sectPr w:rsidR="004132A1">
          <w:type w:val="continuous"/>
          <w:pgSz w:w="11920" w:h="16840"/>
          <w:pgMar w:top="1000" w:right="560" w:bottom="280" w:left="840" w:header="720" w:footer="720" w:gutter="0"/>
          <w:cols w:num="3" w:space="720" w:equalWidth="0">
            <w:col w:w="1543" w:space="225"/>
            <w:col w:w="827" w:space="208"/>
            <w:col w:w="7717"/>
          </w:cols>
          <w:noEndnote/>
        </w:sectPr>
      </w:pPr>
    </w:p>
    <w:p w:rsidR="000404DC" w:rsidRDefault="000404DC" w:rsidP="000404DC">
      <w:pPr>
        <w:rPr>
          <w:rFonts w:ascii="Myriad Pro" w:hAnsi="Myriad Pro" w:cs="Myriad Pro"/>
          <w:b/>
          <w:bCs/>
          <w:color w:val="231F20"/>
          <w:sz w:val="28"/>
          <w:szCs w:val="28"/>
        </w:rPr>
      </w:pPr>
    </w:p>
    <w:p w:rsidR="000404DC" w:rsidRPr="000404DC" w:rsidRDefault="000404DC" w:rsidP="000404DC">
      <w:pPr>
        <w:jc w:val="center"/>
        <w:rPr>
          <w:rFonts w:ascii="Myriad Pro" w:hAnsi="Myriad Pro" w:cs="Myriad Pro"/>
          <w:b/>
          <w:bCs/>
          <w:color w:val="231F20"/>
          <w:sz w:val="28"/>
          <w:szCs w:val="28"/>
        </w:rPr>
      </w:pPr>
      <w:r w:rsidRPr="000404DC">
        <w:rPr>
          <w:rFonts w:ascii="Myriad Pro" w:hAnsi="Myriad Pro" w:cs="Myriad Pro"/>
          <w:b/>
          <w:bCs/>
          <w:color w:val="231F20"/>
          <w:sz w:val="28"/>
          <w:szCs w:val="28"/>
        </w:rPr>
        <w:t>ПЛАН</w:t>
      </w:r>
      <w:r w:rsidR="007C770A">
        <w:rPr>
          <w:rFonts w:ascii="Myriad Pro" w:hAnsi="Myriad Pro" w:cs="Myriad Pro"/>
          <w:b/>
          <w:bCs/>
          <w:color w:val="231F20"/>
          <w:sz w:val="28"/>
          <w:szCs w:val="28"/>
        </w:rPr>
        <w:t xml:space="preserve">-СХЕМА РАСПОЛОЖЕНИЯ И ПРОЕЗДА </w:t>
      </w:r>
      <w:r w:rsidR="007C770A">
        <w:rPr>
          <w:rFonts w:ascii="Myriad Pro" w:hAnsi="Myriad Pro" w:cs="Myriad Pro"/>
          <w:b/>
          <w:bCs/>
          <w:color w:val="231F20"/>
          <w:sz w:val="28"/>
          <w:szCs w:val="28"/>
        </w:rPr>
        <w:br/>
        <w:t>К ПАВИЛЬОНУ №75</w:t>
      </w:r>
      <w:r w:rsidRPr="000404DC">
        <w:rPr>
          <w:rFonts w:ascii="Myriad Pro" w:hAnsi="Myriad Pro" w:cs="Myriad Pro"/>
          <w:b/>
          <w:bCs/>
          <w:color w:val="231F20"/>
          <w:sz w:val="28"/>
          <w:szCs w:val="28"/>
        </w:rPr>
        <w:t xml:space="preserve"> НА ТЕРРИТОРИИ ВДНХ</w:t>
      </w:r>
    </w:p>
    <w:p w:rsidR="007E190F" w:rsidRDefault="0027616F" w:rsidP="007E190F">
      <w:pPr>
        <w:rPr>
          <w:sz w:val="16"/>
          <w:szCs w:val="16"/>
        </w:rPr>
      </w:pPr>
      <w:r w:rsidRPr="0027616F">
        <w:rPr>
          <w:noProof/>
          <w:sz w:val="16"/>
          <w:szCs w:val="16"/>
        </w:rPr>
        <mc:AlternateContent>
          <mc:Choice Requires="wps">
            <w:drawing>
              <wp:anchor distT="0" distB="0" distL="114300" distR="114300" simplePos="0" relativeHeight="251675648" behindDoc="0" locked="0" layoutInCell="1" allowOverlap="1" wp14:editId="36B11C9B">
                <wp:simplePos x="0" y="0"/>
                <wp:positionH relativeFrom="column">
                  <wp:posOffset>692785</wp:posOffset>
                </wp:positionH>
                <wp:positionV relativeFrom="paragraph">
                  <wp:posOffset>5286375</wp:posOffset>
                </wp:positionV>
                <wp:extent cx="5257800" cy="723900"/>
                <wp:effectExtent l="0" t="0" r="1905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723900"/>
                        </a:xfrm>
                        <a:prstGeom prst="rect">
                          <a:avLst/>
                        </a:prstGeom>
                        <a:solidFill>
                          <a:srgbClr val="FFFFFF"/>
                        </a:solidFill>
                        <a:ln w="9525">
                          <a:solidFill>
                            <a:srgbClr val="000000"/>
                          </a:solidFill>
                          <a:miter lim="800000"/>
                          <a:headEnd/>
                          <a:tailEnd/>
                        </a:ln>
                      </wps:spPr>
                      <wps:txbx>
                        <w:txbxContent>
                          <w:p w:rsidR="0027616F" w:rsidRDefault="0027616F">
                            <w:r>
                              <w:rPr>
                                <w:rFonts w:ascii="Calibri" w:hAnsi="Calibri" w:cs="Calibri"/>
                                <w:b/>
                                <w:color w:val="333333"/>
                              </w:rPr>
                              <w:t>Добраться до выставочного павильона № 75</w:t>
                            </w:r>
                            <w:r>
                              <w:rPr>
                                <w:rFonts w:ascii="Calibri" w:hAnsi="Calibri" w:cs="Calibri"/>
                                <w:color w:val="333333"/>
                              </w:rPr>
                              <w:t xml:space="preserve"> теперь можно всего за несколько минут автобусом №533 от станции метро «ВДНХ» до станции «Ботанический сад» и обратно. Маршрут следования проходит по территории ВДНХ.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28" type="#_x0000_t202" style="position:absolute;margin-left:54.55pt;margin-top:416.25pt;width:414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">
                <v:textbox>
                  <w:txbxContent>
                    <w:p w:rsidR="0027616F" w:rsidRDefault="0027616F">
                      <w:r>
                        <w:rPr>
                          <w:rFonts w:ascii="Calibri" w:hAnsi="Calibri" w:cs="Calibri"/>
                          <w:b/>
                          <w:color w:val="333333"/>
                        </w:rPr>
                        <w:t>Добраться до выставочного павильона № 75</w:t>
                      </w:r>
                      <w:r>
                        <w:rPr>
                          <w:rFonts w:ascii="Calibri" w:hAnsi="Calibri" w:cs="Calibri"/>
                          <w:color w:val="333333"/>
                        </w:rPr>
                        <w:t xml:space="preserve"> теперь можно всего за несколько минут автобусом №533 от станции метро «ВДНХ» до станции «Ботанический сад» и обратно. Маршрут следования проходит по территории ВДНХ.</w:t>
                      </w:r>
                    </w:p>
                  </w:txbxContent>
                </v:textbox>
              </v:shape>
            </w:pict>
          </mc:Fallback>
        </mc:AlternateContent>
      </w:r>
      <w:r w:rsidR="007E190F">
        <w:rPr>
          <w:noProof/>
          <w:sz w:val="16"/>
          <w:szCs w:val="16"/>
        </w:rPr>
        <w:drawing>
          <wp:inline distT="0" distB="0" distL="0" distR="0">
            <wp:extent cx="6680200" cy="5646784"/>
            <wp:effectExtent l="0" t="0" r="635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17">
                      <a:extLst>
                        <a:ext uri="{28A0092B-C50C-407E-A947-70E740481C1C}">
                          <a14:useLocalDpi xmlns:a14="http://schemas.microsoft.com/office/drawing/2010/main" val="0"/>
                        </a:ext>
                      </a:extLst>
                    </a:blip>
                    <a:stretch>
                      <a:fillRect/>
                    </a:stretch>
                  </pic:blipFill>
                  <pic:spPr>
                    <a:xfrm>
                      <a:off x="0" y="0"/>
                      <a:ext cx="6680200" cy="5646784"/>
                    </a:xfrm>
                    <a:prstGeom prst="rect">
                      <a:avLst/>
                    </a:prstGeom>
                  </pic:spPr>
                </pic:pic>
              </a:graphicData>
            </a:graphic>
          </wp:inline>
        </w:drawing>
      </w:r>
    </w:p>
    <w:p w:rsidR="007E190F" w:rsidRDefault="007E190F" w:rsidP="007E190F">
      <w:pPr>
        <w:rPr>
          <w:sz w:val="16"/>
          <w:szCs w:val="16"/>
        </w:rPr>
      </w:pPr>
    </w:p>
    <w:p w:rsidR="007E190F" w:rsidRDefault="007E190F" w:rsidP="007E190F">
      <w:pPr>
        <w:widowControl w:val="0"/>
        <w:autoSpaceDE w:val="0"/>
        <w:autoSpaceDN w:val="0"/>
        <w:adjustRightInd w:val="0"/>
        <w:spacing w:after="0" w:line="192" w:lineRule="exact"/>
        <w:ind w:left="124" w:right="3969"/>
        <w:jc w:val="both"/>
        <w:rPr>
          <w:rFonts w:ascii="Myriad Pro" w:hAnsi="Myriad Pro" w:cs="Myriad Pro"/>
          <w:color w:val="000000"/>
          <w:sz w:val="16"/>
          <w:szCs w:val="16"/>
        </w:rPr>
      </w:pPr>
    </w:p>
    <w:p w:rsidR="007E190F" w:rsidRDefault="007E190F" w:rsidP="007E190F">
      <w:pPr>
        <w:widowControl w:val="0"/>
        <w:autoSpaceDE w:val="0"/>
        <w:autoSpaceDN w:val="0"/>
        <w:adjustRightInd w:val="0"/>
        <w:spacing w:after="0" w:line="192" w:lineRule="exact"/>
        <w:ind w:left="124" w:right="3969"/>
        <w:jc w:val="both"/>
        <w:rPr>
          <w:rFonts w:ascii="Myriad Pro" w:hAnsi="Myriad Pro" w:cs="Myriad Pro"/>
          <w:color w:val="000000"/>
          <w:sz w:val="16"/>
          <w:szCs w:val="16"/>
        </w:rPr>
      </w:pPr>
    </w:p>
    <w:p w:rsidR="007E190F" w:rsidRDefault="007E190F">
      <w:pPr>
        <w:rPr>
          <w:rFonts w:ascii="Myriad Pro" w:hAnsi="Myriad Pro" w:cs="Arial"/>
          <w:b/>
          <w:bCs/>
          <w:color w:val="00B050"/>
          <w:sz w:val="32"/>
          <w:szCs w:val="32"/>
        </w:rPr>
      </w:pPr>
      <w:r>
        <w:rPr>
          <w:rFonts w:ascii="Myriad Pro" w:hAnsi="Myriad Pro" w:cs="Arial"/>
          <w:b/>
          <w:bCs/>
          <w:color w:val="00B050"/>
          <w:sz w:val="32"/>
          <w:szCs w:val="32"/>
        </w:rPr>
        <w:br w:type="page"/>
      </w:r>
    </w:p>
    <w:p w:rsidR="001C2096" w:rsidRPr="009B1FCE" w:rsidRDefault="001C2096" w:rsidP="001C2096">
      <w:pPr>
        <w:pStyle w:val="CM7"/>
        <w:rPr>
          <w:rFonts w:ascii="Myriad Pro" w:hAnsi="Myriad Pro"/>
          <w:b/>
          <w:bCs/>
          <w:color w:val="211D1E"/>
          <w:sz w:val="32"/>
          <w:szCs w:val="32"/>
        </w:rPr>
      </w:pPr>
      <w:r w:rsidRPr="009B1FCE">
        <w:rPr>
          <w:rFonts w:ascii="Myriad Pro" w:hAnsi="Myriad Pro" w:cs="Arial"/>
          <w:b/>
          <w:bCs/>
          <w:color w:val="00B050"/>
          <w:sz w:val="32"/>
          <w:szCs w:val="32"/>
        </w:rPr>
        <w:lastRenderedPageBreak/>
        <w:t>МЕСТО ПРОВЕДЕНИЯ</w:t>
      </w:r>
    </w:p>
    <w:p w:rsidR="001C2096" w:rsidRPr="002F499E" w:rsidRDefault="001C2096" w:rsidP="001C2096">
      <w:pPr>
        <w:pStyle w:val="CM7"/>
        <w:rPr>
          <w:rFonts w:ascii="Myriad Pro" w:hAnsi="Myriad Pro"/>
          <w:bCs/>
          <w:color w:val="211D1E"/>
          <w:sz w:val="22"/>
          <w:szCs w:val="22"/>
        </w:rPr>
      </w:pPr>
    </w:p>
    <w:p w:rsidR="001C2096" w:rsidRPr="00655737" w:rsidRDefault="001C2096" w:rsidP="001C2096">
      <w:pPr>
        <w:pStyle w:val="CM7"/>
        <w:rPr>
          <w:rFonts w:ascii="Myriad Pro" w:hAnsi="Myriad Pro"/>
          <w:b/>
          <w:color w:val="211D1E"/>
          <w:sz w:val="22"/>
          <w:szCs w:val="22"/>
        </w:rPr>
      </w:pPr>
      <w:r w:rsidRPr="00655737">
        <w:rPr>
          <w:rFonts w:ascii="Myriad Pro" w:hAnsi="Myriad Pro"/>
          <w:b/>
          <w:bCs/>
          <w:color w:val="211D1E"/>
          <w:sz w:val="22"/>
          <w:szCs w:val="22"/>
        </w:rPr>
        <w:t xml:space="preserve">АДРЕС ВЫСТАВОЧНОГО КОМПЛЕКСА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Павильон №</w:t>
      </w:r>
      <w:r w:rsidR="002C3375" w:rsidRPr="00535F0D">
        <w:rPr>
          <w:rFonts w:ascii="Myriad Pro" w:hAnsi="Myriad Pro" w:cs="DGOOL D+ Myriad Pro"/>
          <w:color w:val="211D1E"/>
          <w:sz w:val="22"/>
          <w:szCs w:val="22"/>
        </w:rPr>
        <w:t>75</w:t>
      </w:r>
      <w:r w:rsidRPr="002F499E">
        <w:rPr>
          <w:rFonts w:ascii="Myriad Pro" w:hAnsi="Myriad Pro" w:cs="DGOOL D+ Myriad Pro"/>
          <w:color w:val="211D1E"/>
          <w:sz w:val="22"/>
          <w:szCs w:val="22"/>
        </w:rPr>
        <w:t>,</w:t>
      </w:r>
      <w:r w:rsidR="00535F0D" w:rsidRPr="00535F0D">
        <w:rPr>
          <w:rFonts w:ascii="Myriad Pro" w:hAnsi="Myriad Pro" w:cs="DGOOL D+ Myriad Pro"/>
          <w:color w:val="211D1E"/>
          <w:sz w:val="22"/>
          <w:szCs w:val="22"/>
        </w:rPr>
        <w:t xml:space="preserve"> </w:t>
      </w:r>
      <w:r w:rsidR="00535F0D">
        <w:rPr>
          <w:rFonts w:ascii="Myriad Pro" w:hAnsi="Myriad Pro" w:cs="DGOOL D+ Myriad Pro"/>
          <w:color w:val="211D1E"/>
          <w:sz w:val="22"/>
          <w:szCs w:val="22"/>
        </w:rPr>
        <w:t>зал А,</w:t>
      </w:r>
      <w:r w:rsidRPr="002F499E">
        <w:rPr>
          <w:rFonts w:ascii="Myriad Pro" w:hAnsi="Myriad Pro" w:cs="DGOOL D+ Myriad Pro"/>
          <w:color w:val="211D1E"/>
          <w:sz w:val="22"/>
          <w:szCs w:val="22"/>
        </w:rPr>
        <w:t xml:space="preserve"> ОАО «ВДНХ», г. Москва.</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129223, Российская Федерация, Москва, </w:t>
      </w:r>
      <w:r w:rsidR="003E66B0">
        <w:rPr>
          <w:rFonts w:ascii="Myriad Pro" w:hAnsi="Myriad Pro" w:cs="DGOOL D+ Myriad Pro"/>
          <w:color w:val="211D1E"/>
          <w:sz w:val="22"/>
          <w:szCs w:val="22"/>
        </w:rPr>
        <w:t xml:space="preserve">проспект Мира, д.119, </w:t>
      </w:r>
      <w:r w:rsidR="00C12C8F">
        <w:rPr>
          <w:rFonts w:ascii="Myriad Pro" w:hAnsi="Myriad Pro" w:cs="DGOOL D+ Myriad Pro"/>
          <w:color w:val="211D1E"/>
          <w:sz w:val="22"/>
          <w:szCs w:val="22"/>
        </w:rPr>
        <w:t>П</w:t>
      </w:r>
      <w:r w:rsidR="004B6A27">
        <w:rPr>
          <w:rFonts w:ascii="Myriad Pro" w:hAnsi="Myriad Pro" w:cs="DGOOL D+ Myriad Pro"/>
          <w:color w:val="211D1E"/>
          <w:sz w:val="22"/>
          <w:szCs w:val="22"/>
        </w:rPr>
        <w:t>авильон</w:t>
      </w:r>
      <w:r w:rsidR="003E66B0">
        <w:rPr>
          <w:rFonts w:ascii="Myriad Pro" w:hAnsi="Myriad Pro" w:cs="DGOOL D+ Myriad Pro"/>
          <w:color w:val="211D1E"/>
          <w:sz w:val="22"/>
          <w:szCs w:val="22"/>
        </w:rPr>
        <w:t xml:space="preserve"> 75</w:t>
      </w:r>
      <w:r w:rsidRPr="002F499E">
        <w:rPr>
          <w:rFonts w:ascii="Myriad Pro" w:hAnsi="Myriad Pro" w:cs="DGOOL D+ Myriad Pro"/>
          <w:color w:val="211D1E"/>
          <w:sz w:val="22"/>
          <w:szCs w:val="22"/>
        </w:rPr>
        <w:t xml:space="preserve"> | </w:t>
      </w:r>
      <w:r w:rsidRPr="002F499E">
        <w:rPr>
          <w:rFonts w:ascii="Myriad Pro" w:hAnsi="Myriad Pro" w:cs="DGOOL D+ Myriad Pro"/>
          <w:color w:val="211D1E"/>
          <w:sz w:val="22"/>
          <w:szCs w:val="22"/>
          <w:lang w:val="en-US"/>
        </w:rPr>
        <w:t>www</w:t>
      </w:r>
      <w:r w:rsidRPr="002F499E">
        <w:rPr>
          <w:rFonts w:ascii="Myriad Pro" w:hAnsi="Myriad Pro" w:cs="DGOOL D+ Myriad Pro"/>
          <w:color w:val="211D1E"/>
          <w:sz w:val="22"/>
          <w:szCs w:val="22"/>
        </w:rPr>
        <w:t>.vdnh.ru</w:t>
      </w:r>
    </w:p>
    <w:p w:rsidR="001C2096" w:rsidRPr="002F499E" w:rsidRDefault="001C2096" w:rsidP="001C2096">
      <w:pPr>
        <w:rPr>
          <w:rFonts w:ascii="Myriad Pro" w:hAnsi="Myriad Pro" w:cs="DGOOL D+ Myriad Pro"/>
          <w:color w:val="211D1E"/>
        </w:rPr>
      </w:pPr>
      <w:r w:rsidRPr="002F499E">
        <w:rPr>
          <w:rFonts w:ascii="Myriad Pro" w:hAnsi="Myriad Pro" w:cs="DGOOL D+ Myriad Pro"/>
          <w:color w:val="211D1E"/>
        </w:rPr>
        <w:t>для навигатора: проспект Мира, 123Б (Въезд Север-1)</w:t>
      </w: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ПЛАН ВЫСТАВОЧНОГО КОМПЛЕКСА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Смотрите план-схему выставочного комплекса в данном</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Руководстве на стр.</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6.</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ЧАСЫ РАБОТЫ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Во время монтажа и демонтажа выставки павильон открыт с 08.00 до 20.00 часов, в дни работы выставки павильон открыт с 09.00 до 18.00 часов (подробнее см. «Даты и крайние сроки»). </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ТРАНСФЕР ДЛЯ УЧАСТНИКОВ И ГОСТЕЙ ФОРУМА </w:t>
      </w:r>
    </w:p>
    <w:p w:rsidR="001C2096" w:rsidRPr="002F499E" w:rsidRDefault="00B44077" w:rsidP="001C2096">
      <w:pPr>
        <w:pStyle w:val="CM15"/>
        <w:spacing w:line="216" w:lineRule="atLeast"/>
        <w:rPr>
          <w:rFonts w:ascii="Myriad Pro" w:hAnsi="Myriad Pro" w:cs="DGOOL D+ Myriad Pro"/>
          <w:color w:val="211D1E"/>
          <w:sz w:val="22"/>
          <w:szCs w:val="22"/>
        </w:rPr>
      </w:pPr>
      <w:r>
        <w:rPr>
          <w:rFonts w:ascii="Myriad Pro" w:hAnsi="Myriad Pro" w:cs="DGOOL D+ Myriad Pro"/>
          <w:color w:val="211D1E"/>
          <w:sz w:val="22"/>
          <w:szCs w:val="22"/>
        </w:rPr>
        <w:t>Павильон №75</w:t>
      </w:r>
      <w:r w:rsidR="001C2096" w:rsidRPr="002F499E">
        <w:rPr>
          <w:rFonts w:ascii="Myriad Pro" w:hAnsi="Myriad Pro" w:cs="DGOOL D+ Myriad Pro"/>
          <w:color w:val="211D1E"/>
          <w:sz w:val="22"/>
          <w:szCs w:val="22"/>
        </w:rPr>
        <w:t xml:space="preserve"> расположен в 5 минутах ходьбы от Главного входа на ВДНХ. Трансфер участников и гостей не предусмотрен.</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ВЫСОТА ПОТОЛКОВ В ПАВИЛЬОНЕ</w:t>
      </w:r>
    </w:p>
    <w:p w:rsidR="001C2096" w:rsidRPr="00655737" w:rsidRDefault="001C2096" w:rsidP="001C2096">
      <w:pPr>
        <w:pStyle w:val="CM15"/>
        <w:spacing w:line="216" w:lineRule="atLeast"/>
        <w:rPr>
          <w:rFonts w:ascii="Myriad Pro" w:hAnsi="Myriad Pro" w:cs="DGOOL D+ Myriad Pro"/>
          <w:b/>
          <w:color w:val="211D1E"/>
          <w:sz w:val="22"/>
          <w:szCs w:val="22"/>
        </w:rPr>
      </w:pPr>
      <w:r w:rsidRPr="00655737">
        <w:rPr>
          <w:rFonts w:ascii="Myriad Pro" w:hAnsi="Myriad Pro" w:cs="DGOOL D+ Myriad Pro"/>
          <w:b/>
          <w:color w:val="211D1E"/>
          <w:sz w:val="22"/>
          <w:szCs w:val="22"/>
        </w:rPr>
        <w:t>ПАВИЛЬОН №</w:t>
      </w:r>
      <w:r w:rsidR="00535F0D">
        <w:rPr>
          <w:rFonts w:ascii="Myriad Pro" w:hAnsi="Myriad Pro" w:cs="DGOOL D+ Myriad Pro"/>
          <w:b/>
          <w:color w:val="211D1E"/>
          <w:sz w:val="22"/>
          <w:szCs w:val="22"/>
        </w:rPr>
        <w:t>75</w:t>
      </w:r>
      <w:r w:rsidRPr="00655737">
        <w:rPr>
          <w:rFonts w:ascii="Myriad Pro" w:hAnsi="Myriad Pro" w:cs="DGOOL D+ Myriad Pro"/>
          <w:b/>
          <w:color w:val="211D1E"/>
          <w:sz w:val="22"/>
          <w:szCs w:val="22"/>
        </w:rPr>
        <w:t xml:space="preserve">                                       </w:t>
      </w:r>
      <w:r>
        <w:rPr>
          <w:rFonts w:ascii="Myriad Pro" w:hAnsi="Myriad Pro" w:cs="DGOOL D+ Myriad Pro"/>
          <w:b/>
          <w:color w:val="211D1E"/>
          <w:sz w:val="22"/>
          <w:szCs w:val="22"/>
        </w:rPr>
        <w:t xml:space="preserve">                                                                                </w:t>
      </w:r>
      <w:r w:rsidRPr="00655737">
        <w:rPr>
          <w:rFonts w:ascii="Myriad Pro" w:hAnsi="Myriad Pro" w:cs="DGOOL D+ Myriad Pro"/>
          <w:b/>
          <w:color w:val="211D1E"/>
          <w:sz w:val="22"/>
          <w:szCs w:val="22"/>
        </w:rPr>
        <w:t xml:space="preserve">МАКСИМАЛЬНАЯ ВЫСОТА*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Высота потолков в открытой зоне......................................</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.................12 м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Высота потолков в зоне пандуса второго этажа.............</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.............4.7 м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Максимально допустимая высота застройки в открытой зоне................................</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.......................................6.0 м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Максимально допустимая высота застройки в зоне пандуса второго этажа ...............................................4.5 м </w:t>
      </w:r>
    </w:p>
    <w:p w:rsidR="001C2096" w:rsidRPr="00665D98" w:rsidRDefault="001C2096" w:rsidP="001C2096">
      <w:pPr>
        <w:pStyle w:val="CM15"/>
        <w:spacing w:line="216" w:lineRule="atLeast"/>
        <w:rPr>
          <w:rFonts w:ascii="Myriad Pro" w:hAnsi="Myriad Pro" w:cs="DGOOL D+ Myriad Pro"/>
          <w:color w:val="211D1E"/>
          <w:sz w:val="22"/>
          <w:szCs w:val="22"/>
        </w:rPr>
      </w:pP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 – высота потолка в различных зонах выставочного павильона не одинакова. За более подробной информацией необходимо обратиться в Дирекцию форума. </w:t>
      </w:r>
    </w:p>
    <w:p w:rsidR="001C2096" w:rsidRPr="002F499E" w:rsidRDefault="001C2096" w:rsidP="001C2096">
      <w:pPr>
        <w:rPr>
          <w:rFonts w:ascii="Myriad Pro" w:hAnsi="Myriad Pro"/>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НАГРУЗКА НА ПОЛ ВНУТРИ ПАВИЛЬОНА </w:t>
      </w:r>
    </w:p>
    <w:p w:rsidR="001C2096" w:rsidRPr="00655737" w:rsidRDefault="001C2096" w:rsidP="001C2096">
      <w:pPr>
        <w:pStyle w:val="CM15"/>
        <w:spacing w:line="216" w:lineRule="atLeast"/>
        <w:rPr>
          <w:rFonts w:ascii="Myriad Pro" w:hAnsi="Myriad Pro" w:cs="DGOOL D+ Myriad Pro"/>
          <w:b/>
          <w:color w:val="211D1E"/>
          <w:sz w:val="22"/>
          <w:szCs w:val="22"/>
        </w:rPr>
      </w:pPr>
      <w:r w:rsidRPr="00655737">
        <w:rPr>
          <w:rFonts w:ascii="Myriad Pro" w:hAnsi="Myriad Pro" w:cs="DGOOL D+ Myriad Pro"/>
          <w:b/>
          <w:color w:val="211D1E"/>
          <w:sz w:val="22"/>
          <w:szCs w:val="22"/>
        </w:rPr>
        <w:t>ПАВИЛЬОН №</w:t>
      </w:r>
      <w:r w:rsidR="00535F0D">
        <w:rPr>
          <w:rFonts w:ascii="Myriad Pro" w:hAnsi="Myriad Pro" w:cs="DGOOL D+ Myriad Pro"/>
          <w:b/>
          <w:color w:val="211D1E"/>
          <w:sz w:val="22"/>
          <w:szCs w:val="22"/>
        </w:rPr>
        <w:t>75</w:t>
      </w:r>
      <w:r w:rsidRPr="00655737">
        <w:rPr>
          <w:rFonts w:ascii="Myriad Pro" w:hAnsi="Myriad Pro" w:cs="DGOOL D+ Myriad Pro"/>
          <w:b/>
          <w:color w:val="211D1E"/>
          <w:sz w:val="22"/>
          <w:szCs w:val="22"/>
        </w:rPr>
        <w:t xml:space="preserve">                                  </w:t>
      </w:r>
      <w:r>
        <w:rPr>
          <w:rFonts w:ascii="Myriad Pro" w:hAnsi="Myriad Pro" w:cs="DGOOL D+ Myriad Pro"/>
          <w:b/>
          <w:color w:val="211D1E"/>
          <w:sz w:val="22"/>
          <w:szCs w:val="22"/>
        </w:rPr>
        <w:t xml:space="preserve">                                                                                    </w:t>
      </w:r>
      <w:r w:rsidRPr="00655737">
        <w:rPr>
          <w:rFonts w:ascii="Myriad Pro" w:hAnsi="Myriad Pro" w:cs="DGOOL D+ Myriad Pro"/>
          <w:b/>
          <w:color w:val="211D1E"/>
          <w:sz w:val="22"/>
          <w:szCs w:val="22"/>
        </w:rPr>
        <w:t xml:space="preserve"> МАКСИМАЛЬНАЯ НАГРУЗКА*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r w:rsidRPr="002F499E">
        <w:rPr>
          <w:rFonts w:ascii="Myriad Pro" w:hAnsi="Myriad Pro" w:cs="DGOOL D+ Myriad Pro"/>
          <w:color w:val="211D1E"/>
          <w:sz w:val="22"/>
          <w:szCs w:val="22"/>
        </w:rPr>
        <w:t>1-й этаж</w:t>
      </w:r>
      <w:r>
        <w:rPr>
          <w:rFonts w:ascii="Myriad Pro" w:hAnsi="Myriad Pro" w:cs="DGOOL D+ Myriad Pro"/>
          <w:color w:val="211D1E"/>
          <w:sz w:val="22"/>
          <w:szCs w:val="22"/>
        </w:rPr>
        <w:t>..............................................................................................................................................................................</w:t>
      </w:r>
      <w:r w:rsidRPr="002F499E">
        <w:rPr>
          <w:rFonts w:ascii="Myriad Pro" w:hAnsi="Myriad Pro" w:cs="DGOOL D+ Myriad Pro"/>
          <w:color w:val="211D1E"/>
          <w:sz w:val="22"/>
          <w:szCs w:val="22"/>
        </w:rPr>
        <w:t>5.000 кг/м</w:t>
      </w:r>
      <w:r w:rsidRPr="002F499E">
        <w:rPr>
          <w:rFonts w:ascii="Myriad Pro" w:hAnsi="Myriad Pro" w:cs="DGOOL D+ Myriad Pro"/>
          <w:color w:val="211D1E"/>
          <w:position w:val="6"/>
          <w:sz w:val="22"/>
          <w:szCs w:val="22"/>
          <w:vertAlign w:val="superscript"/>
        </w:rPr>
        <w:t xml:space="preserve">2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r w:rsidRPr="002F499E">
        <w:rPr>
          <w:rFonts w:ascii="Myriad Pro" w:hAnsi="Myriad Pro" w:cs="DGOOL D+ Myriad Pro"/>
          <w:color w:val="211D1E"/>
          <w:sz w:val="22"/>
          <w:szCs w:val="22"/>
        </w:rPr>
        <w:t>2-й этаж</w:t>
      </w:r>
      <w:r>
        <w:rPr>
          <w:rFonts w:ascii="Myriad Pro" w:hAnsi="Myriad Pro" w:cs="DGOOL D+ Myriad Pro"/>
          <w:color w:val="211D1E"/>
          <w:sz w:val="22"/>
          <w:szCs w:val="22"/>
        </w:rPr>
        <w:t>.................................................................................................................................................................................</w:t>
      </w:r>
      <w:r w:rsidRPr="002F499E">
        <w:rPr>
          <w:rFonts w:ascii="Myriad Pro" w:hAnsi="Myriad Pro" w:cs="DGOOL D+ Myriad Pro"/>
          <w:color w:val="211D1E"/>
          <w:sz w:val="22"/>
          <w:szCs w:val="22"/>
        </w:rPr>
        <w:t>500 кг/м</w:t>
      </w:r>
      <w:r w:rsidRPr="002F499E">
        <w:rPr>
          <w:rFonts w:ascii="Myriad Pro" w:hAnsi="Myriad Pro" w:cs="DGOOL D+ Myriad Pro"/>
          <w:color w:val="211D1E"/>
          <w:position w:val="6"/>
          <w:sz w:val="22"/>
          <w:szCs w:val="22"/>
          <w:vertAlign w:val="superscript"/>
        </w:rPr>
        <w:t xml:space="preserve">2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 Необходимо равномерно распределять нагрузку и не допускать точечного скопления тяжелых предметов.</w:t>
      </w:r>
      <w:r>
        <w:rPr>
          <w:rFonts w:ascii="Myriad Pro" w:hAnsi="Myriad Pro" w:cs="DGOOL D+ Myriad Pro"/>
          <w:color w:val="211D1E"/>
          <w:sz w:val="22"/>
          <w:szCs w:val="22"/>
        </w:rPr>
        <w:br/>
      </w:r>
    </w:p>
    <w:p w:rsidR="001C2096" w:rsidRPr="002F499E" w:rsidRDefault="001C2096" w:rsidP="001C2096">
      <w:pPr>
        <w:pStyle w:val="CM15"/>
        <w:spacing w:line="216" w:lineRule="atLeast"/>
        <w:rPr>
          <w:rFonts w:ascii="Myriad Pro" w:hAnsi="Myriad Pro" w:cs="DGOOL D+ Myriad Pro"/>
          <w:color w:val="211D1E"/>
          <w:sz w:val="22"/>
          <w:szCs w:val="22"/>
        </w:rPr>
      </w:pPr>
      <w:r w:rsidRPr="00C74346">
        <w:rPr>
          <w:rFonts w:ascii="Myriad Pro" w:hAnsi="Myriad Pro" w:cs="DGOOL D+ Myriad Pro"/>
          <w:b/>
          <w:color w:val="211D1E"/>
          <w:sz w:val="22"/>
          <w:szCs w:val="22"/>
        </w:rPr>
        <w:t>ВНИМАНИЕ!</w:t>
      </w:r>
      <w:r w:rsidRPr="002F499E">
        <w:rPr>
          <w:rFonts w:ascii="Myriad Pro" w:hAnsi="Myriad Pro" w:cs="DGOOL D+ Myriad Pro"/>
          <w:color w:val="211D1E"/>
          <w:sz w:val="22"/>
          <w:szCs w:val="22"/>
        </w:rPr>
        <w:t xml:space="preserve"> При расчете нагрузки на пол павильона для экспо</w:t>
      </w:r>
      <w:r w:rsidRPr="002F499E">
        <w:rPr>
          <w:rFonts w:ascii="Myriad Pro" w:hAnsi="Myriad Pro" w:cs="DGOOL D+ Myriad Pro"/>
          <w:color w:val="211D1E"/>
          <w:sz w:val="22"/>
          <w:szCs w:val="22"/>
        </w:rPr>
        <w:softHyphen/>
        <w:t>натов или оборудования на опорах (ножках) или колесах, необ</w:t>
      </w:r>
      <w:r w:rsidRPr="002F499E">
        <w:rPr>
          <w:rFonts w:ascii="Myriad Pro" w:hAnsi="Myriad Pro" w:cs="DGOOL D+ Myriad Pro"/>
          <w:color w:val="211D1E"/>
          <w:sz w:val="22"/>
          <w:szCs w:val="22"/>
        </w:rPr>
        <w:softHyphen/>
        <w:t>ходимо разделить общий вес экспоната на суммарную площадь каждой опоры. Соответственно, если нагрузка превышает до</w:t>
      </w:r>
      <w:r w:rsidRPr="002F499E">
        <w:rPr>
          <w:rFonts w:ascii="Myriad Pro" w:hAnsi="Myriad Pro" w:cs="DGOOL D+ Myriad Pro"/>
          <w:color w:val="211D1E"/>
          <w:sz w:val="22"/>
          <w:szCs w:val="22"/>
        </w:rPr>
        <w:softHyphen/>
        <w:t>пустимую нагрузку на пол, необходимо использовать подиумы или другие защитные средства для более равномерного рас</w:t>
      </w:r>
      <w:r w:rsidRPr="002F499E">
        <w:rPr>
          <w:rFonts w:ascii="Myriad Pro" w:hAnsi="Myriad Pro" w:cs="DGOOL D+ Myriad Pro"/>
          <w:color w:val="211D1E"/>
          <w:sz w:val="22"/>
          <w:szCs w:val="22"/>
        </w:rPr>
        <w:softHyphen/>
        <w:t xml:space="preserve">пределения нагрузки на пол павильона. </w:t>
      </w:r>
    </w:p>
    <w:p w:rsidR="001C2096" w:rsidRPr="00665D98" w:rsidRDefault="001C2096" w:rsidP="001C2096">
      <w:pPr>
        <w:pStyle w:val="CM7"/>
        <w:rPr>
          <w:rFonts w:ascii="Myriad Pro" w:hAnsi="Myriad Pro" w:cs="DGOOJ B+ DIN Pro"/>
          <w:bCs/>
          <w:color w:val="211D1E"/>
          <w:sz w:val="22"/>
          <w:szCs w:val="22"/>
        </w:rPr>
      </w:pPr>
    </w:p>
    <w:p w:rsidR="001C2096" w:rsidRPr="00655737" w:rsidRDefault="001C2096" w:rsidP="001C2096">
      <w:pPr>
        <w:pStyle w:val="CM7"/>
        <w:rPr>
          <w:rFonts w:ascii="Myriad Pro" w:hAnsi="Myriad Pro" w:cs="DGOOJ B+ DIN Pro"/>
          <w:b/>
          <w:bCs/>
          <w:color w:val="211D1E"/>
          <w:sz w:val="22"/>
          <w:szCs w:val="22"/>
        </w:rPr>
      </w:pPr>
      <w:r w:rsidRPr="00655737">
        <w:rPr>
          <w:rFonts w:ascii="Myriad Pro" w:hAnsi="Myriad Pro" w:cs="DGOOJ B+ DIN Pro"/>
          <w:b/>
          <w:bCs/>
          <w:color w:val="211D1E"/>
          <w:sz w:val="22"/>
          <w:szCs w:val="22"/>
        </w:rPr>
        <w:t xml:space="preserve">ДОСТУП НА ТЕРРИТОРИЮ ОАО «ВДНХ» </w:t>
      </w:r>
    </w:p>
    <w:p w:rsidR="001C2096" w:rsidRPr="002F499E" w:rsidRDefault="001C2096" w:rsidP="001C2096">
      <w:pPr>
        <w:pStyle w:val="CM15"/>
        <w:spacing w:line="216" w:lineRule="atLeast"/>
        <w:rPr>
          <w:rFonts w:ascii="Myriad Pro" w:hAnsi="Myriad Pro" w:cs="DGOOJ B+ DIN Pro"/>
          <w:bCs/>
          <w:color w:val="211D1E"/>
          <w:sz w:val="22"/>
          <w:szCs w:val="22"/>
        </w:rPr>
      </w:pPr>
      <w:r w:rsidRPr="002F499E">
        <w:rPr>
          <w:rFonts w:ascii="Myriad Pro" w:hAnsi="Myriad Pro" w:cs="DGONL F+ Myriad Pro"/>
          <w:bCs/>
          <w:color w:val="211D1E"/>
          <w:sz w:val="22"/>
          <w:szCs w:val="22"/>
        </w:rPr>
        <w:t>Пешком:</w:t>
      </w:r>
      <w:r w:rsidRPr="002F499E">
        <w:rPr>
          <w:rFonts w:ascii="Myriad Pro" w:hAnsi="Myriad Pro" w:cs="DGOOL D+ Myriad Pro"/>
          <w:color w:val="211D1E"/>
          <w:sz w:val="22"/>
          <w:szCs w:val="22"/>
        </w:rPr>
        <w:t xml:space="preserve"> Вход на территорию ОАО «ВДНХ» свободный с 08.00-20.00 через все КПП.</w:t>
      </w:r>
    </w:p>
    <w:p w:rsidR="001C2096" w:rsidRPr="002F499E" w:rsidRDefault="001C2096" w:rsidP="001C2096">
      <w:pPr>
        <w:pStyle w:val="CM15"/>
        <w:spacing w:line="216" w:lineRule="atLeast"/>
        <w:rPr>
          <w:rFonts w:ascii="Myriad Pro" w:hAnsi="Myriad Pro" w:cs="DGOOJ B+ DIN Pro"/>
          <w:bCs/>
          <w:color w:val="211D1E"/>
          <w:sz w:val="22"/>
          <w:szCs w:val="22"/>
        </w:rPr>
      </w:pPr>
      <w:r w:rsidRPr="002F499E">
        <w:rPr>
          <w:rFonts w:ascii="Myriad Pro" w:hAnsi="Myriad Pro" w:cs="DGONL F+ Myriad Pro"/>
          <w:bCs/>
          <w:color w:val="211D1E"/>
          <w:sz w:val="22"/>
          <w:szCs w:val="22"/>
        </w:rPr>
        <w:t>На автотра</w:t>
      </w:r>
      <w:r w:rsidRPr="009B1FCE">
        <w:rPr>
          <w:rFonts w:ascii="Myriad Pro" w:hAnsi="Myriad Pro" w:cs="DGONL F+ Myriad Pro"/>
          <w:bCs/>
          <w:color w:val="211D1E"/>
          <w:sz w:val="22"/>
          <w:szCs w:val="22"/>
        </w:rPr>
        <w:t>н</w:t>
      </w:r>
      <w:r w:rsidRPr="002F499E">
        <w:rPr>
          <w:rFonts w:ascii="Myriad Pro" w:hAnsi="Myriad Pro" w:cs="DGONL F+ Myriad Pro"/>
          <w:bCs/>
          <w:color w:val="211D1E"/>
          <w:sz w:val="22"/>
          <w:szCs w:val="22"/>
        </w:rPr>
        <w:t xml:space="preserve">спорте: </w:t>
      </w:r>
      <w:r w:rsidRPr="002F499E">
        <w:rPr>
          <w:rFonts w:ascii="Myriad Pro" w:hAnsi="Myriad Pro" w:cs="DGOOL D+ Myriad Pro"/>
          <w:color w:val="211D1E"/>
          <w:sz w:val="22"/>
          <w:szCs w:val="22"/>
        </w:rPr>
        <w:t xml:space="preserve">Въезд грузового и легкового автотранспорта на территорию </w:t>
      </w:r>
      <w:r w:rsidRPr="002F499E">
        <w:rPr>
          <w:rFonts w:ascii="Myriad Pro" w:hAnsi="Myriad Pro" w:cs="DGOOJ B+ DIN Pro"/>
          <w:bCs/>
          <w:color w:val="211D1E"/>
          <w:sz w:val="22"/>
          <w:szCs w:val="22"/>
        </w:rPr>
        <w:t>ОАО «ВДНХ» осуществляется через КПП и является платным согласно прейскуранта цен, установленного в ОАО «ВДНХ».</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ВНИМАНИЕ! Въезд на территорию </w:t>
      </w:r>
      <w:r w:rsidRPr="002F499E">
        <w:rPr>
          <w:rFonts w:ascii="Myriad Pro" w:hAnsi="Myriad Pro" w:cs="DGOOJ B+ DIN Pro"/>
          <w:bCs/>
          <w:color w:val="211D1E"/>
          <w:sz w:val="22"/>
          <w:szCs w:val="22"/>
        </w:rPr>
        <w:t>ОАО «ВДНХ»</w:t>
      </w:r>
      <w:r w:rsidRPr="002F499E">
        <w:rPr>
          <w:rFonts w:ascii="Myriad Pro" w:hAnsi="Myriad Pro" w:cs="DGOOL D+ Myriad Pro"/>
          <w:color w:val="211D1E"/>
          <w:sz w:val="22"/>
          <w:szCs w:val="22"/>
        </w:rPr>
        <w:t xml:space="preserve"> в дни проведения форума по постоянным пропускам </w:t>
      </w:r>
      <w:r w:rsidRPr="002F499E">
        <w:rPr>
          <w:rFonts w:ascii="Myriad Pro" w:hAnsi="Myriad Pro" w:cs="DGOOL D+ Myriad Pro"/>
          <w:color w:val="211D1E"/>
          <w:sz w:val="22"/>
          <w:szCs w:val="22"/>
        </w:rPr>
        <w:lastRenderedPageBreak/>
        <w:t xml:space="preserve">(можно заказать в Дирекции форума) или на общих основаниях (оплата производится на КПП при въезде). </w:t>
      </w:r>
    </w:p>
    <w:p w:rsidR="001C2096" w:rsidRPr="00665D98" w:rsidRDefault="001C2096" w:rsidP="001C2096">
      <w:pPr>
        <w:pStyle w:val="CM7"/>
        <w:rPr>
          <w:rFonts w:ascii="Myriad Pro" w:hAnsi="Myriad Pro" w:cs="DGOOJ B+ DIN Pro"/>
          <w:bCs/>
          <w:color w:val="211D1E"/>
          <w:sz w:val="22"/>
          <w:szCs w:val="22"/>
        </w:rPr>
      </w:pPr>
    </w:p>
    <w:p w:rsidR="001C2096" w:rsidRPr="00655737" w:rsidRDefault="001C2096" w:rsidP="001C2096">
      <w:pPr>
        <w:pStyle w:val="CM7"/>
        <w:rPr>
          <w:rFonts w:ascii="Myriad Pro" w:hAnsi="Myriad Pro" w:cs="DGOOJ B+ DIN Pro"/>
          <w:b/>
          <w:color w:val="211D1E"/>
          <w:sz w:val="22"/>
          <w:szCs w:val="22"/>
        </w:rPr>
      </w:pPr>
      <w:r>
        <w:rPr>
          <w:rFonts w:ascii="Myriad Pro" w:hAnsi="Myriad Pro" w:cs="DGOOJ B+ DIN Pro"/>
          <w:b/>
          <w:bCs/>
          <w:color w:val="211D1E"/>
          <w:sz w:val="22"/>
          <w:szCs w:val="22"/>
        </w:rPr>
        <w:br/>
      </w:r>
      <w:r w:rsidRPr="00655737">
        <w:rPr>
          <w:rFonts w:ascii="Myriad Pro" w:hAnsi="Myriad Pro" w:cs="DGOOJ B+ DIN Pro"/>
          <w:b/>
          <w:bCs/>
          <w:color w:val="211D1E"/>
          <w:sz w:val="22"/>
          <w:szCs w:val="22"/>
        </w:rPr>
        <w:t xml:space="preserve">ДОСТУП НА ТЕРРИТОРИЮ ПАВИЛЬОНА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NL F+ Myriad Pro"/>
          <w:bCs/>
          <w:color w:val="211D1E"/>
          <w:sz w:val="22"/>
          <w:szCs w:val="22"/>
        </w:rPr>
        <w:t>Для Участников:</w:t>
      </w:r>
      <w:r w:rsidRPr="002F499E">
        <w:rPr>
          <w:rFonts w:ascii="Myriad Pro" w:hAnsi="Myriad Pro" w:cs="DGOOL D+ Myriad Pro"/>
          <w:color w:val="211D1E"/>
          <w:sz w:val="22"/>
          <w:szCs w:val="22"/>
        </w:rPr>
        <w:t xml:space="preserve"> пропуском на территорию павильона в дни проведения, монтажа и демонтажа выставки является </w:t>
      </w:r>
      <w:proofErr w:type="spellStart"/>
      <w:r w:rsidRPr="002F499E">
        <w:rPr>
          <w:rFonts w:ascii="Myriad Pro" w:hAnsi="Myriad Pro" w:cs="DGOOL D+ Myriad Pro"/>
          <w:color w:val="211D1E"/>
          <w:sz w:val="22"/>
          <w:szCs w:val="22"/>
        </w:rPr>
        <w:t>Бейдж</w:t>
      </w:r>
      <w:proofErr w:type="spellEnd"/>
      <w:r w:rsidRPr="002F499E">
        <w:rPr>
          <w:rFonts w:ascii="Myriad Pro" w:hAnsi="Myriad Pro" w:cs="DGOOL D+ Myriad Pro"/>
          <w:color w:val="211D1E"/>
          <w:sz w:val="22"/>
          <w:szCs w:val="22"/>
        </w:rPr>
        <w:t xml:space="preserve"> Участника Выставки.</w:t>
      </w:r>
    </w:p>
    <w:p w:rsidR="001C209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NL F+ Myriad Pro"/>
          <w:bCs/>
          <w:color w:val="211D1E"/>
          <w:sz w:val="22"/>
          <w:szCs w:val="22"/>
        </w:rPr>
        <w:t xml:space="preserve">Для Застройщиков: </w:t>
      </w:r>
      <w:r w:rsidRPr="002F499E">
        <w:rPr>
          <w:rFonts w:ascii="Myriad Pro" w:hAnsi="Myriad Pro" w:cs="DGOOL D+ Myriad Pro"/>
          <w:color w:val="211D1E"/>
          <w:sz w:val="22"/>
          <w:szCs w:val="22"/>
        </w:rPr>
        <w:t>пропуском на территорию павильона в дни монтажа и демонтажа выставки является Пропуск Застройщика (действителен только на монтаже и демонтаже выставки), который можно приобрести в компании ООО «ПО Монтажник» во время прохождения технической экспертизы стенда.</w:t>
      </w:r>
    </w:p>
    <w:p w:rsidR="001C2096" w:rsidRDefault="001C2096" w:rsidP="001C2096">
      <w:pPr>
        <w:spacing w:after="0"/>
      </w:pPr>
    </w:p>
    <w:p w:rsidR="001C2096" w:rsidRPr="005D58F3" w:rsidRDefault="001C2096" w:rsidP="001C2096">
      <w:pPr>
        <w:pStyle w:val="Default"/>
        <w:rPr>
          <w:rFonts w:ascii="Myriad Pro" w:hAnsi="Myriad Pro"/>
          <w:b/>
          <w:bCs/>
          <w:color w:val="211D1E"/>
          <w:sz w:val="22"/>
          <w:szCs w:val="22"/>
        </w:rPr>
      </w:pPr>
      <w:r w:rsidRPr="005D58F3">
        <w:rPr>
          <w:rFonts w:ascii="Myriad Pro" w:hAnsi="Myriad Pro"/>
          <w:b/>
          <w:bCs/>
          <w:color w:val="211D1E"/>
          <w:sz w:val="22"/>
          <w:szCs w:val="22"/>
        </w:rPr>
        <w:t>РЕГИСТРАЦИЯ УЧАСТНИКА НА ВЫСТАВКЕ</w:t>
      </w:r>
    </w:p>
    <w:p w:rsidR="001C2096" w:rsidRPr="00BC38F2"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Регистрация участника на выставке происходит на стенде Дирекции форума. При себе участнику ОБЯЗАТЕЛЬНО необходимо иметь</w:t>
      </w:r>
      <w:r w:rsidRPr="00BC38F2">
        <w:rPr>
          <w:rFonts w:ascii="Myriad Pro" w:hAnsi="Myriad Pro" w:cs="DGOOL D+ Myriad Pro"/>
          <w:color w:val="211D1E"/>
          <w:sz w:val="22"/>
          <w:szCs w:val="22"/>
        </w:rPr>
        <w:t>:</w:t>
      </w:r>
    </w:p>
    <w:p w:rsidR="001C2096" w:rsidRPr="00BC38F2" w:rsidRDefault="001C2096" w:rsidP="001C2096">
      <w:pPr>
        <w:pStyle w:val="Default"/>
        <w:rPr>
          <w:rFonts w:ascii="Myriad Pro" w:hAnsi="Myriad Pro" w:cs="DGOOL D+ Myriad Pro"/>
          <w:color w:val="211D1E"/>
          <w:sz w:val="22"/>
          <w:szCs w:val="22"/>
        </w:rPr>
      </w:pPr>
      <w:r w:rsidRPr="00BC38F2">
        <w:rPr>
          <w:rFonts w:ascii="Myriad Pro" w:hAnsi="Myriad Pro" w:cs="DGOOL D+ Myriad Pro"/>
          <w:color w:val="211D1E"/>
          <w:sz w:val="22"/>
          <w:szCs w:val="22"/>
        </w:rPr>
        <w:t>-</w:t>
      </w:r>
      <w:r w:rsidRPr="009C43C2">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Договор</w:t>
      </w:r>
      <w:r w:rsidRPr="00BC38F2">
        <w:rPr>
          <w:rFonts w:ascii="Myriad Pro" w:hAnsi="Myriad Pro" w:cs="DGOOL D+ Myriad Pro"/>
          <w:color w:val="211D1E"/>
          <w:sz w:val="22"/>
          <w:szCs w:val="22"/>
        </w:rPr>
        <w:t xml:space="preserve"> </w:t>
      </w:r>
      <w:r>
        <w:rPr>
          <w:rFonts w:ascii="Myriad Pro" w:hAnsi="Myriad Pro" w:cs="DGOOL D+ Myriad Pro"/>
          <w:color w:val="211D1E"/>
          <w:sz w:val="22"/>
          <w:szCs w:val="22"/>
        </w:rPr>
        <w:t>и</w:t>
      </w:r>
      <w:r w:rsidRPr="00BC38F2">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Акт сдачи-приемки работ</w:t>
      </w:r>
      <w:r w:rsidRPr="009C43C2">
        <w:rPr>
          <w:rFonts w:ascii="Myriad Pro" w:hAnsi="Myriad Pro" w:cs="DGOOL D+ Myriad Pro"/>
          <w:color w:val="211D1E"/>
          <w:sz w:val="22"/>
          <w:szCs w:val="22"/>
        </w:rPr>
        <w:t xml:space="preserve"> (подписанны</w:t>
      </w:r>
      <w:r>
        <w:rPr>
          <w:rFonts w:ascii="Myriad Pro" w:hAnsi="Myriad Pro" w:cs="DGOOL D+ Myriad Pro"/>
          <w:color w:val="211D1E"/>
          <w:sz w:val="22"/>
          <w:szCs w:val="22"/>
        </w:rPr>
        <w:t>е и проштампованные</w:t>
      </w:r>
      <w:r w:rsidRPr="009C43C2">
        <w:rPr>
          <w:rFonts w:ascii="Myriad Pro" w:hAnsi="Myriad Pro" w:cs="DGOOL D+ Myriad Pro"/>
          <w:color w:val="211D1E"/>
          <w:sz w:val="22"/>
          <w:szCs w:val="22"/>
        </w:rPr>
        <w:t xml:space="preserve"> синей печатью с вашей стороны) в 1-ом экземпляре (ответные документы с нашей подписью и печатью б</w:t>
      </w:r>
      <w:r>
        <w:rPr>
          <w:rFonts w:ascii="Myriad Pro" w:hAnsi="Myriad Pro" w:cs="DGOOL D+ Myriad Pro"/>
          <w:color w:val="211D1E"/>
          <w:sz w:val="22"/>
          <w:szCs w:val="22"/>
        </w:rPr>
        <w:t>удут переданы при регистрации)</w:t>
      </w:r>
      <w:r w:rsidRPr="00BC38F2">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Письмо на ввоз-вывоз оборудования</w:t>
      </w:r>
      <w:r w:rsidRPr="009C43C2">
        <w:rPr>
          <w:rFonts w:ascii="Myriad Pro" w:hAnsi="Myriad Pro" w:cs="DGOOL D+ Myriad Pro"/>
          <w:color w:val="211D1E"/>
          <w:sz w:val="22"/>
          <w:szCs w:val="22"/>
        </w:rPr>
        <w:t xml:space="preserve"> (подписанный и проштампованной синей печатью) в 2-х</w:t>
      </w:r>
      <w:r>
        <w:rPr>
          <w:rFonts w:ascii="Myriad Pro" w:hAnsi="Myriad Pro" w:cs="DGOOL D+ Myriad Pro"/>
          <w:color w:val="211D1E"/>
          <w:sz w:val="22"/>
          <w:szCs w:val="22"/>
        </w:rPr>
        <w:t xml:space="preserve"> экземплярах.</w:t>
      </w:r>
    </w:p>
    <w:p w:rsidR="001C2096" w:rsidRPr="005D58F3" w:rsidRDefault="001C2096" w:rsidP="001C2096">
      <w:pPr>
        <w:pStyle w:val="Default"/>
        <w:rPr>
          <w:rFonts w:ascii="Myriad Pro" w:hAnsi="Myriad Pro" w:cs="DGOOL D+ Myriad Pro"/>
          <w:color w:val="211D1E"/>
          <w:sz w:val="22"/>
          <w:szCs w:val="22"/>
        </w:rPr>
      </w:pPr>
      <w:r w:rsidRPr="001D5953">
        <w:rPr>
          <w:rFonts w:ascii="Myriad Pro" w:hAnsi="Myriad Pro" w:cs="DGOOL D+ Myriad Pro"/>
          <w:b/>
          <w:color w:val="211D1E"/>
          <w:sz w:val="22"/>
          <w:szCs w:val="22"/>
        </w:rPr>
        <w:t>Примечание:</w:t>
      </w:r>
      <w:r w:rsidRPr="001D5953">
        <w:rPr>
          <w:rFonts w:ascii="Myriad Pro" w:hAnsi="Myriad Pro" w:cs="DGOOL D+ Myriad Pro"/>
          <w:color w:val="211D1E"/>
          <w:sz w:val="22"/>
          <w:szCs w:val="22"/>
        </w:rPr>
        <w:t xml:space="preserve"> если для Вашей бухгалтерии обязательно требуется, чтобы наша подпись и печать были проставлены уже на </w:t>
      </w:r>
      <w:r>
        <w:rPr>
          <w:rFonts w:ascii="Myriad Pro" w:hAnsi="Myriad Pro" w:cs="DGOOL D+ Myriad Pro"/>
          <w:color w:val="211D1E"/>
          <w:sz w:val="22"/>
          <w:szCs w:val="22"/>
        </w:rPr>
        <w:t xml:space="preserve">ваши </w:t>
      </w:r>
      <w:r w:rsidRPr="001D5953">
        <w:rPr>
          <w:rFonts w:ascii="Myriad Pro" w:hAnsi="Myriad Pro" w:cs="DGOOL D+ Myriad Pro"/>
          <w:color w:val="211D1E"/>
          <w:sz w:val="22"/>
          <w:szCs w:val="22"/>
        </w:rPr>
        <w:t>завизированные документы, то соответственно привозите 2-а экземпляра</w:t>
      </w:r>
      <w:r>
        <w:rPr>
          <w:rFonts w:ascii="Myriad Pro" w:hAnsi="Myriad Pro" w:cs="DGOOL D+ Myriad Pro"/>
          <w:color w:val="211D1E"/>
          <w:sz w:val="22"/>
          <w:szCs w:val="22"/>
        </w:rPr>
        <w:t xml:space="preserve"> Договора и </w:t>
      </w:r>
      <w:r w:rsidRPr="001D5953">
        <w:rPr>
          <w:rFonts w:ascii="Myriad Pro" w:hAnsi="Myriad Pro" w:cs="DGOOL D+ Myriad Pro"/>
          <w:color w:val="211D1E"/>
          <w:sz w:val="22"/>
          <w:szCs w:val="22"/>
        </w:rPr>
        <w:t>Акт</w:t>
      </w:r>
      <w:r>
        <w:rPr>
          <w:rFonts w:ascii="Myriad Pro" w:hAnsi="Myriad Pro" w:cs="DGOOL D+ Myriad Pro"/>
          <w:color w:val="211D1E"/>
          <w:sz w:val="22"/>
          <w:szCs w:val="22"/>
        </w:rPr>
        <w:t>а</w:t>
      </w:r>
      <w:r w:rsidRPr="001D5953">
        <w:rPr>
          <w:rFonts w:ascii="Myriad Pro" w:hAnsi="Myriad Pro" w:cs="DGOOL D+ Myriad Pro"/>
          <w:color w:val="211D1E"/>
          <w:sz w:val="22"/>
          <w:szCs w:val="22"/>
        </w:rPr>
        <w:t xml:space="preserve"> сдачи-приемки работ</w:t>
      </w:r>
      <w:r>
        <w:rPr>
          <w:rFonts w:ascii="Myriad Pro" w:hAnsi="Myriad Pro" w:cs="DGOOL D+ Myriad Pro"/>
          <w:color w:val="211D1E"/>
          <w:sz w:val="22"/>
          <w:szCs w:val="22"/>
        </w:rPr>
        <w:t>.</w:t>
      </w:r>
    </w:p>
    <w:p w:rsidR="001C2096" w:rsidRPr="00665D98" w:rsidRDefault="001C2096" w:rsidP="001C2096">
      <w:pPr>
        <w:spacing w:after="0"/>
      </w:pPr>
    </w:p>
    <w:p w:rsidR="001C2096" w:rsidRPr="00C83105" w:rsidRDefault="001C2096" w:rsidP="001C2096">
      <w:pPr>
        <w:pStyle w:val="Default"/>
        <w:rPr>
          <w:rFonts w:ascii="Myriad Pro" w:hAnsi="Myriad Pro"/>
          <w:b/>
          <w:color w:val="211D1E"/>
          <w:sz w:val="22"/>
          <w:szCs w:val="22"/>
        </w:rPr>
      </w:pPr>
      <w:r w:rsidRPr="00C83105">
        <w:rPr>
          <w:rFonts w:ascii="Myriad Pro" w:hAnsi="Myriad Pro"/>
          <w:b/>
          <w:bCs/>
          <w:color w:val="211D1E"/>
          <w:sz w:val="22"/>
          <w:szCs w:val="22"/>
        </w:rPr>
        <w:t xml:space="preserve">ЗАЕЗД / ВЫЕЗД УЧАСТИНКОВ, ВВОЗ / ВЫВОЗ ГРУЗОВ </w:t>
      </w:r>
    </w:p>
    <w:p w:rsidR="001C209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Дирекция форума предоставляет участнику выставки в рамках регистрационного сбора бесплатные разовые пропуска для автотранспорта в ко</w:t>
      </w:r>
      <w:r w:rsidRPr="002F499E">
        <w:rPr>
          <w:rFonts w:ascii="Myriad Pro" w:hAnsi="Myriad Pro" w:cs="DGOOL D+ Myriad Pro"/>
          <w:color w:val="211D1E"/>
          <w:sz w:val="22"/>
          <w:szCs w:val="22"/>
        </w:rPr>
        <w:softHyphen/>
        <w:t>личестве: 1 пропуск на завоз (День заезда) и 1 пропуск на вывоз (День выезда) экспонатов.</w:t>
      </w:r>
    </w:p>
    <w:p w:rsidR="001C2096" w:rsidRDefault="001C2096" w:rsidP="001C2096">
      <w:pPr>
        <w:pStyle w:val="CM15"/>
        <w:spacing w:line="216" w:lineRule="atLeast"/>
        <w:rPr>
          <w:rFonts w:ascii="Myriad Pro" w:hAnsi="Myriad Pro" w:cs="DGOOL D+ Myriad Pro"/>
          <w:color w:val="211D1E"/>
          <w:sz w:val="22"/>
          <w:szCs w:val="22"/>
        </w:rPr>
      </w:pPr>
      <w:r w:rsidRPr="009C43C2">
        <w:rPr>
          <w:rFonts w:ascii="Myriad Pro" w:hAnsi="Myriad Pro" w:cs="DGOOL D+ Myriad Pro"/>
          <w:color w:val="211D1E"/>
          <w:sz w:val="22"/>
          <w:szCs w:val="22"/>
        </w:rPr>
        <w:t>Для завоза экспонатов и о</w:t>
      </w:r>
      <w:r>
        <w:rPr>
          <w:rFonts w:ascii="Myriad Pro" w:hAnsi="Myriad Pro" w:cs="DGOOL D+ Myriad Pro"/>
          <w:color w:val="211D1E"/>
          <w:sz w:val="22"/>
          <w:szCs w:val="22"/>
        </w:rPr>
        <w:t>борудования Вам необходимо завизировать ПИСЬМО НА ВВОЗ/ВЫВОЗ ОБОРУДОВАНИЯ</w:t>
      </w:r>
      <w:r w:rsidRPr="009C43C2">
        <w:rPr>
          <w:rFonts w:ascii="Myriad Pro" w:hAnsi="Myriad Pro" w:cs="DGOOL D+ Myriad Pro"/>
          <w:color w:val="211D1E"/>
          <w:sz w:val="22"/>
          <w:szCs w:val="22"/>
        </w:rPr>
        <w:t xml:space="preserve"> на стенде Дирекции ф</w:t>
      </w:r>
      <w:r>
        <w:rPr>
          <w:rFonts w:ascii="Myriad Pro" w:hAnsi="Myriad Pro" w:cs="DGOOL D+ Myriad Pro"/>
          <w:color w:val="211D1E"/>
          <w:sz w:val="22"/>
          <w:szCs w:val="22"/>
        </w:rPr>
        <w:t>орума</w:t>
      </w:r>
      <w:r w:rsidRPr="009C43C2">
        <w:rPr>
          <w:rFonts w:ascii="Myriad Pro" w:hAnsi="Myriad Pro" w:cs="DGOOL D+ Myriad Pro"/>
          <w:color w:val="211D1E"/>
          <w:sz w:val="22"/>
          <w:szCs w:val="22"/>
        </w:rPr>
        <w:t>.</w:t>
      </w:r>
      <w:r>
        <w:rPr>
          <w:rFonts w:ascii="Myriad Pro" w:hAnsi="Myriad Pro" w:cs="DGOOL D+ Myriad Pro"/>
          <w:color w:val="211D1E"/>
          <w:sz w:val="22"/>
          <w:szCs w:val="22"/>
        </w:rPr>
        <w:t xml:space="preserve"> ПИСЬМО НА ВВОЗ/ВЫВОЗ ОБОРУДОВАНИЯ необходимо подготовить заранее в 2-х экземплярах с печатью и подписью руководителя компании участника выставки.</w:t>
      </w:r>
    </w:p>
    <w:p w:rsidR="001C2096" w:rsidRPr="00FB388F" w:rsidRDefault="001C2096" w:rsidP="001C2096">
      <w:pPr>
        <w:pStyle w:val="Default"/>
      </w:pPr>
      <w:r w:rsidRPr="009C43C2">
        <w:rPr>
          <w:rFonts w:ascii="Myriad Pro" w:hAnsi="Myriad Pro" w:cs="DGOOL D+ Myriad Pro"/>
          <w:color w:val="211D1E"/>
          <w:sz w:val="22"/>
          <w:szCs w:val="22"/>
        </w:rPr>
        <w:t>Подъезд к монтажным воротам будет осуществляться на основании завизированного письма (1</w:t>
      </w:r>
      <w:r>
        <w:rPr>
          <w:rFonts w:ascii="Myriad Pro" w:hAnsi="Myriad Pro" w:cs="DGOOL D+ Myriad Pro"/>
          <w:color w:val="211D1E"/>
          <w:sz w:val="22"/>
          <w:szCs w:val="22"/>
        </w:rPr>
        <w:t>-ый</w:t>
      </w:r>
      <w:r w:rsidRPr="009C43C2">
        <w:rPr>
          <w:rFonts w:ascii="Myriad Pro" w:hAnsi="Myriad Pro" w:cs="DGOOL D+ Myriad Pro"/>
          <w:color w:val="211D1E"/>
          <w:sz w:val="22"/>
          <w:szCs w:val="22"/>
        </w:rPr>
        <w:t xml:space="preserve"> экземпляр письма остается </w:t>
      </w:r>
      <w:r>
        <w:rPr>
          <w:rFonts w:ascii="Myriad Pro" w:hAnsi="Myriad Pro" w:cs="DGOOL D+ Myriad Pro"/>
          <w:color w:val="211D1E"/>
          <w:sz w:val="22"/>
          <w:szCs w:val="22"/>
        </w:rPr>
        <w:t>Дирекции форума</w:t>
      </w:r>
      <w:r w:rsidRPr="009C43C2">
        <w:rPr>
          <w:rFonts w:ascii="Myriad Pro" w:hAnsi="Myriad Pro" w:cs="DGOOL D+ Myriad Pro"/>
          <w:color w:val="211D1E"/>
          <w:sz w:val="22"/>
          <w:szCs w:val="22"/>
        </w:rPr>
        <w:t>, 2-</w:t>
      </w:r>
      <w:r>
        <w:rPr>
          <w:rFonts w:ascii="Myriad Pro" w:hAnsi="Myriad Pro" w:cs="DGOOL D+ Myriad Pro"/>
          <w:color w:val="211D1E"/>
          <w:sz w:val="22"/>
          <w:szCs w:val="22"/>
        </w:rPr>
        <w:t>о</w:t>
      </w:r>
      <w:r w:rsidRPr="009C43C2">
        <w:rPr>
          <w:rFonts w:ascii="Myriad Pro" w:hAnsi="Myriad Pro" w:cs="DGOOL D+ Myriad Pro"/>
          <w:color w:val="211D1E"/>
          <w:sz w:val="22"/>
          <w:szCs w:val="22"/>
        </w:rPr>
        <w:t>й</w:t>
      </w:r>
      <w:r>
        <w:rPr>
          <w:rFonts w:ascii="Myriad Pro" w:hAnsi="Myriad Pro" w:cs="DGOOL D+ Myriad Pro"/>
          <w:color w:val="211D1E"/>
          <w:sz w:val="22"/>
          <w:szCs w:val="22"/>
        </w:rPr>
        <w:t xml:space="preserve"> экземпляр письма</w:t>
      </w:r>
      <w:r w:rsidRPr="009C43C2">
        <w:rPr>
          <w:rFonts w:ascii="Myriad Pro" w:hAnsi="Myriad Pro" w:cs="DGOOL D+ Myriad Pro"/>
          <w:color w:val="211D1E"/>
          <w:sz w:val="22"/>
          <w:szCs w:val="22"/>
        </w:rPr>
        <w:t xml:space="preserve"> </w:t>
      </w:r>
      <w:r>
        <w:rPr>
          <w:rFonts w:ascii="Myriad Pro" w:hAnsi="Myriad Pro" w:cs="DGOOL D+ Myriad Pro"/>
          <w:color w:val="211D1E"/>
          <w:sz w:val="22"/>
          <w:szCs w:val="22"/>
        </w:rPr>
        <w:t>– предъявляется охране на монтажных воротах</w:t>
      </w:r>
      <w:r w:rsidRPr="009C43C2">
        <w:rPr>
          <w:rFonts w:ascii="Myriad Pro" w:hAnsi="Myriad Pro" w:cs="DGOOL D+ Myriad Pro"/>
          <w:color w:val="211D1E"/>
          <w:sz w:val="22"/>
          <w:szCs w:val="22"/>
        </w:rPr>
        <w:t>)</w:t>
      </w:r>
      <w:r>
        <w:rPr>
          <w:rFonts w:ascii="Myriad Pro" w:hAnsi="Myriad Pro" w:cs="DGOOL D+ Myriad Pro"/>
          <w:color w:val="211D1E"/>
          <w:sz w:val="22"/>
          <w:szCs w:val="22"/>
        </w:rPr>
        <w:t>.</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Заезд/выезд </w:t>
      </w:r>
      <w:r>
        <w:rPr>
          <w:rFonts w:ascii="Myriad Pro" w:hAnsi="Myriad Pro" w:cs="DGOOL D+ Myriad Pro"/>
          <w:color w:val="211D1E"/>
          <w:sz w:val="22"/>
          <w:szCs w:val="22"/>
        </w:rPr>
        <w:t>в/</w:t>
      </w:r>
      <w:r w:rsidRPr="002F499E">
        <w:rPr>
          <w:rFonts w:ascii="Myriad Pro" w:hAnsi="Myriad Pro" w:cs="DGOOL D+ Myriad Pro"/>
          <w:color w:val="211D1E"/>
          <w:sz w:val="22"/>
          <w:szCs w:val="22"/>
        </w:rPr>
        <w:t xml:space="preserve">из павильона осуществляется: на тележках и </w:t>
      </w:r>
      <w:proofErr w:type="spellStart"/>
      <w:r w:rsidRPr="002F499E">
        <w:rPr>
          <w:rFonts w:ascii="Myriad Pro" w:hAnsi="Myriad Pro" w:cs="DGOOL D+ Myriad Pro"/>
          <w:color w:val="211D1E"/>
          <w:sz w:val="22"/>
          <w:szCs w:val="22"/>
        </w:rPr>
        <w:t>роклах</w:t>
      </w:r>
      <w:proofErr w:type="spellEnd"/>
      <w:r w:rsidRPr="002F499E">
        <w:rPr>
          <w:rFonts w:ascii="Myriad Pro" w:hAnsi="Myriad Pro" w:cs="DGOOL D+ Myriad Pro"/>
          <w:color w:val="211D1E"/>
          <w:sz w:val="22"/>
          <w:szCs w:val="22"/>
        </w:rPr>
        <w:t xml:space="preserve"> (</w:t>
      </w:r>
      <w:proofErr w:type="spellStart"/>
      <w:r w:rsidRPr="002F499E">
        <w:rPr>
          <w:rFonts w:ascii="Myriad Pro" w:hAnsi="Myriad Pro" w:cs="DGOOL D+ Myriad Pro"/>
          <w:color w:val="211D1E"/>
          <w:sz w:val="22"/>
          <w:szCs w:val="22"/>
        </w:rPr>
        <w:t>каролинах</w:t>
      </w:r>
      <w:proofErr w:type="spellEnd"/>
      <w:r w:rsidRPr="002F499E">
        <w:rPr>
          <w:rFonts w:ascii="Myriad Pro" w:hAnsi="Myriad Pro" w:cs="DGOOL D+ Myriad Pro"/>
          <w:color w:val="211D1E"/>
          <w:sz w:val="22"/>
          <w:szCs w:val="22"/>
        </w:rPr>
        <w:t>), тяжелое и крупногабаритное оборудования только через Грузовой въезд в павильон (см. план-схему павильона). Ручная кладь и мелкогабаритное оборудование также возможно заносить через Главный вход в павильон.</w:t>
      </w:r>
    </w:p>
    <w:p w:rsidR="001C2096" w:rsidRPr="002F499E" w:rsidRDefault="001C2096" w:rsidP="001C2096">
      <w:pPr>
        <w:pStyle w:val="CM15"/>
        <w:spacing w:line="216" w:lineRule="atLeast"/>
        <w:rPr>
          <w:rFonts w:ascii="Myriad Pro" w:hAnsi="Myriad Pro" w:cs="DGOOL D+ Myriad Pro"/>
          <w:color w:val="211D1E"/>
          <w:sz w:val="22"/>
          <w:szCs w:val="22"/>
        </w:rPr>
      </w:pPr>
      <w:r>
        <w:rPr>
          <w:rFonts w:ascii="Myriad Pro" w:hAnsi="Myriad Pro" w:cs="DGOOL D+ Myriad Pro"/>
          <w:b/>
          <w:color w:val="211D1E"/>
          <w:sz w:val="22"/>
          <w:szCs w:val="22"/>
        </w:rPr>
        <w:t>КРУПНОГАБАРИТНЫЕ ГРУЗЫ.</w:t>
      </w:r>
      <w:r w:rsidRPr="002F499E">
        <w:rPr>
          <w:rFonts w:ascii="Myriad Pro" w:hAnsi="Myriad Pro" w:cs="DGOOL D+ Myriad Pro"/>
          <w:color w:val="211D1E"/>
          <w:sz w:val="22"/>
          <w:szCs w:val="22"/>
        </w:rPr>
        <w:t xml:space="preserve"> В случае ввоза/вывоза крупногабаритных и тяжелых экс</w:t>
      </w:r>
      <w:r w:rsidRPr="002F499E">
        <w:rPr>
          <w:rFonts w:ascii="Myriad Pro" w:hAnsi="Myriad Pro" w:cs="DGOOL D+ Myriad Pro"/>
          <w:color w:val="211D1E"/>
          <w:sz w:val="22"/>
          <w:szCs w:val="22"/>
        </w:rPr>
        <w:softHyphen/>
        <w:t xml:space="preserve">понатов Вам необходимо предварительно согласовать в Дирекцией форума дату и время ввоза/вывоза. </w:t>
      </w:r>
    </w:p>
    <w:p w:rsidR="001C2096" w:rsidRDefault="001C2096" w:rsidP="001C2096">
      <w:pPr>
        <w:pStyle w:val="CM15"/>
        <w:spacing w:line="216" w:lineRule="atLeast"/>
        <w:rPr>
          <w:rFonts w:ascii="Myriad Pro" w:hAnsi="Myriad Pro" w:cs="DGOOL D+ Myriad Pro"/>
          <w:color w:val="211D1E"/>
          <w:sz w:val="22"/>
          <w:szCs w:val="22"/>
        </w:rPr>
      </w:pPr>
      <w:r w:rsidRPr="00DC28EC">
        <w:rPr>
          <w:rFonts w:ascii="Myriad Pro" w:hAnsi="Myriad Pro" w:cs="DGOOL D+ Myriad Pro"/>
          <w:b/>
          <w:color w:val="211D1E"/>
          <w:sz w:val="22"/>
          <w:szCs w:val="22"/>
        </w:rPr>
        <w:t>ДОПОЛНИТЕЛЬНЫЙ ВВОЗ В ПЕРИОД ВЫСТАВКИ.</w:t>
      </w:r>
      <w:r w:rsidRPr="002F499E">
        <w:rPr>
          <w:rFonts w:ascii="Myriad Pro" w:hAnsi="Myriad Pro" w:cs="DGOOL D+ Myriad Pro"/>
          <w:color w:val="211D1E"/>
          <w:sz w:val="22"/>
          <w:szCs w:val="22"/>
        </w:rPr>
        <w:t xml:space="preserve"> В дни проведения выставки, доступ в павильон для ввоза обо</w:t>
      </w:r>
      <w:r w:rsidRPr="002F499E">
        <w:rPr>
          <w:rFonts w:ascii="Myriad Pro" w:hAnsi="Myriad Pro" w:cs="DGOOL D+ Myriad Pro"/>
          <w:color w:val="211D1E"/>
          <w:sz w:val="22"/>
          <w:szCs w:val="22"/>
        </w:rPr>
        <w:softHyphen/>
        <w:t>рудования и рекламных материалов разрешен только утром с 09.00 до 10.00 и вечером с 17.00 до 18.00.</w:t>
      </w:r>
    </w:p>
    <w:p w:rsidR="001C2096" w:rsidRPr="002F499E" w:rsidRDefault="001C2096" w:rsidP="001C2096">
      <w:pPr>
        <w:spacing w:line="240" w:lineRule="auto"/>
        <w:rPr>
          <w:rFonts w:ascii="Myriad Pro" w:hAnsi="Myriad Pro" w:cs="DGOOL D+ Myriad Pro"/>
          <w:color w:val="211D1E"/>
        </w:rPr>
      </w:pPr>
      <w:r w:rsidRPr="005E399F">
        <w:rPr>
          <w:rFonts w:ascii="Myriad Pro" w:hAnsi="Myriad Pro" w:cs="DGOOL D+ Myriad Pro"/>
          <w:b/>
          <w:color w:val="211D1E"/>
        </w:rPr>
        <w:t>ВЫВОЗ ОБОРУДОВАНИЯ И ЭКСПОНАТОВ.</w:t>
      </w:r>
      <w:r>
        <w:rPr>
          <w:rFonts w:ascii="Myriad Pro" w:hAnsi="Myriad Pro" w:cs="DGOOL D+ Myriad Pro"/>
          <w:color w:val="211D1E"/>
        </w:rPr>
        <w:t xml:space="preserve"> </w:t>
      </w:r>
      <w:r w:rsidRPr="009C43C2">
        <w:rPr>
          <w:rFonts w:ascii="Myriad Pro" w:hAnsi="Myriad Pro" w:cs="DGOOL D+ Myriad Pro"/>
          <w:color w:val="211D1E"/>
        </w:rPr>
        <w:t xml:space="preserve">Вывоз экспонатов и оборудования разрешен только начиная с первого дня демонтажа. </w:t>
      </w:r>
    </w:p>
    <w:p w:rsidR="001C2096" w:rsidRPr="00C83105" w:rsidRDefault="001C2096" w:rsidP="001C2096">
      <w:pPr>
        <w:pStyle w:val="CM15"/>
        <w:spacing w:line="216" w:lineRule="atLeast"/>
        <w:rPr>
          <w:rFonts w:ascii="Myriad Pro" w:hAnsi="Myriad Pro" w:cs="DGOOL D+ Myriad Pro"/>
          <w:b/>
          <w:color w:val="211D1E"/>
          <w:sz w:val="22"/>
          <w:szCs w:val="22"/>
        </w:rPr>
      </w:pPr>
      <w:r w:rsidRPr="00C83105">
        <w:rPr>
          <w:rFonts w:ascii="Myriad Pro" w:hAnsi="Myriad Pro" w:cs="DGOOL D+ Myriad Pro"/>
          <w:b/>
          <w:color w:val="211D1E"/>
          <w:sz w:val="22"/>
          <w:szCs w:val="22"/>
        </w:rPr>
        <w:t>ПОГРУЗОЧНО-РАЗГРУЗОЧНЫЕ И ТАКЕЛАЖНЫЕ РАБОТЫ</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Все виды погрузо-разгрузочных и такелажных работ на территории ОАО «ВДНХ» осуществляет </w:t>
      </w:r>
      <w:r w:rsidR="00A22054" w:rsidRPr="00A22054">
        <w:rPr>
          <w:rFonts w:ascii="Myriad Pro" w:hAnsi="Myriad Pro" w:cs="DGOOL D+ Myriad Pro"/>
          <w:color w:val="211D1E"/>
          <w:sz w:val="22"/>
          <w:szCs w:val="22"/>
        </w:rPr>
        <w:t>ООО «ДМВ-Экспо»</w:t>
      </w:r>
      <w:r w:rsidRPr="002F499E">
        <w:rPr>
          <w:rFonts w:ascii="Myriad Pro" w:hAnsi="Myriad Pro" w:cs="DGOOL D+ Myriad Pro"/>
          <w:color w:val="211D1E"/>
          <w:sz w:val="22"/>
          <w:szCs w:val="22"/>
        </w:rPr>
        <w:t>.</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Использование участником собственных кранов и автопогрузчиков не допускается.</w:t>
      </w:r>
    </w:p>
    <w:p w:rsidR="001C2096" w:rsidRPr="00C74346" w:rsidRDefault="001C2096" w:rsidP="001C2096">
      <w:pPr>
        <w:pStyle w:val="CM15"/>
        <w:spacing w:line="216" w:lineRule="atLeast"/>
        <w:rPr>
          <w:rFonts w:ascii="Myriad Pro" w:hAnsi="Myriad Pro" w:cs="DGOOL D+ Myriad Pro"/>
          <w:b/>
          <w:color w:val="211D1E"/>
          <w:sz w:val="22"/>
          <w:szCs w:val="22"/>
        </w:rPr>
      </w:pPr>
      <w:r w:rsidRPr="00C74346">
        <w:rPr>
          <w:rFonts w:ascii="Myriad Pro" w:hAnsi="Myriad Pro" w:cs="DGOOL D+ Myriad Pro"/>
          <w:b/>
          <w:color w:val="211D1E"/>
          <w:sz w:val="22"/>
          <w:szCs w:val="22"/>
        </w:rPr>
        <w:t xml:space="preserve">Контакты: </w:t>
      </w:r>
      <w:r w:rsidR="00A22054" w:rsidRPr="00A22054">
        <w:rPr>
          <w:rFonts w:ascii="Myriad Pro" w:hAnsi="Myriad Pro" w:cs="DGOOL D+ Myriad Pro"/>
          <w:b/>
          <w:color w:val="211D1E"/>
          <w:sz w:val="22"/>
          <w:szCs w:val="22"/>
        </w:rPr>
        <w:t>ООО «ДМВ-Экспо»</w:t>
      </w:r>
    </w:p>
    <w:p w:rsidR="00A22054" w:rsidRPr="00A22054" w:rsidRDefault="00A22054" w:rsidP="001C2096">
      <w:pPr>
        <w:pStyle w:val="CM15"/>
        <w:spacing w:line="216" w:lineRule="atLeast"/>
        <w:rPr>
          <w:rFonts w:ascii="Myriad Pro" w:hAnsi="Myriad Pro" w:cs="DGOOL D+ Myriad Pro"/>
          <w:color w:val="211D1E"/>
          <w:sz w:val="22"/>
          <w:szCs w:val="22"/>
        </w:rPr>
      </w:pPr>
      <w:r w:rsidRPr="00A22054">
        <w:rPr>
          <w:rFonts w:ascii="Myriad Pro" w:hAnsi="Myriad Pro" w:cs="DGOOL D+ Myriad Pro"/>
          <w:color w:val="211D1E"/>
          <w:sz w:val="22"/>
          <w:szCs w:val="22"/>
          <w:lang w:val="en-US"/>
        </w:rPr>
        <w:t>www</w:t>
      </w:r>
      <w:r w:rsidRPr="00A22054">
        <w:rPr>
          <w:rFonts w:ascii="Myriad Pro" w:hAnsi="Myriad Pro" w:cs="DGOOL D+ Myriad Pro"/>
          <w:color w:val="211D1E"/>
          <w:sz w:val="22"/>
          <w:szCs w:val="22"/>
        </w:rPr>
        <w:t>.</w:t>
      </w:r>
      <w:proofErr w:type="spellStart"/>
      <w:r w:rsidRPr="00A22054">
        <w:rPr>
          <w:rFonts w:ascii="Myriad Pro" w:hAnsi="Myriad Pro" w:cs="DGOOL D+ Myriad Pro"/>
          <w:color w:val="211D1E"/>
          <w:sz w:val="22"/>
          <w:szCs w:val="22"/>
          <w:lang w:val="en-US"/>
        </w:rPr>
        <w:t>dmw</w:t>
      </w:r>
      <w:proofErr w:type="spellEnd"/>
      <w:r w:rsidRPr="00A22054">
        <w:rPr>
          <w:rFonts w:ascii="Myriad Pro" w:hAnsi="Myriad Pro" w:cs="DGOOL D+ Myriad Pro"/>
          <w:color w:val="211D1E"/>
          <w:sz w:val="22"/>
          <w:szCs w:val="22"/>
        </w:rPr>
        <w:t>-</w:t>
      </w:r>
      <w:r w:rsidRPr="00A22054">
        <w:rPr>
          <w:rFonts w:ascii="Myriad Pro" w:hAnsi="Myriad Pro" w:cs="DGOOL D+ Myriad Pro"/>
          <w:color w:val="211D1E"/>
          <w:sz w:val="22"/>
          <w:szCs w:val="22"/>
          <w:lang w:val="en-US"/>
        </w:rPr>
        <w:t>expo</w:t>
      </w:r>
      <w:r w:rsidRPr="00A22054">
        <w:rPr>
          <w:rFonts w:ascii="Myriad Pro" w:hAnsi="Myriad Pro" w:cs="DGOOL D+ Myriad Pro"/>
          <w:color w:val="211D1E"/>
          <w:sz w:val="22"/>
          <w:szCs w:val="22"/>
        </w:rPr>
        <w:t>.</w:t>
      </w:r>
      <w:proofErr w:type="spellStart"/>
      <w:r w:rsidRPr="00A22054">
        <w:rPr>
          <w:rFonts w:ascii="Myriad Pro" w:hAnsi="Myriad Pro" w:cs="DGOOL D+ Myriad Pro"/>
          <w:color w:val="211D1E"/>
          <w:sz w:val="22"/>
          <w:szCs w:val="22"/>
          <w:lang w:val="en-US"/>
        </w:rPr>
        <w:t>ru</w:t>
      </w:r>
      <w:proofErr w:type="spellEnd"/>
    </w:p>
    <w:p w:rsidR="00A22054" w:rsidRPr="00B8513C" w:rsidRDefault="00A22054" w:rsidP="00A22054">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lang w:val="en-US"/>
        </w:rPr>
        <w:t>E</w:t>
      </w:r>
      <w:r w:rsidRPr="00B8513C">
        <w:rPr>
          <w:rFonts w:ascii="Myriad Pro" w:hAnsi="Myriad Pro" w:cs="DGOOL D+ Myriad Pro"/>
          <w:color w:val="211D1E"/>
          <w:sz w:val="22"/>
          <w:szCs w:val="22"/>
          <w:lang w:val="en-US"/>
        </w:rPr>
        <w:t>-</w:t>
      </w:r>
      <w:r w:rsidRPr="002F499E">
        <w:rPr>
          <w:rFonts w:ascii="Myriad Pro" w:hAnsi="Myriad Pro" w:cs="DGOOL D+ Myriad Pro"/>
          <w:color w:val="211D1E"/>
          <w:sz w:val="22"/>
          <w:szCs w:val="22"/>
          <w:lang w:val="en-US"/>
        </w:rPr>
        <w:t>mail</w:t>
      </w:r>
      <w:r w:rsidRPr="00B8513C">
        <w:rPr>
          <w:rFonts w:ascii="Myriad Pro" w:hAnsi="Myriad Pro" w:cs="DGOOL D+ Myriad Pro"/>
          <w:color w:val="211D1E"/>
          <w:sz w:val="22"/>
          <w:szCs w:val="22"/>
          <w:lang w:val="en-US"/>
        </w:rPr>
        <w:t xml:space="preserve">: </w:t>
      </w:r>
      <w:r w:rsidRPr="00A22054">
        <w:rPr>
          <w:rFonts w:ascii="Myriad Pro" w:hAnsi="Myriad Pro" w:cs="DGOOL D+ Myriad Pro"/>
          <w:color w:val="211D1E"/>
          <w:sz w:val="22"/>
          <w:szCs w:val="22"/>
          <w:lang w:val="en-US"/>
        </w:rPr>
        <w:t>info</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dmw</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expo</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ru</w:t>
      </w:r>
    </w:p>
    <w:p w:rsidR="001C2096" w:rsidRPr="00A22054"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Тел</w:t>
      </w:r>
      <w:r w:rsidRPr="00A22054">
        <w:rPr>
          <w:rFonts w:ascii="Myriad Pro" w:hAnsi="Myriad Pro" w:cs="DGOOL D+ Myriad Pro"/>
          <w:color w:val="211D1E"/>
          <w:sz w:val="22"/>
          <w:szCs w:val="22"/>
        </w:rPr>
        <w:t xml:space="preserve">.: </w:t>
      </w:r>
      <w:r w:rsidR="00A22054" w:rsidRPr="00A22054">
        <w:rPr>
          <w:rFonts w:ascii="Myriad Pro" w:hAnsi="Myriad Pro" w:cs="DGOOL D+ Myriad Pro"/>
          <w:color w:val="211D1E"/>
          <w:sz w:val="22"/>
          <w:szCs w:val="22"/>
        </w:rPr>
        <w:t>+7 (495) 234-56-52</w:t>
      </w:r>
      <w:r w:rsidR="00A22054">
        <w:rPr>
          <w:rFonts w:ascii="Myriad Pro" w:hAnsi="Myriad Pro" w:cs="DGOOL D+ Myriad Pro"/>
          <w:color w:val="211D1E"/>
          <w:sz w:val="22"/>
          <w:szCs w:val="22"/>
        </w:rPr>
        <w:t xml:space="preserve">; </w:t>
      </w:r>
      <w:r w:rsidRPr="00A22054">
        <w:rPr>
          <w:rFonts w:ascii="Myriad Pro" w:hAnsi="Myriad Pro" w:cs="DGOOL D+ Myriad Pro"/>
          <w:color w:val="211D1E"/>
          <w:sz w:val="22"/>
          <w:szCs w:val="22"/>
        </w:rPr>
        <w:t>+7-926-248-56-16</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Контактное лицо: Юрий Горбатенко</w:t>
      </w:r>
    </w:p>
    <w:p w:rsidR="001C2096" w:rsidRPr="00C83105" w:rsidRDefault="001C2096" w:rsidP="001C2096">
      <w:pPr>
        <w:pStyle w:val="CM15"/>
        <w:spacing w:line="216" w:lineRule="atLeast"/>
        <w:rPr>
          <w:rFonts w:ascii="Myriad Pro" w:hAnsi="Myriad Pro" w:cs="DGOOL D+ Myriad Pro"/>
          <w:b/>
          <w:color w:val="211D1E"/>
          <w:sz w:val="22"/>
          <w:szCs w:val="22"/>
        </w:rPr>
      </w:pPr>
      <w:r w:rsidRPr="00C83105">
        <w:rPr>
          <w:rFonts w:ascii="Myriad Pro" w:hAnsi="Myriad Pro" w:cs="DGOOL D+ Myriad Pro"/>
          <w:b/>
          <w:color w:val="211D1E"/>
          <w:sz w:val="22"/>
          <w:szCs w:val="22"/>
        </w:rPr>
        <w:lastRenderedPageBreak/>
        <w:t>ТРАНСПОРТНО-ЛОГИСТИЧЕСКИЕ И ТАМОЖЕННЫЕ УСЛУГИ</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ООО «ДМВ-ЭКСПО» – официальный транспортный экспедитор ОАО «ВДНХ», оказывает транспортно-логистические, таможенные, погрузочно-разгрузочные и такелажные работы на территории ОАО «ВДНХ».</w:t>
      </w:r>
    </w:p>
    <w:p w:rsidR="001C2096" w:rsidRPr="00C74346" w:rsidRDefault="001C2096" w:rsidP="001C2096">
      <w:pPr>
        <w:pStyle w:val="CM15"/>
        <w:spacing w:line="216" w:lineRule="atLeast"/>
        <w:rPr>
          <w:rFonts w:ascii="Myriad Pro" w:hAnsi="Myriad Pro"/>
          <w:b/>
          <w:sz w:val="22"/>
          <w:szCs w:val="22"/>
        </w:rPr>
      </w:pPr>
      <w:r w:rsidRPr="00C74346">
        <w:rPr>
          <w:rFonts w:ascii="Myriad Pro" w:hAnsi="Myriad Pro" w:cs="DGOOL D+ Myriad Pro"/>
          <w:b/>
          <w:color w:val="211D1E"/>
          <w:sz w:val="22"/>
          <w:szCs w:val="22"/>
        </w:rPr>
        <w:t>Контакты: ООО «ДМВ-ЭКСПО»</w:t>
      </w:r>
    </w:p>
    <w:p w:rsidR="001C2096" w:rsidRPr="002F499E" w:rsidRDefault="001C2096" w:rsidP="001C2096">
      <w:pPr>
        <w:pStyle w:val="Default"/>
        <w:rPr>
          <w:rFonts w:ascii="Myriad Pro" w:hAnsi="Myriad Pro"/>
          <w:sz w:val="22"/>
          <w:szCs w:val="22"/>
        </w:rPr>
      </w:pPr>
      <w:r w:rsidRPr="002F499E">
        <w:rPr>
          <w:rFonts w:ascii="Myriad Pro" w:hAnsi="Myriad Pro" w:cs="DGOOL D+ Myriad Pro"/>
          <w:color w:val="211D1E"/>
          <w:sz w:val="22"/>
          <w:szCs w:val="22"/>
          <w:lang w:val="en-US"/>
        </w:rPr>
        <w:t>www</w:t>
      </w:r>
      <w:r w:rsidRPr="002F499E">
        <w:rPr>
          <w:rFonts w:ascii="Myriad Pro" w:hAnsi="Myriad Pro" w:cs="DGOOL D+ Myriad Pro"/>
          <w:color w:val="211D1E"/>
          <w:sz w:val="22"/>
          <w:szCs w:val="22"/>
        </w:rPr>
        <w:t>.</w:t>
      </w:r>
      <w:proofErr w:type="spellStart"/>
      <w:r w:rsidRPr="002F499E">
        <w:rPr>
          <w:rFonts w:ascii="Myriad Pro" w:hAnsi="Myriad Pro" w:cs="DGOOL D+ Myriad Pro"/>
          <w:color w:val="211D1E"/>
          <w:sz w:val="22"/>
          <w:szCs w:val="22"/>
          <w:lang w:val="en-US"/>
        </w:rPr>
        <w:t>dmw</w:t>
      </w:r>
      <w:proofErr w:type="spellEnd"/>
      <w:r w:rsidRPr="002F499E">
        <w:rPr>
          <w:rFonts w:ascii="Myriad Pro" w:hAnsi="Myriad Pro" w:cs="DGOOL D+ Myriad Pro"/>
          <w:color w:val="211D1E"/>
          <w:sz w:val="22"/>
          <w:szCs w:val="22"/>
        </w:rPr>
        <w:t>-</w:t>
      </w:r>
      <w:r w:rsidRPr="002F499E">
        <w:rPr>
          <w:rFonts w:ascii="Myriad Pro" w:hAnsi="Myriad Pro" w:cs="DGOOL D+ Myriad Pro"/>
          <w:color w:val="211D1E"/>
          <w:sz w:val="22"/>
          <w:szCs w:val="22"/>
          <w:lang w:val="en-US"/>
        </w:rPr>
        <w:t>expo</w:t>
      </w:r>
      <w:r w:rsidRPr="002F499E">
        <w:rPr>
          <w:rFonts w:ascii="Myriad Pro" w:hAnsi="Myriad Pro" w:cs="DGOOL D+ Myriad Pro"/>
          <w:color w:val="211D1E"/>
          <w:sz w:val="22"/>
          <w:szCs w:val="22"/>
        </w:rPr>
        <w:t>.</w:t>
      </w:r>
      <w:proofErr w:type="spellStart"/>
      <w:r w:rsidRPr="002F499E">
        <w:rPr>
          <w:rFonts w:ascii="Myriad Pro" w:hAnsi="Myriad Pro" w:cs="DGOOL D+ Myriad Pro"/>
          <w:color w:val="211D1E"/>
          <w:sz w:val="22"/>
          <w:szCs w:val="22"/>
          <w:lang w:val="en-US"/>
        </w:rPr>
        <w:t>ru</w:t>
      </w:r>
      <w:proofErr w:type="spellEnd"/>
    </w:p>
    <w:p w:rsidR="001C2096" w:rsidRPr="002F499E" w:rsidRDefault="001C2096" w:rsidP="001C2096">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rPr>
        <w:t>Тел</w:t>
      </w:r>
      <w:r w:rsidRPr="002F499E">
        <w:rPr>
          <w:rFonts w:ascii="Myriad Pro" w:hAnsi="Myriad Pro" w:cs="DGOOL D+ Myriad Pro"/>
          <w:color w:val="211D1E"/>
          <w:sz w:val="22"/>
          <w:szCs w:val="22"/>
          <w:lang w:val="en-US"/>
        </w:rPr>
        <w:t>.: +7 (495) 234-56-51/52</w:t>
      </w:r>
    </w:p>
    <w:p w:rsidR="001C2096" w:rsidRPr="002F499E" w:rsidRDefault="001C2096" w:rsidP="001C2096">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lang w:val="en-US"/>
        </w:rPr>
        <w:t xml:space="preserve">E-mail: info@dmw-expo.ru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Контактное лицо: Роман Пузырников</w:t>
      </w:r>
    </w:p>
    <w:p w:rsidR="001C2096" w:rsidRDefault="001C2096" w:rsidP="001C2096">
      <w:pPr>
        <w:pStyle w:val="CM7"/>
        <w:rPr>
          <w:rFonts w:ascii="Myriad Pro" w:hAnsi="Myriad Pro" w:cs="DGOOJ B+ DIN Pro"/>
          <w:bCs/>
          <w:color w:val="211D1E"/>
          <w:sz w:val="22"/>
          <w:szCs w:val="22"/>
        </w:rPr>
      </w:pPr>
    </w:p>
    <w:p w:rsidR="001C2096" w:rsidRPr="00C74346" w:rsidRDefault="001C2096" w:rsidP="001C2096">
      <w:pPr>
        <w:pStyle w:val="CM7"/>
        <w:rPr>
          <w:rFonts w:ascii="Myriad Pro" w:hAnsi="Myriad Pro" w:cs="DGOOJ B+ DIN Pro"/>
          <w:b/>
          <w:color w:val="211D1E"/>
          <w:sz w:val="22"/>
          <w:szCs w:val="22"/>
        </w:rPr>
      </w:pPr>
      <w:r w:rsidRPr="00C74346">
        <w:rPr>
          <w:rFonts w:ascii="Myriad Pro" w:hAnsi="Myriad Pro" w:cs="DGOOJ B+ DIN Pro"/>
          <w:b/>
          <w:bCs/>
          <w:color w:val="211D1E"/>
          <w:sz w:val="22"/>
          <w:szCs w:val="22"/>
        </w:rPr>
        <w:t xml:space="preserve">КОМАНДИРОВОЧНЫЕ УДОСТОВЕРЕНИЯ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Отметить командировочные удостоверения можно на </w:t>
      </w:r>
      <w:r w:rsidR="00A22054">
        <w:rPr>
          <w:rFonts w:ascii="Myriad Pro" w:hAnsi="Myriad Pro" w:cs="DGOOL D+ Myriad Pro"/>
          <w:color w:val="211D1E"/>
          <w:sz w:val="22"/>
          <w:szCs w:val="22"/>
        </w:rPr>
        <w:t>стенде Дирекции форума (</w:t>
      </w:r>
      <w:r w:rsidRPr="002F499E">
        <w:rPr>
          <w:rFonts w:ascii="Myriad Pro" w:hAnsi="Myriad Pro" w:cs="DGOOL D+ Myriad Pro"/>
          <w:color w:val="211D1E"/>
          <w:sz w:val="22"/>
          <w:szCs w:val="22"/>
        </w:rPr>
        <w:t>ООО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w:t>
      </w:r>
    </w:p>
    <w:p w:rsidR="001C2096" w:rsidRDefault="001C2096" w:rsidP="001C2096">
      <w:pPr>
        <w:pStyle w:val="CM7"/>
        <w:rPr>
          <w:rFonts w:ascii="Myriad Pro" w:hAnsi="Myriad Pro" w:cs="DGOOJ B+ DIN Pro"/>
          <w:bCs/>
          <w:color w:val="211D1E"/>
          <w:sz w:val="22"/>
          <w:szCs w:val="22"/>
        </w:rPr>
      </w:pP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РЕСТОРАНЫ / КАФЕ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 дни работы мероприятия для всех участников и гостей работает мини-кафе, расположенное на территории выставки (см. схему выставки).</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Кафе-столовая расположена в торце пав. №75.</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На территории ВДНХ расположено несколько ресторанов (см. план схему ВДНХ).</w:t>
      </w:r>
    </w:p>
    <w:p w:rsidR="001C2096" w:rsidRDefault="001C2096" w:rsidP="001C2096">
      <w:pPr>
        <w:pStyle w:val="CM7"/>
        <w:rPr>
          <w:rFonts w:ascii="Myriad Pro" w:hAnsi="Myriad Pro" w:cs="DGOOJ B+ DIN Pro"/>
          <w:bCs/>
          <w:color w:val="211D1E"/>
          <w:sz w:val="22"/>
          <w:szCs w:val="22"/>
        </w:rPr>
      </w:pP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БАНКОМАТЫ, ПРИЕМ ПЛАТЕЖЕЙ И ПУНКТЫ ОБМЕНА ВАЛЮТЫ </w:t>
      </w:r>
    </w:p>
    <w:p w:rsidR="001C2096" w:rsidRPr="002F499E" w:rsidRDefault="004B6A27" w:rsidP="001C2096">
      <w:pPr>
        <w:pStyle w:val="CM15"/>
        <w:spacing w:line="216" w:lineRule="atLeast"/>
        <w:rPr>
          <w:rFonts w:ascii="Myriad Pro" w:hAnsi="Myriad Pro" w:cs="DGOOL D+ Myriad Pro"/>
          <w:color w:val="211D1E"/>
          <w:sz w:val="22"/>
          <w:szCs w:val="22"/>
        </w:rPr>
      </w:pPr>
      <w:r>
        <w:rPr>
          <w:rFonts w:ascii="Myriad Pro" w:hAnsi="Myriad Pro" w:cs="DGOOL D+ Myriad Pro"/>
          <w:color w:val="211D1E"/>
          <w:sz w:val="22"/>
          <w:szCs w:val="22"/>
        </w:rPr>
        <w:t>Банкомат находятся в Пав.</w:t>
      </w:r>
      <w:r w:rsidR="001C2096" w:rsidRPr="002F499E">
        <w:rPr>
          <w:rFonts w:ascii="Myriad Pro" w:hAnsi="Myriad Pro" w:cs="DGOOL D+ Myriad Pro"/>
          <w:color w:val="211D1E"/>
          <w:sz w:val="22"/>
          <w:szCs w:val="22"/>
        </w:rPr>
        <w:t xml:space="preserve"> №75.</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Терминал приема платежей расположен в </w:t>
      </w:r>
      <w:r w:rsidR="004B6A27">
        <w:rPr>
          <w:rFonts w:ascii="Myriad Pro" w:hAnsi="Myriad Pro" w:cs="DGOOL D+ Myriad Pro"/>
          <w:color w:val="211D1E"/>
          <w:sz w:val="22"/>
          <w:szCs w:val="22"/>
        </w:rPr>
        <w:t>П</w:t>
      </w:r>
      <w:r w:rsidRPr="002F499E">
        <w:rPr>
          <w:rFonts w:ascii="Myriad Pro" w:hAnsi="Myriad Pro" w:cs="DGOOL D+ Myriad Pro"/>
          <w:color w:val="211D1E"/>
          <w:sz w:val="22"/>
          <w:szCs w:val="22"/>
        </w:rPr>
        <w:t>ав. №</w:t>
      </w:r>
      <w:r w:rsidR="004B6A27">
        <w:rPr>
          <w:rFonts w:ascii="Myriad Pro" w:hAnsi="Myriad Pro" w:cs="DGOOL D+ Myriad Pro"/>
          <w:color w:val="211D1E"/>
          <w:sz w:val="22"/>
          <w:szCs w:val="22"/>
        </w:rPr>
        <w:t>75</w:t>
      </w:r>
      <w:r w:rsidRPr="002F499E">
        <w:rPr>
          <w:rFonts w:ascii="Myriad Pro" w:hAnsi="Myriad Pro" w:cs="DGOOL D+ Myriad Pro"/>
          <w:color w:val="211D1E"/>
          <w:sz w:val="22"/>
          <w:szCs w:val="22"/>
        </w:rPr>
        <w:t>.</w:t>
      </w:r>
    </w:p>
    <w:p w:rsidR="001C2096" w:rsidRDefault="001C2096" w:rsidP="004B6A27">
      <w:pPr>
        <w:pStyle w:val="CM15"/>
        <w:spacing w:line="216" w:lineRule="atLeast"/>
        <w:rPr>
          <w:rFonts w:ascii="Myriad Pro" w:hAnsi="Myriad Pro" w:cs="DGOOL D+ Myriad Pro"/>
          <w:color w:val="211D1E"/>
          <w:sz w:val="22"/>
          <w:szCs w:val="22"/>
        </w:rPr>
      </w:pPr>
      <w:r w:rsidRPr="004B6A27">
        <w:rPr>
          <w:rFonts w:ascii="Myriad Pro" w:hAnsi="Myriad Pro" w:cs="DGOOL D+ Myriad Pro"/>
          <w:color w:val="211D1E"/>
          <w:sz w:val="22"/>
          <w:szCs w:val="22"/>
        </w:rPr>
        <w:t>Пункт обмена валюты расположен</w:t>
      </w:r>
      <w:r w:rsidRPr="004B6A27">
        <w:rPr>
          <w:rFonts w:ascii="Myriad Pro" w:hAnsi="Myriad Pro" w:cs="DGOOL D+ Myriad Pro"/>
          <w:color w:val="211D1E"/>
          <w:sz w:val="22"/>
          <w:szCs w:val="22"/>
        </w:rPr>
        <w:softHyphen/>
        <w:t xml:space="preserve"> в пав. №75.</w:t>
      </w:r>
    </w:p>
    <w:p w:rsidR="004B6A27" w:rsidRPr="004B6A27" w:rsidRDefault="004B6A27" w:rsidP="004B6A27">
      <w:pPr>
        <w:spacing w:after="0" w:line="240" w:lineRule="auto"/>
      </w:pP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МЕДИЦИНСКАЯ ПОМОЩЬ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 дни работы мероприятия на территории выставки работает медпункт с медицинским персоналом. Медпункт расположен рядом со стендом Дирекции форума (см. схему выставки).</w:t>
      </w:r>
    </w:p>
    <w:p w:rsidR="001C2096" w:rsidRPr="002F499E" w:rsidRDefault="001C2096" w:rsidP="001C2096">
      <w:pPr>
        <w:pStyle w:val="CM20"/>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Ближайшая аптека находится в пав. №13 «Здоровье».</w:t>
      </w:r>
    </w:p>
    <w:p w:rsidR="001C2096" w:rsidRPr="00C74346" w:rsidRDefault="001C2096" w:rsidP="001C2096">
      <w:pPr>
        <w:widowControl w:val="0"/>
        <w:autoSpaceDE w:val="0"/>
        <w:autoSpaceDN w:val="0"/>
        <w:adjustRightInd w:val="0"/>
        <w:spacing w:line="220" w:lineRule="exact"/>
        <w:rPr>
          <w:rFonts w:ascii="Myriad Pro" w:hAnsi="Myriad Pro" w:cs="DGOOL D+ Myriad Pro"/>
          <w:b/>
          <w:color w:val="211D1E"/>
        </w:rPr>
      </w:pPr>
      <w:r w:rsidRPr="00C74346">
        <w:rPr>
          <w:rFonts w:ascii="Myriad Pro" w:hAnsi="Myriad Pro" w:cs="DGOOL D+ Myriad Pro"/>
          <w:b/>
          <w:color w:val="211D1E"/>
        </w:rPr>
        <w:t>В неотложных и экстренных случаях звоните 03 или 112.</w:t>
      </w: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ИНТЕРНЕТ / КСЕРОКОПИРОВАНИЕ</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Для всех участников форума в пав. №</w:t>
      </w:r>
      <w:r w:rsidR="00535F0D">
        <w:rPr>
          <w:rFonts w:ascii="Myriad Pro" w:hAnsi="Myriad Pro" w:cs="DGOOL D+ Myriad Pro"/>
          <w:color w:val="211D1E"/>
          <w:sz w:val="22"/>
          <w:szCs w:val="22"/>
        </w:rPr>
        <w:t>75</w:t>
      </w:r>
      <w:r w:rsidRPr="002F499E">
        <w:rPr>
          <w:rFonts w:ascii="Myriad Pro" w:hAnsi="Myriad Pro" w:cs="DGOOL D+ Myriad Pro"/>
          <w:color w:val="211D1E"/>
          <w:sz w:val="22"/>
          <w:szCs w:val="22"/>
        </w:rPr>
        <w:t xml:space="preserve"> в дни работы вы</w:t>
      </w:r>
      <w:r w:rsidRPr="002F499E">
        <w:rPr>
          <w:rFonts w:ascii="Myriad Pro" w:hAnsi="Myriad Pro" w:cs="DGOOL D+ Myriad Pro"/>
          <w:color w:val="211D1E"/>
          <w:sz w:val="22"/>
          <w:szCs w:val="22"/>
        </w:rPr>
        <w:softHyphen/>
        <w:t>ставки будет действовать зон</w:t>
      </w:r>
      <w:r>
        <w:rPr>
          <w:rFonts w:ascii="Myriad Pro" w:hAnsi="Myriad Pro" w:cs="DGOOL D+ Myriad Pro"/>
          <w:color w:val="211D1E"/>
          <w:sz w:val="22"/>
          <w:szCs w:val="22"/>
        </w:rPr>
        <w:t>а отдыха с бесплатным интернетом</w:t>
      </w:r>
      <w:r w:rsidRPr="002F499E">
        <w:rPr>
          <w:rFonts w:ascii="Myriad Pro" w:hAnsi="Myriad Pro" w:cs="DGOOL D+ Myriad Pro"/>
          <w:color w:val="211D1E"/>
          <w:sz w:val="22"/>
          <w:szCs w:val="22"/>
        </w:rPr>
        <w:t xml:space="preserve"> </w:t>
      </w:r>
      <w:proofErr w:type="spellStart"/>
      <w:r w:rsidRPr="002F499E">
        <w:rPr>
          <w:rFonts w:ascii="Myriad Pro" w:hAnsi="Myriad Pro" w:cs="DGOOL D+ Myriad Pro"/>
          <w:color w:val="211D1E"/>
          <w:sz w:val="22"/>
          <w:szCs w:val="22"/>
        </w:rPr>
        <w:t>Wi-Fi</w:t>
      </w:r>
      <w:proofErr w:type="spellEnd"/>
      <w:r w:rsidRPr="002F499E">
        <w:rPr>
          <w:rFonts w:ascii="Myriad Pro" w:hAnsi="Myriad Pro" w:cs="DGOOL D+ Myriad Pro"/>
          <w:color w:val="211D1E"/>
          <w:sz w:val="22"/>
          <w:szCs w:val="22"/>
        </w:rPr>
        <w:t>. Точку до</w:t>
      </w:r>
      <w:r w:rsidRPr="002F499E">
        <w:rPr>
          <w:rFonts w:ascii="Myriad Pro" w:hAnsi="Myriad Pro" w:cs="DGOOL D+ Myriad Pro"/>
          <w:color w:val="211D1E"/>
          <w:sz w:val="22"/>
          <w:szCs w:val="22"/>
        </w:rPr>
        <w:softHyphen/>
        <w:t xml:space="preserve">ступа необходимо уточнить на стенде Дирекции форума. </w:t>
      </w:r>
    </w:p>
    <w:p w:rsidR="001C2096" w:rsidRPr="002F499E" w:rsidRDefault="001C2096" w:rsidP="001C2096">
      <w:pPr>
        <w:pStyle w:val="CM14"/>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Воспользоваться платными копировальными услугами можно на стенде Дирекции форума.</w:t>
      </w:r>
    </w:p>
    <w:p w:rsidR="001C2096" w:rsidRPr="002F499E" w:rsidRDefault="001C2096" w:rsidP="001C2096">
      <w:pPr>
        <w:pStyle w:val="Default"/>
        <w:rPr>
          <w:rFonts w:ascii="Myriad Pro" w:hAnsi="Myriad Pro"/>
          <w:bCs/>
          <w:color w:val="6B6C6E"/>
          <w:sz w:val="22"/>
          <w:szCs w:val="22"/>
        </w:rPr>
      </w:pPr>
    </w:p>
    <w:p w:rsidR="001C2096" w:rsidRPr="009B1FCE" w:rsidRDefault="001C2096" w:rsidP="001C2096">
      <w:pPr>
        <w:pStyle w:val="Default"/>
        <w:rPr>
          <w:rFonts w:ascii="Myriad Pro" w:hAnsi="Myriad Pro" w:cs="Times New Roman"/>
          <w:b/>
          <w:bCs/>
          <w:color w:val="00B050"/>
          <w:sz w:val="32"/>
          <w:szCs w:val="32"/>
        </w:rPr>
      </w:pPr>
      <w:r w:rsidRPr="009B1FCE">
        <w:rPr>
          <w:rFonts w:ascii="Myriad Pro" w:hAnsi="Myriad Pro"/>
          <w:b/>
          <w:bCs/>
          <w:color w:val="00B050"/>
          <w:sz w:val="32"/>
          <w:szCs w:val="32"/>
        </w:rPr>
        <w:t>ВАШ СТЕНД</w:t>
      </w:r>
    </w:p>
    <w:p w:rsidR="001C2096" w:rsidRPr="002F499E" w:rsidRDefault="001C2096" w:rsidP="001C2096">
      <w:pPr>
        <w:pStyle w:val="Default"/>
        <w:rPr>
          <w:rFonts w:ascii="Myriad Pro" w:hAnsi="Myriad Pro" w:cs="Times New Roman"/>
          <w:bCs/>
          <w:color w:val="211D1E"/>
          <w:sz w:val="22"/>
          <w:szCs w:val="22"/>
        </w:rPr>
      </w:pPr>
    </w:p>
    <w:p w:rsidR="001C2096" w:rsidRDefault="001C2096" w:rsidP="001C2096">
      <w:pPr>
        <w:pStyle w:val="Default"/>
        <w:rPr>
          <w:rFonts w:ascii="Myriad Pro" w:hAnsi="Myriad Pro" w:cs="Times New Roman"/>
          <w:b/>
          <w:bCs/>
          <w:color w:val="FF0000"/>
          <w:sz w:val="28"/>
          <w:szCs w:val="28"/>
        </w:rPr>
      </w:pPr>
      <w:r w:rsidRPr="009B1FCE">
        <w:rPr>
          <w:rFonts w:ascii="Myriad Pro" w:hAnsi="Myriad Pro" w:cs="Times New Roman"/>
          <w:b/>
          <w:bCs/>
          <w:color w:val="FF0000"/>
          <w:sz w:val="28"/>
          <w:szCs w:val="28"/>
        </w:rPr>
        <w:t>ОБОРУДОВАННАЯ ВЫСТАВОЧНАЯ ПЛОЩАДЬ</w:t>
      </w:r>
    </w:p>
    <w:p w:rsidR="001C2096" w:rsidRPr="009B1FCE" w:rsidRDefault="001C2096" w:rsidP="001C2096">
      <w:pPr>
        <w:pStyle w:val="Default"/>
        <w:rPr>
          <w:rFonts w:ascii="Myriad Pro" w:hAnsi="Myriad Pro" w:cs="Times New Roman"/>
          <w:b/>
          <w:bCs/>
          <w:color w:val="FF0000"/>
          <w:sz w:val="28"/>
          <w:szCs w:val="28"/>
        </w:rPr>
      </w:pPr>
    </w:p>
    <w:p w:rsidR="001C2096" w:rsidRPr="009B1FCE" w:rsidRDefault="001C2096" w:rsidP="001C2096">
      <w:pPr>
        <w:pStyle w:val="CM7"/>
        <w:rPr>
          <w:rFonts w:ascii="Myriad Pro" w:hAnsi="Myriad Pro" w:cs="DGOOJ B+ DIN Pro"/>
          <w:b/>
          <w:bCs/>
          <w:color w:val="211D1E"/>
          <w:sz w:val="22"/>
          <w:szCs w:val="22"/>
        </w:rPr>
      </w:pPr>
      <w:r w:rsidRPr="009B1FCE">
        <w:rPr>
          <w:rFonts w:ascii="Myriad Pro" w:hAnsi="Myriad Pro" w:cs="DGOOJ B+ DIN Pro"/>
          <w:b/>
          <w:bCs/>
          <w:color w:val="211D1E"/>
          <w:sz w:val="22"/>
          <w:szCs w:val="22"/>
        </w:rPr>
        <w:t>СТАНДАРТНЫЕ СТЕНДЫ</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Исключительным правом застройки стандартных стендов на выставке обладает Генеральный застройщик форума – Компания ООО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Для строительства стандартных стендов используются легкие алюминиевые конструкции системы </w:t>
      </w:r>
      <w:proofErr w:type="spellStart"/>
      <w:r w:rsidRPr="002F499E">
        <w:rPr>
          <w:rFonts w:ascii="Myriad Pro" w:hAnsi="Myriad Pro" w:cs="DGOOL D+ Myriad Pro"/>
          <w:color w:val="211D1E"/>
          <w:sz w:val="22"/>
          <w:szCs w:val="22"/>
        </w:rPr>
        <w:t>Octanorm</w:t>
      </w:r>
      <w:proofErr w:type="spellEnd"/>
      <w:r w:rsidRPr="002F499E">
        <w:rPr>
          <w:rFonts w:ascii="Myriad Pro" w:hAnsi="Myriad Pro" w:cs="DGOOL D+ Myriad Pro"/>
          <w:color w:val="211D1E"/>
          <w:sz w:val="22"/>
          <w:szCs w:val="22"/>
        </w:rPr>
        <w:t xml:space="preserve"> (или аналог </w:t>
      </w:r>
      <w:proofErr w:type="spellStart"/>
      <w:r w:rsidRPr="002F499E">
        <w:rPr>
          <w:rFonts w:ascii="Myriad Pro" w:hAnsi="Myriad Pro" w:cs="DGOOL D+ Myriad Pro"/>
          <w:color w:val="211D1E"/>
          <w:sz w:val="22"/>
          <w:szCs w:val="22"/>
        </w:rPr>
        <w:t>Consta</w:t>
      </w:r>
      <w:proofErr w:type="spellEnd"/>
      <w:r w:rsidRPr="002F499E">
        <w:rPr>
          <w:rFonts w:ascii="Myriad Pro" w:hAnsi="Myriad Pro" w:cs="DGOOL D+ Myriad Pro"/>
          <w:color w:val="211D1E"/>
          <w:sz w:val="22"/>
          <w:szCs w:val="22"/>
        </w:rPr>
        <w:t xml:space="preserve">) и белые пластиковые ламинированные панели, установленные на </w:t>
      </w:r>
      <w:proofErr w:type="spellStart"/>
      <w:r w:rsidRPr="002F499E">
        <w:rPr>
          <w:rFonts w:ascii="Myriad Pro" w:hAnsi="Myriad Pro" w:cs="DGOOL D+ Myriad Pro"/>
          <w:color w:val="211D1E"/>
          <w:sz w:val="22"/>
          <w:szCs w:val="22"/>
        </w:rPr>
        <w:t>ковролине</w:t>
      </w:r>
      <w:proofErr w:type="spellEnd"/>
      <w:r w:rsidRPr="002F499E">
        <w:rPr>
          <w:rFonts w:ascii="Myriad Pro" w:hAnsi="Myriad Pro" w:cs="DGOOL D+ Myriad Pro"/>
          <w:color w:val="211D1E"/>
          <w:sz w:val="22"/>
          <w:szCs w:val="22"/>
        </w:rPr>
        <w:t>.  Каждая стеновая панель имеет разме</w:t>
      </w:r>
      <w:r w:rsidRPr="002F499E">
        <w:rPr>
          <w:rFonts w:ascii="Myriad Pro" w:hAnsi="Myriad Pro" w:cs="DGOOL D+ Myriad Pro"/>
          <w:color w:val="211D1E"/>
          <w:sz w:val="22"/>
          <w:szCs w:val="22"/>
        </w:rPr>
        <w:softHyphen/>
        <w:t>ры в высоту 2500 мм и в ширину 1000 мм (включая верхнюю и нижнюю планки), фризовая панель имеет размер по высоте 400 мм (включая верхнюю и нижнюю планки). Внимание! точные размеры элементов выставочного стенда запрашивайте в Дирекции форума.</w:t>
      </w:r>
    </w:p>
    <w:p w:rsidR="001C2096" w:rsidRPr="002F499E" w:rsidRDefault="001C2096" w:rsidP="001C2096">
      <w:pPr>
        <w:rPr>
          <w:rFonts w:ascii="Myriad Pro" w:hAnsi="Myriad Pro"/>
        </w:rPr>
      </w:pPr>
      <w:r w:rsidRPr="009B1FCE">
        <w:rPr>
          <w:rFonts w:ascii="Myriad Pro" w:hAnsi="Myriad Pro" w:cs="DGOOL D+ Myriad Pro"/>
          <w:b/>
          <w:color w:val="211D1E"/>
        </w:rPr>
        <w:t>Стандартную комплектацию</w:t>
      </w:r>
      <w:r w:rsidRPr="002F499E">
        <w:rPr>
          <w:rFonts w:ascii="Myriad Pro" w:hAnsi="Myriad Pro" w:cs="DGOOL D+ Myriad Pro"/>
          <w:color w:val="211D1E"/>
        </w:rPr>
        <w:t xml:space="preserve"> оборудованного выставочного стенда смотрите в форме №1 (ФОРМЫ ДЛЯ УЧАСТИЯ В ВЫСТАВКЕ).</w:t>
      </w:r>
      <w:r>
        <w:rPr>
          <w:rFonts w:ascii="Myriad Pro" w:hAnsi="Myriad Pro" w:cs="DGOOL D+ Myriad Pro"/>
          <w:color w:val="211D1E"/>
        </w:rPr>
        <w:br/>
      </w:r>
      <w:r w:rsidRPr="009B1FCE">
        <w:rPr>
          <w:rFonts w:ascii="Myriad Pro" w:hAnsi="Myriad Pro" w:cs="DGOOL D+ Myriad Pro"/>
          <w:b/>
          <w:color w:val="211D1E"/>
        </w:rPr>
        <w:t>Дополнительное оборудование</w:t>
      </w:r>
      <w:r w:rsidRPr="002F499E">
        <w:rPr>
          <w:rFonts w:ascii="Myriad Pro" w:hAnsi="Myriad Pro" w:cs="DGOOL D+ Myriad Pro"/>
          <w:color w:val="211D1E"/>
        </w:rPr>
        <w:t xml:space="preserve"> для стандартного выставочного стенда можно заказать через форму №2 (ФОРМЫ ДЛЯ УЧАСТИЯ В ВЫСТАВКЕ).</w:t>
      </w:r>
      <w:r>
        <w:rPr>
          <w:rFonts w:ascii="Myriad Pro" w:hAnsi="Myriad Pro" w:cs="DGOOL D+ Myriad Pro"/>
          <w:color w:val="211D1E"/>
        </w:rPr>
        <w:br/>
      </w:r>
      <w:r w:rsidRPr="009B1FCE">
        <w:rPr>
          <w:rFonts w:ascii="Myriad Pro" w:hAnsi="Myriad Pro" w:cs="DGOOL D+ Myriad Pro"/>
          <w:b/>
          <w:color w:val="211D1E"/>
        </w:rPr>
        <w:lastRenderedPageBreak/>
        <w:t>План-схему размещени</w:t>
      </w:r>
      <w:r>
        <w:rPr>
          <w:rFonts w:ascii="Myriad Pro" w:hAnsi="Myriad Pro" w:cs="DGOOL D+ Myriad Pro"/>
          <w:b/>
          <w:color w:val="211D1E"/>
        </w:rPr>
        <w:t>я</w:t>
      </w:r>
      <w:r w:rsidRPr="009B1FCE">
        <w:rPr>
          <w:rFonts w:ascii="Myriad Pro" w:hAnsi="Myriad Pro" w:cs="DGOOL D+ Myriad Pro"/>
          <w:b/>
          <w:color w:val="211D1E"/>
        </w:rPr>
        <w:t xml:space="preserve"> оборудования</w:t>
      </w:r>
      <w:r w:rsidRPr="002F499E">
        <w:rPr>
          <w:rFonts w:ascii="Myriad Pro" w:hAnsi="Myriad Pro" w:cs="DGOOL D+ Myriad Pro"/>
          <w:color w:val="211D1E"/>
        </w:rPr>
        <w:t xml:space="preserve"> (витрины, подиумы, подсобное помещение и т.п.) стандартного выставочного стенда необходимо оформить в виде эскиза по форме №3 (ФОРМЫ ДЛЯ УЧАСТИЯ В ВЫСТАВКЕ).</w:t>
      </w:r>
      <w:r>
        <w:rPr>
          <w:rFonts w:ascii="Myriad Pro" w:hAnsi="Myriad Pro" w:cs="DGOOL D+ Myriad Pro"/>
          <w:color w:val="211D1E"/>
        </w:rPr>
        <w:br/>
      </w:r>
      <w:r w:rsidRPr="009B1FCE">
        <w:rPr>
          <w:rFonts w:ascii="Myriad Pro" w:hAnsi="Myriad Pro" w:cs="DGOOL D+ Myriad Pro"/>
          <w:b/>
          <w:color w:val="211D1E"/>
        </w:rPr>
        <w:t>Фотографии образцов оборудования</w:t>
      </w:r>
      <w:r w:rsidRPr="002F499E">
        <w:rPr>
          <w:rFonts w:ascii="Myriad Pro" w:hAnsi="Myriad Pro" w:cs="DGOOL D+ Myriad Pro"/>
          <w:color w:val="211D1E"/>
        </w:rPr>
        <w:t xml:space="preserve"> стандартного выставочного стенда смотрите в Приложении к форме №2 (ДОПОЛНИТЕЛЬНОЕ ОБОРУДОВАНИЕ - ИЗОБРАЖЕНИЯ).</w:t>
      </w:r>
      <w:r>
        <w:rPr>
          <w:rFonts w:ascii="Myriad Pro" w:hAnsi="Myriad Pro" w:cs="DGOOL D+ Myriad Pro"/>
          <w:color w:val="211D1E"/>
        </w:rPr>
        <w:br/>
      </w:r>
      <w:r w:rsidRPr="009B1FCE">
        <w:rPr>
          <w:rFonts w:ascii="Myriad Pro" w:hAnsi="Myriad Pro" w:cs="DGOOL D+ Myriad Pro"/>
          <w:b/>
          <w:color w:val="211D1E"/>
        </w:rPr>
        <w:t>Правила пользования стандартным стендом</w:t>
      </w:r>
      <w:r>
        <w:rPr>
          <w:rFonts w:ascii="Myriad Pro" w:hAnsi="Myriad Pro" w:cs="DGOOL D+ Myriad Pro"/>
          <w:b/>
          <w:color w:val="211D1E"/>
        </w:rPr>
        <w:br/>
      </w:r>
      <w:r w:rsidRPr="002F499E">
        <w:rPr>
          <w:rFonts w:ascii="Myriad Pro" w:hAnsi="Myriad Pro" w:cs="DGOOL D+ Myriad Pro"/>
          <w:color w:val="211D1E"/>
        </w:rPr>
        <w:t>Недопустимо прикрепление своего оборудования к конструкциям стенда, самостоятельная оклейка панелей и нанесение лого</w:t>
      </w:r>
      <w:r w:rsidRPr="002F499E">
        <w:rPr>
          <w:rFonts w:ascii="Myriad Pro" w:hAnsi="Myriad Pro" w:cs="DGOOL D+ Myriad Pro"/>
          <w:color w:val="211D1E"/>
        </w:rPr>
        <w:softHyphen/>
        <w:t>типов, сверление отверстий, крепление рекламных мате</w:t>
      </w:r>
      <w:r w:rsidRPr="002F499E">
        <w:rPr>
          <w:rFonts w:ascii="Myriad Pro" w:hAnsi="Myriad Pro" w:cs="DGOOL D+ Myriad Pro"/>
          <w:color w:val="211D1E"/>
        </w:rPr>
        <w:softHyphen/>
        <w:t xml:space="preserve">риалов булавками, кнопками, гвоздями, </w:t>
      </w:r>
      <w:proofErr w:type="spellStart"/>
      <w:r w:rsidRPr="002F499E">
        <w:rPr>
          <w:rFonts w:ascii="Myriad Pro" w:hAnsi="Myriad Pro" w:cs="DGOOL D+ Myriad Pro"/>
          <w:color w:val="211D1E"/>
        </w:rPr>
        <w:t>саморезами</w:t>
      </w:r>
      <w:proofErr w:type="spellEnd"/>
      <w:r w:rsidRPr="002F499E">
        <w:rPr>
          <w:rFonts w:ascii="Myriad Pro" w:hAnsi="Myriad Pro" w:cs="DGOOL D+ Myriad Pro"/>
          <w:color w:val="211D1E"/>
        </w:rPr>
        <w:t>, трудноудаляемым скотчем и т.п.</w:t>
      </w:r>
      <w:r>
        <w:rPr>
          <w:rFonts w:ascii="Myriad Pro" w:hAnsi="Myriad Pro" w:cs="DGOOL D+ Myriad Pro"/>
          <w:color w:val="211D1E"/>
        </w:rPr>
        <w:br/>
      </w:r>
      <w:r w:rsidRPr="009B1FCE">
        <w:rPr>
          <w:rFonts w:ascii="Myriad Pro" w:hAnsi="Myriad Pro" w:cs="DGOOL D+ Myriad Pro"/>
          <w:b/>
          <w:color w:val="211D1E"/>
        </w:rPr>
        <w:t>Ключи от дверей и замков</w:t>
      </w:r>
      <w:r>
        <w:rPr>
          <w:rFonts w:ascii="Myriad Pro" w:hAnsi="Myriad Pro" w:cs="DGOOL D+ Myriad Pro"/>
          <w:b/>
          <w:color w:val="211D1E"/>
        </w:rPr>
        <w:br/>
      </w:r>
      <w:r w:rsidRPr="002F499E">
        <w:rPr>
          <w:rFonts w:ascii="Myriad Pro" w:hAnsi="Myriad Pro" w:cs="DGOOL D+ Myriad Pro"/>
          <w:color w:val="211D1E"/>
        </w:rPr>
        <w:t xml:space="preserve">Ключи от дверей (гармошек и распашных) и замков для архивных шкафов и витрин можно получить на стенде Дирекции форума после внесения возвращаемого залога. </w:t>
      </w:r>
      <w:r>
        <w:rPr>
          <w:rFonts w:ascii="Myriad Pro" w:hAnsi="Myriad Pro" w:cs="DGOOL D+ Myriad Pro"/>
          <w:color w:val="211D1E"/>
        </w:rPr>
        <w:br/>
      </w:r>
      <w:r w:rsidRPr="009B1FCE">
        <w:rPr>
          <w:rFonts w:ascii="Myriad Pro" w:hAnsi="Myriad Pro" w:cs="DGOOJ B+ DIN Pro"/>
          <w:b/>
          <w:bCs/>
          <w:color w:val="211D1E"/>
        </w:rPr>
        <w:t>ЭКСЛЮЗИВНЫЕ СТЕНДЫ</w:t>
      </w:r>
      <w:r>
        <w:rPr>
          <w:rFonts w:ascii="Myriad Pro" w:hAnsi="Myriad Pro" w:cs="DGOOJ B+ DIN Pro"/>
          <w:b/>
          <w:bCs/>
          <w:color w:val="211D1E"/>
        </w:rPr>
        <w:br/>
      </w:r>
      <w:r w:rsidRPr="002F499E">
        <w:rPr>
          <w:rFonts w:ascii="Myriad Pro" w:hAnsi="Myriad Pro" w:cs="DGOOL D+ Myriad Pro"/>
          <w:color w:val="211D1E"/>
        </w:rPr>
        <w:t>Компания «</w:t>
      </w:r>
      <w:proofErr w:type="spellStart"/>
      <w:r w:rsidRPr="002F499E">
        <w:rPr>
          <w:rFonts w:ascii="Myriad Pro" w:hAnsi="Myriad Pro" w:cs="DGOOL D+ Myriad Pro"/>
          <w:color w:val="211D1E"/>
        </w:rPr>
        <w:t>Вэстстрой</w:t>
      </w:r>
      <w:proofErr w:type="spellEnd"/>
      <w:r w:rsidRPr="002F499E">
        <w:rPr>
          <w:rFonts w:ascii="Myriad Pro" w:hAnsi="Myriad Pro" w:cs="DGOOL D+ Myriad Pro"/>
          <w:color w:val="211D1E"/>
        </w:rPr>
        <w:t xml:space="preserve"> Экспо» предлагает эксклюзивные варианты оформления выставочного стенда для при</w:t>
      </w:r>
      <w:r w:rsidRPr="002F499E">
        <w:rPr>
          <w:rFonts w:ascii="Myriad Pro" w:hAnsi="Myriad Pro" w:cs="DGOOL D+ Myriad Pro"/>
          <w:color w:val="211D1E"/>
        </w:rPr>
        <w:softHyphen/>
        <w:t>дания высокого статуса и имиджа вашей компании. Варианты дизайна эксклюзивного выставочного стенда и стоимость работ запрашивайте в Дирекции форума.</w:t>
      </w:r>
      <w:r>
        <w:rPr>
          <w:rFonts w:ascii="Myriad Pro" w:hAnsi="Myriad Pro" w:cs="DGOOL D+ Myriad Pro"/>
          <w:color w:val="211D1E"/>
        </w:rPr>
        <w:br/>
      </w:r>
    </w:p>
    <w:p w:rsidR="001C2096" w:rsidRPr="00C74346" w:rsidRDefault="001C2096" w:rsidP="001C2096">
      <w:pPr>
        <w:pStyle w:val="Default"/>
        <w:spacing w:line="266" w:lineRule="atLeast"/>
        <w:rPr>
          <w:rFonts w:ascii="Myriad Pro" w:hAnsi="Myriad Pro"/>
          <w:b/>
          <w:bCs/>
          <w:color w:val="FF0000"/>
          <w:sz w:val="28"/>
          <w:szCs w:val="28"/>
        </w:rPr>
      </w:pPr>
      <w:r w:rsidRPr="00C74346">
        <w:rPr>
          <w:rFonts w:ascii="Myriad Pro" w:hAnsi="Myriad Pro"/>
          <w:b/>
          <w:bCs/>
          <w:color w:val="FF0000"/>
          <w:sz w:val="28"/>
          <w:szCs w:val="28"/>
        </w:rPr>
        <w:t>НЕОБОРУДОВАННАЯ ВЫСТАВОЧНАЯ ПЛОЩАДЬ</w:t>
      </w:r>
    </w:p>
    <w:p w:rsidR="001C2096" w:rsidRPr="009B1FCE" w:rsidRDefault="001C2096" w:rsidP="001C2096">
      <w:pPr>
        <w:pStyle w:val="Default"/>
        <w:spacing w:line="266" w:lineRule="atLeast"/>
        <w:rPr>
          <w:rFonts w:ascii="Myriad Pro" w:hAnsi="Myriad Pro"/>
          <w:b/>
          <w:bCs/>
          <w:color w:val="211D1E"/>
          <w:sz w:val="22"/>
          <w:szCs w:val="22"/>
        </w:rPr>
      </w:pPr>
      <w:r>
        <w:rPr>
          <w:rFonts w:ascii="Myriad Pro" w:hAnsi="Myriad Pro"/>
          <w:b/>
          <w:bCs/>
          <w:color w:val="211D1E"/>
          <w:sz w:val="22"/>
          <w:szCs w:val="22"/>
        </w:rPr>
        <w:br/>
      </w:r>
      <w:r w:rsidRPr="009B1FCE">
        <w:rPr>
          <w:rFonts w:ascii="Myriad Pro" w:hAnsi="Myriad Pro"/>
          <w:b/>
          <w:bCs/>
          <w:color w:val="211D1E"/>
          <w:sz w:val="22"/>
          <w:szCs w:val="22"/>
        </w:rPr>
        <w:t>ЭКСЛЮЗИВНЫЕ СТЕНДЫ</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Под эксклюзивным понимается стенд, выполненный по индивидуальному дизайн-проекту и требующий из</w:t>
      </w:r>
      <w:r w:rsidRPr="002F499E">
        <w:rPr>
          <w:rFonts w:ascii="Myriad Pro" w:hAnsi="Myriad Pro" w:cs="DGOOL D+ Myriad Pro"/>
          <w:color w:val="211D1E"/>
          <w:sz w:val="22"/>
          <w:szCs w:val="22"/>
        </w:rPr>
        <w:softHyphen/>
        <w:t>готовление выставочных конструкций нестандартного типа и размера из отделочных материалов (дерево, ДСП, ЛДСП, акрил, баннерная ткань и др.), а также двух</w:t>
      </w:r>
      <w:r w:rsidRPr="002F499E">
        <w:rPr>
          <w:rFonts w:ascii="Myriad Pro" w:hAnsi="Myriad Pro" w:cs="DGOOL D+ Myriad Pro"/>
          <w:color w:val="211D1E"/>
          <w:sz w:val="22"/>
          <w:szCs w:val="22"/>
        </w:rPr>
        <w:softHyphen/>
        <w:t>этажные стенды.</w:t>
      </w:r>
    </w:p>
    <w:p w:rsidR="001C2096" w:rsidRDefault="001C2096" w:rsidP="001C2096">
      <w:pPr>
        <w:spacing w:after="0"/>
        <w:rPr>
          <w:rFonts w:ascii="Myriad Pro" w:hAnsi="Myriad Pro" w:cs="DGOOL D+ Myriad Pro"/>
          <w:color w:val="211D1E"/>
        </w:rPr>
      </w:pPr>
      <w:r w:rsidRPr="009B1FCE">
        <w:rPr>
          <w:rFonts w:ascii="Myriad Pro" w:hAnsi="Myriad Pro" w:cs="DGOOL D+ Myriad Pro"/>
          <w:b/>
          <w:color w:val="211D1E"/>
        </w:rPr>
        <w:t>Внимание!</w:t>
      </w:r>
      <w:r w:rsidRPr="002F499E">
        <w:rPr>
          <w:rFonts w:ascii="Myriad Pro" w:hAnsi="Myriad Pro" w:cs="DGOOL D+ Myriad Pro"/>
          <w:color w:val="211D1E"/>
        </w:rPr>
        <w:t xml:space="preserve"> Застройку эксклюзивных выставочных стендов можно производить только через Дирекцию форума или стороннюю выставочную компанию, имеющую аккредитацию на право строительства выставочных стендов на территории ОАО «ВДНХ».</w:t>
      </w:r>
      <w:r>
        <w:rPr>
          <w:rFonts w:ascii="Myriad Pro" w:hAnsi="Myriad Pro" w:cs="DGOOL D+ Myriad Pro"/>
          <w:color w:val="211D1E"/>
        </w:rPr>
        <w:br/>
      </w:r>
      <w:r w:rsidRPr="002F499E">
        <w:rPr>
          <w:rFonts w:ascii="Myriad Pro" w:hAnsi="Myriad Pro" w:cs="DGOOL D+ Myriad Pro"/>
          <w:color w:val="211D1E"/>
        </w:rPr>
        <w:t>При планировании эксклюзивного выставочного стенда необходимо учитывать:</w:t>
      </w:r>
    </w:p>
    <w:p w:rsidR="001C2096" w:rsidRPr="009B1FCE" w:rsidRDefault="001C2096" w:rsidP="001C2096">
      <w:pPr>
        <w:pStyle w:val="ac"/>
        <w:numPr>
          <w:ilvl w:val="0"/>
          <w:numId w:val="4"/>
        </w:numPr>
        <w:spacing w:after="0"/>
        <w:ind w:left="714" w:hanging="357"/>
        <w:rPr>
          <w:rFonts w:ascii="Myriad Pro" w:hAnsi="Myriad Pro" w:cs="DGOOL D+ Myriad Pro"/>
          <w:color w:val="211D1E"/>
        </w:rPr>
      </w:pPr>
      <w:r w:rsidRPr="009B1FCE">
        <w:rPr>
          <w:rFonts w:ascii="Myriad Pro" w:hAnsi="Myriad Pro" w:cs="DGOOL D+ Myriad Pro"/>
          <w:color w:val="211D1E"/>
        </w:rPr>
        <w:t xml:space="preserve"> высота застройки не может быть ниже 2.5м и не должна превышать максимально разре</w:t>
      </w:r>
      <w:r w:rsidRPr="009B1FCE">
        <w:rPr>
          <w:rFonts w:ascii="Myriad Pro" w:hAnsi="Myriad Pro" w:cs="DGOOL D+ Myriad Pro"/>
          <w:color w:val="211D1E"/>
        </w:rPr>
        <w:softHyphen/>
        <w:t>шенную высоту строительства для данной зоны павильона;</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обеспечить прямой доступ к пожарным щитам и гидрантам, расположенны</w:t>
      </w:r>
      <w:r w:rsidR="00383377">
        <w:rPr>
          <w:rFonts w:ascii="Myriad Pro" w:hAnsi="Myriad Pro" w:cs="DGOOL D+ Myriad Pro"/>
          <w:color w:val="211D1E"/>
        </w:rPr>
        <w:t>м</w:t>
      </w:r>
      <w:r w:rsidRPr="009B1FCE">
        <w:rPr>
          <w:rFonts w:ascii="Myriad Pro" w:hAnsi="Myriad Pro" w:cs="DGOOL D+ Myriad Pro"/>
          <w:color w:val="211D1E"/>
        </w:rPr>
        <w:t xml:space="preserve"> на территории или в непосредственной близости к вашему стенду;</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помещения стенда, которые выходят непосредственно в проход, должны быть оборудованы только раздвижными дверями или распашная дверь должна открываться во внутрь;</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ни одна часть конструкции выставочного стенда не должна выходить за пределы зани</w:t>
      </w:r>
      <w:r w:rsidRPr="009B1FCE">
        <w:rPr>
          <w:rFonts w:ascii="Myriad Pro" w:hAnsi="Myriad Pro" w:cs="DGOOL D+ Myriad Pro"/>
          <w:color w:val="211D1E"/>
        </w:rPr>
        <w:softHyphen/>
        <w:t>маемой вами выставочной площади;</w:t>
      </w:r>
    </w:p>
    <w:p w:rsidR="001C2096" w:rsidRDefault="001C2096" w:rsidP="001C2096">
      <w:pPr>
        <w:pStyle w:val="ac"/>
        <w:numPr>
          <w:ilvl w:val="0"/>
          <w:numId w:val="4"/>
        </w:numPr>
        <w:rPr>
          <w:rFonts w:ascii="Myriad Pro" w:hAnsi="Myriad Pro" w:cs="DGOOL D+ Myriad Pro"/>
          <w:color w:val="211D1E"/>
        </w:rPr>
      </w:pPr>
      <w:r w:rsidRPr="00667636">
        <w:rPr>
          <w:rFonts w:ascii="Myriad Pro" w:hAnsi="Myriad Pro" w:cs="DGOOL D+ Myriad Pro"/>
          <w:color w:val="211D1E"/>
        </w:rPr>
        <w:t>не допускается размещение над</w:t>
      </w:r>
      <w:r w:rsidRPr="00667636">
        <w:rPr>
          <w:rFonts w:ascii="Myriad Pro" w:hAnsi="Myriad Pro" w:cs="DGOOL D+ Myriad Pro"/>
          <w:color w:val="211D1E"/>
        </w:rPr>
        <w:softHyphen/>
        <w:t>писей и логотипов вашей компании на конструкциях, находящихся на границе стенда и направленных в сторону соседей. Оборотные стороны конструкций должны быть надлежащим образом декорированы (допу</w:t>
      </w:r>
      <w:r w:rsidRPr="00667636">
        <w:rPr>
          <w:rFonts w:ascii="Myriad Pro" w:hAnsi="Myriad Pro" w:cs="DGOOL D+ Myriad Pro"/>
          <w:color w:val="211D1E"/>
        </w:rPr>
        <w:softHyphen/>
        <w:t>скается только белый цвет);</w:t>
      </w:r>
    </w:p>
    <w:p w:rsidR="001C2096" w:rsidRDefault="001C2096" w:rsidP="001C2096">
      <w:pPr>
        <w:pStyle w:val="ac"/>
        <w:numPr>
          <w:ilvl w:val="0"/>
          <w:numId w:val="4"/>
        </w:numPr>
        <w:rPr>
          <w:rFonts w:ascii="Myriad Pro" w:hAnsi="Myriad Pro" w:cs="DGOOL D+ Myriad Pro"/>
          <w:color w:val="211D1E"/>
        </w:rPr>
      </w:pPr>
      <w:r w:rsidRPr="00667636">
        <w:rPr>
          <w:rFonts w:ascii="Myriad Pro" w:hAnsi="Myriad Pro" w:cs="DGOOL D+ Myriad Pro"/>
          <w:color w:val="211D1E"/>
        </w:rPr>
        <w:t xml:space="preserve"> Открытые стороны стенда не могут быть застроены глухими стенами без согласования с Дирекцией форума</w:t>
      </w:r>
      <w:r>
        <w:rPr>
          <w:rFonts w:ascii="Myriad Pro" w:hAnsi="Myriad Pro" w:cs="DGOOL D+ Myriad Pro"/>
          <w:color w:val="211D1E"/>
        </w:rPr>
        <w:t>.</w:t>
      </w:r>
    </w:p>
    <w:p w:rsidR="001C2096" w:rsidRPr="00667636" w:rsidRDefault="001C2096" w:rsidP="001C2096">
      <w:pPr>
        <w:rPr>
          <w:rFonts w:ascii="Myriad Pro" w:hAnsi="Myriad Pro" w:cs="DGOOL D+ Myriad Pro"/>
          <w:color w:val="211D1E"/>
        </w:rPr>
      </w:pPr>
      <w:r w:rsidRPr="00667636">
        <w:rPr>
          <w:rFonts w:ascii="Myriad Pro" w:hAnsi="Myriad Pro" w:cs="DGOOL D+ Myriad Pro"/>
          <w:b/>
          <w:color w:val="211D1E"/>
        </w:rPr>
        <w:t>Внимание!</w:t>
      </w:r>
      <w:r w:rsidRPr="00667636">
        <w:rPr>
          <w:rFonts w:ascii="Myriad Pro" w:hAnsi="Myriad Pro" w:cs="DGOOL D+ Myriad Pro"/>
          <w:color w:val="211D1E"/>
        </w:rPr>
        <w:t xml:space="preserve"> В случае нарушения этих условий Дирекция форума оставляет за собой право приостановить строительство вашего стенда.</w:t>
      </w:r>
      <w:r w:rsidRPr="00667636">
        <w:rPr>
          <w:rFonts w:ascii="Myriad Pro" w:hAnsi="Myriad Pro" w:cs="DGOOL D+ Myriad Pro"/>
          <w:color w:val="211D1E"/>
        </w:rPr>
        <w:br/>
        <w:t>Строительство двухэтажных стендов не предполагает оплату наценки на выставочную площадь.</w:t>
      </w:r>
    </w:p>
    <w:p w:rsidR="001C2096" w:rsidRPr="00667636" w:rsidRDefault="001C2096" w:rsidP="001C2096">
      <w:pPr>
        <w:pStyle w:val="CM7"/>
        <w:rPr>
          <w:rFonts w:ascii="Myriad Pro" w:hAnsi="Myriad Pro" w:cs="DGOOJ B+ DIN Pro"/>
          <w:b/>
          <w:bCs/>
          <w:color w:val="211D1E"/>
          <w:sz w:val="22"/>
          <w:szCs w:val="22"/>
        </w:rPr>
      </w:pPr>
      <w:r w:rsidRPr="00667636">
        <w:rPr>
          <w:rFonts w:ascii="Myriad Pro" w:hAnsi="Myriad Pro" w:cs="DGOOJ B+ DIN Pro"/>
          <w:b/>
          <w:bCs/>
          <w:color w:val="211D1E"/>
          <w:sz w:val="22"/>
          <w:szCs w:val="22"/>
        </w:rPr>
        <w:lastRenderedPageBreak/>
        <w:t>Застройка эксклюзивных стендов через Дирекцию форума</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Компания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 предлагает эксклюзивные варианты оформления выставочного стенда для при</w:t>
      </w:r>
      <w:r w:rsidRPr="002F499E">
        <w:rPr>
          <w:rFonts w:ascii="Myriad Pro" w:hAnsi="Myriad Pro" w:cs="DGOOL D+ Myriad Pro"/>
          <w:color w:val="211D1E"/>
          <w:sz w:val="22"/>
          <w:szCs w:val="22"/>
        </w:rPr>
        <w:softHyphen/>
        <w:t>дания высокого статуса и имиджа вашей компании. Варианты дизайна эксклюзивного выставочного стенда и стоимость работ запрашивайте в Дирекции форума.</w:t>
      </w:r>
    </w:p>
    <w:p w:rsidR="001C2096" w:rsidRPr="002F499E" w:rsidRDefault="001C2096" w:rsidP="001C2096">
      <w:pPr>
        <w:rPr>
          <w:rFonts w:ascii="Myriad Pro" w:hAnsi="Myriad Pro" w:cs="DGOOJ B+ DIN Pro"/>
          <w:bCs/>
          <w:color w:val="211D1E"/>
        </w:rPr>
      </w:pPr>
      <w:r w:rsidRPr="002F499E">
        <w:rPr>
          <w:rFonts w:ascii="Myriad Pro" w:hAnsi="Myriad Pro" w:cs="DGOOJ B+ DIN Pro"/>
          <w:bCs/>
          <w:color w:val="211D1E"/>
        </w:rPr>
        <w:t>Застройка эксклюзивных стендов через сторонние выставочные компании</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Застройщики вашего стенда обязаны предоставить в Службу технической аккредитации выставочных стен</w:t>
      </w:r>
      <w:r w:rsidRPr="002F499E">
        <w:rPr>
          <w:rFonts w:ascii="Myriad Pro" w:hAnsi="Myriad Pro" w:cs="DGOOL D+ Myriad Pro"/>
          <w:color w:val="211D1E"/>
          <w:sz w:val="22"/>
          <w:szCs w:val="22"/>
        </w:rPr>
        <w:softHyphen/>
        <w:t>дов ОАО «ВДНХ» (исполнительная организация – ООО «ПО Монтажник») не позднее чем за 15 рабочих дней до начала монта</w:t>
      </w:r>
      <w:r w:rsidRPr="002F499E">
        <w:rPr>
          <w:rFonts w:ascii="Myriad Pro" w:hAnsi="Myriad Pro" w:cs="DGOOL D+ Myriad Pro"/>
          <w:color w:val="211D1E"/>
          <w:sz w:val="22"/>
          <w:szCs w:val="22"/>
        </w:rPr>
        <w:softHyphen/>
        <w:t>жа полную техническую документацию для проведения обязательной Технической экспертизы проекта стенда (экспертиза платная, предо</w:t>
      </w:r>
      <w:r w:rsidRPr="002F499E">
        <w:rPr>
          <w:rFonts w:ascii="Myriad Pro" w:hAnsi="Myriad Pro" w:cs="DGOOL D+ Myriad Pro"/>
          <w:color w:val="211D1E"/>
          <w:sz w:val="22"/>
          <w:szCs w:val="22"/>
        </w:rPr>
        <w:softHyphen/>
        <w:t>ставление документов в более поздние сроки облагается наценкой). К монтажным работам допускаются только компании застройщики прошедшие техническую экспертизу стенда и получившие акт выполнения огнезащитных работ в Пожарной службе ОАО «ВДНХ».</w:t>
      </w:r>
    </w:p>
    <w:p w:rsidR="001C2096" w:rsidRPr="002F499E" w:rsidRDefault="001C2096" w:rsidP="001C2096">
      <w:pPr>
        <w:rPr>
          <w:rFonts w:ascii="Myriad Pro" w:hAnsi="Myriad Pro" w:cs="DGOOL D+ Myriad Pro"/>
          <w:color w:val="211D1E"/>
        </w:rPr>
      </w:pPr>
      <w:r w:rsidRPr="002F499E">
        <w:rPr>
          <w:rFonts w:ascii="Myriad Pro" w:hAnsi="Myriad Pro" w:cs="DGOOL D+ Myriad Pro"/>
          <w:color w:val="211D1E"/>
        </w:rPr>
        <w:t>Полный список документов и действующие расценки на техническую экспертизу, а также консультации по вопросам оформления и согласования документов можно получить в Службе технической аккредитации выставочных стен</w:t>
      </w:r>
      <w:r w:rsidRPr="002F499E">
        <w:rPr>
          <w:rFonts w:ascii="Myriad Pro" w:hAnsi="Myriad Pro" w:cs="DGOOL D+ Myriad Pro"/>
          <w:color w:val="211D1E"/>
        </w:rPr>
        <w:softHyphen/>
        <w:t>дов ОАО «ВДНХ» (исполнительная организация – ООО «ПО Монтажник»).</w:t>
      </w:r>
    </w:p>
    <w:p w:rsidR="001C2096" w:rsidRPr="002F499E" w:rsidRDefault="001C2096" w:rsidP="001C2096">
      <w:pPr>
        <w:rPr>
          <w:rFonts w:ascii="Myriad Pro" w:hAnsi="Myriad Pro" w:cs="DGOOL D+ Myriad Pro"/>
          <w:color w:val="211D1E"/>
        </w:rPr>
      </w:pPr>
      <w:r w:rsidRPr="00667636">
        <w:rPr>
          <w:rFonts w:ascii="Myriad Pro" w:hAnsi="Myriad Pro" w:cs="DGOOL D+ Myriad Pro"/>
          <w:b/>
          <w:color w:val="211D1E"/>
        </w:rPr>
        <w:t>Координаты:</w:t>
      </w:r>
      <w:r w:rsidRPr="00667636">
        <w:rPr>
          <w:rFonts w:ascii="Myriad Pro" w:hAnsi="Myriad Pro" w:cs="DGOOL D+ Myriad Pro"/>
          <w:b/>
          <w:color w:val="211D1E"/>
        </w:rPr>
        <w:br/>
        <w:t>ООО «</w:t>
      </w:r>
      <w:proofErr w:type="gramStart"/>
      <w:r w:rsidRPr="00667636">
        <w:rPr>
          <w:rFonts w:ascii="Myriad Pro" w:hAnsi="Myriad Pro" w:cs="DGOOL D+ Myriad Pro"/>
          <w:b/>
          <w:color w:val="211D1E"/>
        </w:rPr>
        <w:t>ПО</w:t>
      </w:r>
      <w:proofErr w:type="gramEnd"/>
      <w:r w:rsidRPr="00667636">
        <w:rPr>
          <w:rFonts w:ascii="Myriad Pro" w:hAnsi="Myriad Pro" w:cs="DGOOL D+ Myriad Pro"/>
          <w:b/>
          <w:color w:val="211D1E"/>
        </w:rPr>
        <w:t xml:space="preserve"> Монтажник»:</w:t>
      </w:r>
      <w:r>
        <w:rPr>
          <w:rFonts w:ascii="Myriad Pro" w:hAnsi="Myriad Pro" w:cs="DGOOL D+ Myriad Pro"/>
          <w:b/>
          <w:color w:val="211D1E"/>
        </w:rPr>
        <w:br/>
      </w:r>
      <w:r w:rsidRPr="002F499E">
        <w:rPr>
          <w:rFonts w:ascii="Myriad Pro" w:hAnsi="Myriad Pro" w:cs="DGOOL D+ Myriad Pro"/>
          <w:color w:val="211D1E"/>
        </w:rPr>
        <w:t xml:space="preserve">Тел.: +7 (495) 644-29-11, (499) 181-41-06 </w:t>
      </w:r>
      <w:r>
        <w:rPr>
          <w:rFonts w:ascii="Myriad Pro" w:hAnsi="Myriad Pro" w:cs="DGOOL D+ Myriad Pro"/>
          <w:color w:val="211D1E"/>
        </w:rPr>
        <w:br/>
      </w:r>
      <w:proofErr w:type="gramStart"/>
      <w:r w:rsidRPr="00667636">
        <w:rPr>
          <w:rFonts w:ascii="Myriad Pro" w:hAnsi="Myriad Pro" w:cs="DGOOL D+ Myriad Pro"/>
          <w:color w:val="211D1E"/>
        </w:rPr>
        <w:t>Е</w:t>
      </w:r>
      <w:proofErr w:type="gramEnd"/>
      <w:r w:rsidRPr="00667636">
        <w:rPr>
          <w:rFonts w:ascii="Myriad Pro" w:hAnsi="Myriad Pro" w:cs="DGOOL D+ Myriad Pro"/>
          <w:color w:val="211D1E"/>
        </w:rPr>
        <w:t>-</w:t>
      </w:r>
      <w:r w:rsidRPr="002F499E">
        <w:rPr>
          <w:rFonts w:ascii="Myriad Pro" w:hAnsi="Myriad Pro" w:cs="DGOOL D+ Myriad Pro"/>
          <w:color w:val="211D1E"/>
          <w:lang w:val="en-US"/>
        </w:rPr>
        <w:t>mail</w:t>
      </w:r>
      <w:r w:rsidRPr="00667636">
        <w:rPr>
          <w:rFonts w:ascii="Myriad Pro" w:hAnsi="Myriad Pro" w:cs="DGOOL D+ Myriad Pro"/>
          <w:color w:val="211D1E"/>
        </w:rPr>
        <w:t xml:space="preserve">: </w:t>
      </w:r>
      <w:proofErr w:type="spellStart"/>
      <w:r w:rsidRPr="002F499E">
        <w:rPr>
          <w:rFonts w:ascii="Myriad Pro" w:hAnsi="Myriad Pro" w:cs="DGOOL D+ Myriad Pro"/>
          <w:color w:val="211D1E"/>
          <w:lang w:val="en-US"/>
        </w:rPr>
        <w:t>av</w:t>
      </w:r>
      <w:proofErr w:type="spellEnd"/>
      <w:r w:rsidRPr="00667636">
        <w:rPr>
          <w:rFonts w:ascii="Myriad Pro" w:hAnsi="Myriad Pro" w:cs="DGOOL D+ Myriad Pro"/>
          <w:color w:val="211D1E"/>
        </w:rPr>
        <w:t>101@</w:t>
      </w:r>
      <w:proofErr w:type="spellStart"/>
      <w:r w:rsidRPr="002F499E">
        <w:rPr>
          <w:rFonts w:ascii="Myriad Pro" w:hAnsi="Myriad Pro" w:cs="DGOOL D+ Myriad Pro"/>
          <w:color w:val="211D1E"/>
          <w:lang w:val="en-US"/>
        </w:rPr>
        <w:t>montazhnik</w:t>
      </w:r>
      <w:proofErr w:type="spellEnd"/>
      <w:r w:rsidRPr="00667636">
        <w:rPr>
          <w:rFonts w:ascii="Myriad Pro" w:hAnsi="Myriad Pro" w:cs="DGOOL D+ Myriad Pro"/>
          <w:color w:val="211D1E"/>
        </w:rPr>
        <w:t>.</w:t>
      </w:r>
      <w:proofErr w:type="spellStart"/>
      <w:r w:rsidRPr="002F499E">
        <w:rPr>
          <w:rFonts w:ascii="Myriad Pro" w:hAnsi="Myriad Pro" w:cs="DGOOL D+ Myriad Pro"/>
          <w:color w:val="211D1E"/>
          <w:lang w:val="en-US"/>
        </w:rPr>
        <w:t>ru</w:t>
      </w:r>
      <w:proofErr w:type="spellEnd"/>
      <w:r w:rsidRPr="00667636">
        <w:rPr>
          <w:rFonts w:ascii="Myriad Pro" w:hAnsi="Myriad Pro" w:cs="DGOOL D+ Myriad Pro"/>
          <w:color w:val="211D1E"/>
        </w:rPr>
        <w:t xml:space="preserve"> </w:t>
      </w:r>
      <w:r>
        <w:rPr>
          <w:rFonts w:ascii="Myriad Pro" w:hAnsi="Myriad Pro" w:cs="DGOOL D+ Myriad Pro"/>
          <w:color w:val="211D1E"/>
        </w:rPr>
        <w:br/>
      </w:r>
      <w:r w:rsidRPr="002F499E">
        <w:rPr>
          <w:rFonts w:ascii="Myriad Pro" w:hAnsi="Myriad Pro" w:cs="DGOOL D+ Myriad Pro"/>
          <w:color w:val="211D1E"/>
          <w:lang w:val="en-US"/>
        </w:rPr>
        <w:t>www</w:t>
      </w:r>
      <w:r w:rsidRPr="00667636">
        <w:rPr>
          <w:rFonts w:ascii="Myriad Pro" w:hAnsi="Myriad Pro" w:cs="DGOOL D+ Myriad Pro"/>
          <w:color w:val="211D1E"/>
        </w:rPr>
        <w:t>.</w:t>
      </w:r>
      <w:proofErr w:type="spellStart"/>
      <w:r w:rsidRPr="002F499E">
        <w:rPr>
          <w:rFonts w:ascii="Myriad Pro" w:hAnsi="Myriad Pro" w:cs="DGOOL D+ Myriad Pro"/>
          <w:color w:val="211D1E"/>
          <w:lang w:val="en-US"/>
        </w:rPr>
        <w:t>montazhnik</w:t>
      </w:r>
      <w:proofErr w:type="spellEnd"/>
      <w:r w:rsidRPr="00667636">
        <w:rPr>
          <w:rFonts w:ascii="Myriad Pro" w:hAnsi="Myriad Pro" w:cs="DGOOL D+ Myriad Pro"/>
          <w:color w:val="211D1E"/>
        </w:rPr>
        <w:t>.</w:t>
      </w:r>
      <w:proofErr w:type="spellStart"/>
      <w:r w:rsidRPr="002F499E">
        <w:rPr>
          <w:rFonts w:ascii="Myriad Pro" w:hAnsi="Myriad Pro" w:cs="DGOOL D+ Myriad Pro"/>
          <w:color w:val="211D1E"/>
          <w:lang w:val="en-US"/>
        </w:rPr>
        <w:t>ru</w:t>
      </w:r>
      <w:proofErr w:type="spellEnd"/>
      <w:r w:rsidRPr="00667636">
        <w:rPr>
          <w:rFonts w:ascii="Myriad Pro" w:hAnsi="Myriad Pro" w:cs="DGOOL D+ Myriad Pro"/>
          <w:color w:val="211D1E"/>
        </w:rPr>
        <w:t xml:space="preserve"> </w:t>
      </w:r>
      <w:r>
        <w:rPr>
          <w:rFonts w:ascii="Myriad Pro" w:hAnsi="Myriad Pro" w:cs="DGOOL D+ Myriad Pro"/>
          <w:color w:val="211D1E"/>
        </w:rPr>
        <w:br/>
      </w:r>
      <w:r w:rsidRPr="002F499E">
        <w:rPr>
          <w:rFonts w:ascii="Myriad Pro" w:hAnsi="Myriad Pro" w:cs="DGOOL D+ Myriad Pro"/>
          <w:color w:val="211D1E"/>
        </w:rPr>
        <w:t>Адрес: 129226, г. Москва, ул. Сельскохозяйственная, д. 4, стр. 16</w:t>
      </w:r>
      <w:r>
        <w:rPr>
          <w:rFonts w:ascii="Myriad Pro" w:hAnsi="Myriad Pro" w:cs="DGOOL D+ Myriad Pro"/>
          <w:color w:val="211D1E"/>
        </w:rPr>
        <w:br/>
      </w:r>
      <w:r w:rsidRPr="00667636">
        <w:rPr>
          <w:rFonts w:ascii="Myriad Pro" w:hAnsi="Myriad Pro" w:cs="DGOOL D+ Myriad Pro"/>
          <w:b/>
          <w:color w:val="211D1E"/>
        </w:rPr>
        <w:t>Пожарная служба ОАО «ВДНХ»:</w:t>
      </w:r>
      <w:r>
        <w:rPr>
          <w:rFonts w:ascii="Myriad Pro" w:hAnsi="Myriad Pro" w:cs="DGOOL D+ Myriad Pro"/>
          <w:color w:val="211D1E"/>
        </w:rPr>
        <w:br/>
      </w:r>
      <w:r w:rsidRPr="002F499E">
        <w:rPr>
          <w:rFonts w:ascii="Myriad Pro" w:hAnsi="Myriad Pro" w:cs="DGOOL D+ Myriad Pro"/>
          <w:color w:val="211D1E"/>
        </w:rPr>
        <w:t>Тел.: +7 (499) 760-27-24, (499) 760-24-52</w:t>
      </w:r>
      <w:r>
        <w:rPr>
          <w:rFonts w:ascii="Myriad Pro" w:hAnsi="Myriad Pro" w:cs="DGOOL D+ Myriad Pro"/>
          <w:color w:val="211D1E"/>
        </w:rPr>
        <w:br/>
      </w:r>
      <w:r w:rsidRPr="002F499E">
        <w:rPr>
          <w:rFonts w:ascii="Myriad Pro" w:hAnsi="Myriad Pro" w:cs="DGOOL D+ Myriad Pro"/>
          <w:color w:val="211D1E"/>
        </w:rPr>
        <w:t xml:space="preserve">Адрес: 129223, Москва, проспект Мира, д.119, ОАО «ВДНХ», стр. 313 </w:t>
      </w:r>
    </w:p>
    <w:p w:rsidR="001C2096" w:rsidRPr="00C83105" w:rsidRDefault="001C2096" w:rsidP="001C2096">
      <w:pPr>
        <w:pStyle w:val="CM22"/>
        <w:jc w:val="both"/>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ПРАВИЛА ПРОВЕДЕНИЯ МОНТАЖНЫХ РАБОТ: </w:t>
      </w:r>
    </w:p>
    <w:p w:rsidR="001C2096" w:rsidRPr="002F499E" w:rsidRDefault="001C2096" w:rsidP="001C2096">
      <w:pPr>
        <w:pStyle w:val="CM22"/>
        <w:spacing w:line="193" w:lineRule="atLeast"/>
        <w:jc w:val="both"/>
        <w:rPr>
          <w:rFonts w:ascii="Myriad Pro" w:hAnsi="Myriad Pro" w:cs="DGOOL D+ Myriad Pro"/>
          <w:color w:val="211D1E"/>
          <w:sz w:val="22"/>
          <w:szCs w:val="22"/>
        </w:rPr>
      </w:pPr>
      <w:r w:rsidRPr="002F499E">
        <w:rPr>
          <w:rFonts w:ascii="Myriad Pro" w:hAnsi="Myriad Pro" w:cs="DGOOL D+ Myriad Pro"/>
          <w:color w:val="211D1E"/>
          <w:sz w:val="22"/>
          <w:szCs w:val="22"/>
        </w:rPr>
        <w:t xml:space="preserve">В период монтажа (до открытия выставки) экспонент и его застройщик обязаны: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Перед началом монтажа убедиться, что стенд располо</w:t>
      </w:r>
      <w:r w:rsidRPr="002F499E">
        <w:rPr>
          <w:rFonts w:ascii="Myriad Pro" w:hAnsi="Myriad Pro" w:cs="DGOOL D+ Myriad Pro"/>
          <w:color w:val="211D1E"/>
          <w:sz w:val="22"/>
          <w:szCs w:val="22"/>
        </w:rPr>
        <w:softHyphen/>
        <w:t xml:space="preserve">жен в соответствующем плану месте. При неточности расположения ваших конструкций относительно общей разметки, Вам придется за свой счет произвести демонтаж и повторный монтаж стенда.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Осуществлять транспортировку оборудования стендов и выставоч</w:t>
      </w:r>
      <w:r w:rsidRPr="002F499E">
        <w:rPr>
          <w:rFonts w:ascii="Myriad Pro" w:hAnsi="Myriad Pro" w:cs="DGOOL D+ Myriad Pro"/>
          <w:color w:val="211D1E"/>
          <w:sz w:val="22"/>
          <w:szCs w:val="22"/>
        </w:rPr>
        <w:softHyphen/>
        <w:t xml:space="preserve">ных экспонатов только на тележках на резиновых колёсах или вручную.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Складировать выставочное оборудование и прочие материалы толь</w:t>
      </w:r>
      <w:r w:rsidRPr="002F499E">
        <w:rPr>
          <w:rFonts w:ascii="Myriad Pro" w:hAnsi="Myriad Pro" w:cs="DGOOL D+ Myriad Pro"/>
          <w:color w:val="211D1E"/>
          <w:sz w:val="22"/>
          <w:szCs w:val="22"/>
        </w:rPr>
        <w:softHyphen/>
        <w:t>ко на покрытиях, не допускающих образование царапин и сколов по</w:t>
      </w:r>
      <w:r w:rsidRPr="002F499E">
        <w:rPr>
          <w:rFonts w:ascii="Myriad Pro" w:hAnsi="Myriad Pro" w:cs="DGOOL D+ Myriad Pro"/>
          <w:color w:val="211D1E"/>
          <w:sz w:val="22"/>
          <w:szCs w:val="22"/>
        </w:rPr>
        <w:softHyphen/>
        <w:t xml:space="preserve">крытия пола.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Монтировать стенды только на ковровых покрытиях.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Устанавливать металлические конструкции стендов и выставочных экспонатов только на подкладках (деревянных, резиновых, ковровых и т.п.), не допу</w:t>
      </w:r>
      <w:r w:rsidRPr="002F499E">
        <w:rPr>
          <w:rFonts w:ascii="Myriad Pro" w:hAnsi="Myriad Pro" w:cs="DGOOL D+ Myriad Pro"/>
          <w:color w:val="211D1E"/>
          <w:sz w:val="22"/>
          <w:szCs w:val="22"/>
        </w:rPr>
        <w:softHyphen/>
        <w:t xml:space="preserve">скающих образование царапин и сколов покрытия пола.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Размещать выходы инженерных систем через лючки технологических каналов в пределах стендов (их расположение в проходах для посети</w:t>
      </w:r>
      <w:r w:rsidRPr="002F499E">
        <w:rPr>
          <w:rFonts w:ascii="Myriad Pro" w:hAnsi="Myriad Pro" w:cs="DGOOL D+ Myriad Pro"/>
          <w:color w:val="211D1E"/>
          <w:sz w:val="22"/>
          <w:szCs w:val="22"/>
        </w:rPr>
        <w:softHyphen/>
        <w:t>телей запрещается).</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Двухэтажный стенд должен быть оборудован датчиками пожарной сигнализации. Конструкция двухэтажного стенда должна иметь соответствующие нормам безопасности прочностные характеристики и необходимые сертификаты.</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Не загромождать проходы между стендами и пути эвакуации обору</w:t>
      </w:r>
      <w:r w:rsidRPr="002F499E">
        <w:rPr>
          <w:rFonts w:ascii="Myriad Pro" w:hAnsi="Myriad Pro" w:cs="DGOOL D+ Myriad Pro"/>
          <w:color w:val="211D1E"/>
          <w:sz w:val="22"/>
          <w:szCs w:val="22"/>
        </w:rPr>
        <w:softHyphen/>
        <w:t xml:space="preserve">дованием, тарой и строительными материалами.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Вывезти всю тару, упаковку, крупный мусор и остатки строительно-монтажных мате</w:t>
      </w:r>
      <w:r w:rsidRPr="002F499E">
        <w:rPr>
          <w:rFonts w:ascii="Myriad Pro" w:hAnsi="Myriad Pro" w:cs="DGOOL D+ Myriad Pro"/>
          <w:color w:val="211D1E"/>
          <w:sz w:val="22"/>
          <w:szCs w:val="22"/>
        </w:rPr>
        <w:softHyphen/>
        <w:t>риалов с территории выставочного комплекса. Для вывоза крупногабаритного строительного мусора застройщик должен заказать контейнер за свой счет.</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Вынести мелкий мусор в контей</w:t>
      </w:r>
      <w:r w:rsidRPr="002F499E">
        <w:rPr>
          <w:rFonts w:ascii="Myriad Pro" w:hAnsi="Myriad Pro" w:cs="DGOOL D+ Myriad Pro"/>
          <w:color w:val="211D1E"/>
          <w:sz w:val="22"/>
          <w:szCs w:val="22"/>
        </w:rPr>
        <w:softHyphen/>
        <w:t>нер у монтажных ворот.</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lastRenderedPageBreak/>
        <w:t>По окончании демонтажа и снятия напольного покрытия, застройщик стенда должен удалить скотч с пола павильона.</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CM15"/>
        <w:spacing w:line="193" w:lineRule="atLeast"/>
        <w:jc w:val="both"/>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Внимание! Любые строительные работы и вход монтажников в павильон в период работы выставки, включая день открытия, запрещены. </w:t>
      </w:r>
    </w:p>
    <w:p w:rsidR="001C2096" w:rsidRPr="002F499E" w:rsidRDefault="001C2096" w:rsidP="001C2096">
      <w:pPr>
        <w:spacing w:after="0"/>
        <w:rPr>
          <w:rFonts w:ascii="Myriad Pro" w:hAnsi="Myriad Pro" w:cs="DGOOL D+ Myriad Pro"/>
          <w:color w:val="211D1E"/>
        </w:rPr>
      </w:pPr>
      <w:r>
        <w:rPr>
          <w:rFonts w:ascii="Myriad Pro" w:hAnsi="Myriad Pro" w:cs="DGOOL D+ Myriad Pro"/>
          <w:color w:val="211D1E"/>
        </w:rPr>
        <w:br/>
      </w:r>
      <w:r w:rsidRPr="002F499E">
        <w:rPr>
          <w:rFonts w:ascii="Myriad Pro" w:hAnsi="Myriad Pro" w:cs="DGOOL D+ Myriad Pro"/>
          <w:color w:val="211D1E"/>
        </w:rPr>
        <w:t>Не разрешается:</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Производить монтаж строительных конструкций в зонах размещения стационарных электрощитов, технологических лючков, пожарных шка</w:t>
      </w:r>
      <w:r w:rsidRPr="002F499E">
        <w:rPr>
          <w:rFonts w:ascii="Myriad Pro" w:hAnsi="Myriad Pro" w:cs="DGOOL D+ Myriad Pro"/>
          <w:color w:val="211D1E"/>
          <w:sz w:val="22"/>
          <w:szCs w:val="22"/>
        </w:rPr>
        <w:softHyphen/>
        <w:t xml:space="preserve">фов и другого инженерного оборудования.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Производить распиловочные, строгальные и другие столярные ра</w:t>
      </w:r>
      <w:r w:rsidRPr="002F499E">
        <w:rPr>
          <w:rFonts w:ascii="Myriad Pro" w:hAnsi="Myriad Pro" w:cs="DGOOL D+ Myriad Pro"/>
          <w:color w:val="211D1E"/>
          <w:sz w:val="22"/>
          <w:szCs w:val="22"/>
        </w:rPr>
        <w:softHyphen/>
        <w:t>боты, связанные с изготовлением деталей конструкции выставочного стенда в павильоне.</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Производить лакокрасочные работы методом распыления.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Наносить краску, лак, клей или иное трудноудаляемое покрытие на полы, стены и колонны выставочных павильонов.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Проделывать в полах, стенах, колоннах различные отверстия.</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Внимание! Все убытки, связанные с повреждением конструкций павильона, дополнительной уборкой и вывозом мусора, возникшие по вине экспонента или его подрядчиков (застройщиков), будут отнесены на его счет.</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CM15"/>
        <w:spacing w:after="200"/>
        <w:rPr>
          <w:rFonts w:ascii="Myriad Pro" w:hAnsi="Myriad Pro" w:cs="DGOOL D+ Myriad Pro"/>
          <w:b/>
          <w:color w:val="FF0000"/>
          <w:sz w:val="28"/>
          <w:szCs w:val="28"/>
        </w:rPr>
      </w:pPr>
      <w:r w:rsidRPr="00C83105">
        <w:rPr>
          <w:rFonts w:ascii="Myriad Pro" w:hAnsi="Myriad Pro" w:cs="DGOOL D+ Myriad Pro"/>
          <w:b/>
          <w:color w:val="FF0000"/>
          <w:sz w:val="28"/>
          <w:szCs w:val="28"/>
        </w:rPr>
        <w:t xml:space="preserve">ОБЩАЯ ИНФОРМАЦИЯ ДЛЯ ВСЕХ ТИПОВ СТЕНДОВ </w:t>
      </w:r>
    </w:p>
    <w:p w:rsidR="001C2096" w:rsidRPr="000F57E7" w:rsidRDefault="001C2096" w:rsidP="001C2096">
      <w:r w:rsidRPr="00C83105">
        <w:rPr>
          <w:rFonts w:ascii="Myriad Pro" w:hAnsi="Myriad Pro"/>
          <w:b/>
          <w:bCs/>
          <w:color w:val="00B050"/>
          <w:sz w:val="32"/>
          <w:szCs w:val="32"/>
        </w:rPr>
        <w:t>ОБЩИЕ и ДОПОЛНИТЕЛЬНЫЕ УСЛУГИ</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СУБ-ЭКСПОНЕНТЫ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Участие </w:t>
      </w:r>
      <w:proofErr w:type="spellStart"/>
      <w:r w:rsidRPr="002F499E">
        <w:rPr>
          <w:rFonts w:ascii="Myriad Pro" w:hAnsi="Myriad Pro" w:cs="DGOOL D+ Myriad Pro"/>
          <w:color w:val="211D1E"/>
          <w:sz w:val="22"/>
          <w:szCs w:val="22"/>
        </w:rPr>
        <w:t>суб</w:t>
      </w:r>
      <w:proofErr w:type="spellEnd"/>
      <w:r w:rsidRPr="002F499E">
        <w:rPr>
          <w:rFonts w:ascii="Myriad Pro" w:hAnsi="Myriad Pro" w:cs="DGOOL D+ Myriad Pro"/>
          <w:color w:val="211D1E"/>
          <w:sz w:val="22"/>
          <w:szCs w:val="22"/>
        </w:rPr>
        <w:t>-экспонентов допускается, но они должны выполнять руководство участия в выставке и оплатить регистрационный взнос.</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РАСПОЛОЖЕНИЕ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Колонны, технологические люки, электрические и пожарные шкафы, звуковые колонки или точки всевозможных технических подключений для вашего или соседних стендов могут быть расположены в пределах вашей выставочной площади. В этом случае силовые кабели и трубы диаметром до 50 мм, а также </w:t>
      </w:r>
      <w:proofErr w:type="spellStart"/>
      <w:r w:rsidRPr="002F499E">
        <w:rPr>
          <w:rFonts w:ascii="Myriad Pro" w:hAnsi="Myriad Pro" w:cs="DGOOL D+ Myriad Pro"/>
          <w:color w:val="211D1E"/>
          <w:sz w:val="22"/>
          <w:szCs w:val="22"/>
        </w:rPr>
        <w:t>электрощитки</w:t>
      </w:r>
      <w:proofErr w:type="spellEnd"/>
      <w:r w:rsidRPr="002F499E">
        <w:rPr>
          <w:rFonts w:ascii="Myriad Pro" w:hAnsi="Myriad Pro" w:cs="DGOOL D+ Myriad Pro"/>
          <w:color w:val="211D1E"/>
          <w:sz w:val="22"/>
          <w:szCs w:val="22"/>
        </w:rPr>
        <w:t>, могут быть проложены в проходах или в пределах вашего стенда без дополнительного согласования.</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ЭКСПОНАТЫ</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Обратите внимание на то, что вес экспонатов вашей экспозиции не должен превышать максимально допустимую нагрузку на пол павильона.</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ЖИВОТНЫЕ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Нахождение животных на территории выставочного павильона запрещено, за исключением собак-поводырей при сопровождении инвалидов.</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ПРАВИЛА ПОЖАРНОЙ БЕЗОПАСНОСТИ</w:t>
      </w:r>
    </w:p>
    <w:p w:rsidR="001C2096" w:rsidRPr="007C08F8"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Во время монтажа и демонтажа, проведения выставки на территории павильона и выставочного комплекса действуют пожарные правила, требования и нормы я согласно действующего законодательства Российской Федерации</w:t>
      </w:r>
      <w:r w:rsidRPr="00592DA3">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Ответственность за пожарную безопасность и соблюдение противопожарных мероприятий в период монтажных и демонтажных работ, проведения выставки несет </w:t>
      </w:r>
      <w:r>
        <w:rPr>
          <w:rFonts w:ascii="Myriad Pro" w:hAnsi="Myriad Pro" w:cs="DGOOL D+ Myriad Pro"/>
          <w:color w:val="211D1E"/>
          <w:sz w:val="22"/>
          <w:szCs w:val="22"/>
        </w:rPr>
        <w:t>Дирекция форума;</w:t>
      </w:r>
    </w:p>
    <w:p w:rsidR="001C2096" w:rsidRPr="005521BC"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Все участники выстав</w:t>
      </w:r>
      <w:r w:rsidRPr="00482C58">
        <w:rPr>
          <w:rFonts w:ascii="Myriad Pro" w:hAnsi="Myriad Pro" w:cs="DGOOL D+ Myriad Pro"/>
          <w:color w:val="211D1E"/>
          <w:sz w:val="22"/>
          <w:szCs w:val="22"/>
        </w:rPr>
        <w:t>к</w:t>
      </w:r>
      <w:r>
        <w:rPr>
          <w:rFonts w:ascii="Myriad Pro" w:hAnsi="Myriad Pro" w:cs="DGOOL D+ Myriad Pro"/>
          <w:color w:val="211D1E"/>
          <w:sz w:val="22"/>
          <w:szCs w:val="22"/>
        </w:rPr>
        <w:t>и</w:t>
      </w:r>
      <w:r w:rsidRPr="00482C58">
        <w:rPr>
          <w:rFonts w:ascii="Myriad Pro" w:hAnsi="Myriad Pro" w:cs="DGOOL D+ Myriad Pro"/>
          <w:color w:val="211D1E"/>
          <w:sz w:val="22"/>
          <w:szCs w:val="22"/>
        </w:rPr>
        <w:t xml:space="preserve"> должны знать и соблюдать меры пожа</w:t>
      </w:r>
      <w:bookmarkStart w:id="0" w:name="_GoBack"/>
      <w:bookmarkEnd w:id="0"/>
      <w:r w:rsidRPr="00482C58">
        <w:rPr>
          <w:rFonts w:ascii="Myriad Pro" w:hAnsi="Myriad Pro" w:cs="DGOOL D+ Myriad Pro"/>
          <w:color w:val="211D1E"/>
          <w:sz w:val="22"/>
          <w:szCs w:val="22"/>
        </w:rPr>
        <w:t>рной безопасности, уметь дейст</w:t>
      </w:r>
      <w:r>
        <w:rPr>
          <w:rFonts w:ascii="Myriad Pro" w:hAnsi="Myriad Pro" w:cs="DGOOL D+ Myriad Pro"/>
          <w:color w:val="211D1E"/>
          <w:sz w:val="22"/>
          <w:szCs w:val="22"/>
        </w:rPr>
        <w:t>вовать в случае пожара и пользо</w:t>
      </w:r>
      <w:r w:rsidRPr="00482C58">
        <w:rPr>
          <w:rFonts w:ascii="Myriad Pro" w:hAnsi="Myriad Pro" w:cs="DGOOL D+ Myriad Pro"/>
          <w:color w:val="211D1E"/>
          <w:sz w:val="22"/>
          <w:szCs w:val="22"/>
        </w:rPr>
        <w:t>ваться перв</w:t>
      </w:r>
      <w:r>
        <w:rPr>
          <w:rFonts w:ascii="Myriad Pro" w:hAnsi="Myriad Pro" w:cs="DGOOL D+ Myriad Pro"/>
          <w:color w:val="211D1E"/>
          <w:sz w:val="22"/>
          <w:szCs w:val="22"/>
        </w:rPr>
        <w:t>ичными средствами пожаротушения</w:t>
      </w:r>
      <w:r w:rsidRPr="005521BC">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Применение электронагревательных приборов, открытого огня, пиротехнических средства, сжаты</w:t>
      </w:r>
      <w:r>
        <w:rPr>
          <w:rFonts w:ascii="Myriad Pro" w:hAnsi="Myriad Pro" w:cs="DGOOL D+ Myriad Pro"/>
          <w:color w:val="211D1E"/>
          <w:sz w:val="22"/>
          <w:szCs w:val="22"/>
        </w:rPr>
        <w:t xml:space="preserve">х газов </w:t>
      </w:r>
      <w:r>
        <w:rPr>
          <w:rFonts w:ascii="Myriad Pro" w:hAnsi="Myriad Pro" w:cs="DGOOL D+ Myriad Pro"/>
          <w:color w:val="211D1E"/>
          <w:sz w:val="22"/>
          <w:szCs w:val="22"/>
        </w:rPr>
        <w:lastRenderedPageBreak/>
        <w:t>категорически запрещено;</w:t>
      </w:r>
    </w:p>
    <w:p w:rsidR="001C2096" w:rsidRPr="008527D8"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В пределах выставочного стенда должен быть обеспечен доступ к</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запасным </w:t>
      </w:r>
      <w:r w:rsidRPr="00482C58">
        <w:rPr>
          <w:rFonts w:ascii="Myriad Pro" w:hAnsi="Myriad Pro" w:cs="DGOOL D+ Myriad Pro"/>
          <w:color w:val="211D1E"/>
          <w:sz w:val="22"/>
          <w:szCs w:val="22"/>
        </w:rPr>
        <w:t xml:space="preserve">выходам, пожарным гидрантам, </w:t>
      </w:r>
      <w:r>
        <w:rPr>
          <w:rFonts w:ascii="Myriad Pro" w:hAnsi="Myriad Pro" w:cs="DGOOL D+ Myriad Pro"/>
          <w:color w:val="211D1E"/>
          <w:sz w:val="22"/>
          <w:szCs w:val="22"/>
        </w:rPr>
        <w:t xml:space="preserve">огнетушителям, </w:t>
      </w:r>
      <w:r w:rsidRPr="00482C58">
        <w:rPr>
          <w:rFonts w:ascii="Myriad Pro" w:hAnsi="Myriad Pro" w:cs="DGOOL D+ Myriad Pro"/>
          <w:color w:val="211D1E"/>
          <w:sz w:val="22"/>
          <w:szCs w:val="22"/>
        </w:rPr>
        <w:t xml:space="preserve">внутренним пожарным кранам и </w:t>
      </w:r>
      <w:proofErr w:type="spellStart"/>
      <w:r w:rsidRPr="00482C58">
        <w:rPr>
          <w:rFonts w:ascii="Myriad Pro" w:hAnsi="Myriad Pro" w:cs="DGOOL D+ Myriad Pro"/>
          <w:color w:val="211D1E"/>
          <w:sz w:val="22"/>
          <w:szCs w:val="22"/>
        </w:rPr>
        <w:t>электрошкафам</w:t>
      </w:r>
      <w:proofErr w:type="spellEnd"/>
      <w:r w:rsidRPr="008527D8">
        <w:rPr>
          <w:rFonts w:ascii="Myriad Pro" w:hAnsi="Myriad Pro" w:cs="DGOOL D+ Myriad Pro"/>
          <w:color w:val="211D1E"/>
          <w:sz w:val="22"/>
          <w:szCs w:val="22"/>
        </w:rPr>
        <w:t>;</w:t>
      </w:r>
    </w:p>
    <w:p w:rsidR="001C2096" w:rsidRPr="00482C58" w:rsidRDefault="001C2096" w:rsidP="001C2096">
      <w:pPr>
        <w:pStyle w:val="Default"/>
        <w:rPr>
          <w:rFonts w:ascii="Myriad Pro" w:hAnsi="Myriad Pro" w:cs="DGOOL D+ Myriad Pro"/>
          <w:color w:val="211D1E"/>
          <w:sz w:val="22"/>
          <w:szCs w:val="22"/>
        </w:rPr>
      </w:pPr>
      <w:r w:rsidRPr="008527D8">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На все стендовые материалы, используемые при строительстве выстав</w:t>
      </w:r>
      <w:r>
        <w:rPr>
          <w:rFonts w:ascii="Myriad Pro" w:hAnsi="Myriad Pro" w:cs="DGOOL D+ Myriad Pro"/>
          <w:color w:val="211D1E"/>
          <w:sz w:val="22"/>
          <w:szCs w:val="22"/>
        </w:rPr>
        <w:t>очного стенда,</w:t>
      </w:r>
      <w:r w:rsidRPr="00482C58">
        <w:rPr>
          <w:rFonts w:ascii="Myriad Pro" w:hAnsi="Myriad Pro" w:cs="DGOOL D+ Myriad Pro"/>
          <w:color w:val="211D1E"/>
          <w:sz w:val="22"/>
          <w:szCs w:val="22"/>
        </w:rPr>
        <w:t xml:space="preserve"> должны быть представлены сертификаты пожарной безопасности. </w:t>
      </w:r>
    </w:p>
    <w:p w:rsidR="001C2096" w:rsidRPr="005521BC"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Курение в выставочном павильоне допускается только в специаль</w:t>
      </w:r>
      <w:r w:rsidRPr="00482C58">
        <w:rPr>
          <w:rFonts w:ascii="Myriad Pro" w:hAnsi="Myriad Pro" w:cs="DGOOL D+ Myriad Pro"/>
          <w:color w:val="211D1E"/>
          <w:sz w:val="22"/>
          <w:szCs w:val="22"/>
        </w:rPr>
        <w:t xml:space="preserve">но отведенных для </w:t>
      </w:r>
      <w:r>
        <w:rPr>
          <w:rFonts w:ascii="Myriad Pro" w:hAnsi="Myriad Pro" w:cs="DGOOL D+ Myriad Pro"/>
          <w:color w:val="211D1E"/>
          <w:sz w:val="22"/>
          <w:szCs w:val="22"/>
        </w:rPr>
        <w:t>этого</w:t>
      </w:r>
      <w:r w:rsidRPr="00482C58">
        <w:rPr>
          <w:rFonts w:ascii="Myriad Pro" w:hAnsi="Myriad Pro" w:cs="DGOOL D+ Myriad Pro"/>
          <w:color w:val="211D1E"/>
          <w:sz w:val="22"/>
          <w:szCs w:val="22"/>
        </w:rPr>
        <w:t xml:space="preserve"> местах</w:t>
      </w:r>
      <w:r w:rsidRPr="005521BC">
        <w:rPr>
          <w:rFonts w:ascii="Myriad Pro" w:hAnsi="Myriad Pro" w:cs="DGOOL D+ Myriad Pro"/>
          <w:color w:val="211D1E"/>
          <w:sz w:val="22"/>
          <w:szCs w:val="22"/>
        </w:rPr>
        <w:t>;</w:t>
      </w:r>
    </w:p>
    <w:p w:rsidR="001C2096" w:rsidRPr="005521BC" w:rsidRDefault="001C2096" w:rsidP="001C2096">
      <w:pPr>
        <w:pStyle w:val="Default"/>
        <w:rPr>
          <w:rFonts w:ascii="Myriad Pro" w:hAnsi="Myriad Pro" w:cs="DGOOL D+ Myriad Pro"/>
          <w:color w:val="211D1E"/>
          <w:sz w:val="22"/>
          <w:szCs w:val="22"/>
        </w:rPr>
      </w:pPr>
      <w:r w:rsidRPr="005521BC">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За нарушение правил пожарной безопасности к экс</w:t>
      </w:r>
      <w:r>
        <w:rPr>
          <w:rFonts w:ascii="Myriad Pro" w:hAnsi="Myriad Pro" w:cs="DGOOL D+ Myriad Pro"/>
          <w:color w:val="211D1E"/>
          <w:sz w:val="22"/>
          <w:szCs w:val="22"/>
        </w:rPr>
        <w:t>понентам</w:t>
      </w:r>
      <w:r w:rsidRPr="005521BC">
        <w:rPr>
          <w:rFonts w:ascii="Myriad Pro" w:hAnsi="Myriad Pro" w:cs="DGOOL D+ Myriad Pro"/>
          <w:color w:val="211D1E"/>
          <w:sz w:val="22"/>
          <w:szCs w:val="22"/>
        </w:rPr>
        <w:t xml:space="preserve"> </w:t>
      </w:r>
      <w:r>
        <w:rPr>
          <w:rFonts w:ascii="Myriad Pro" w:hAnsi="Myriad Pro" w:cs="DGOOL D+ Myriad Pro"/>
          <w:color w:val="211D1E"/>
          <w:sz w:val="22"/>
          <w:szCs w:val="22"/>
          <w:lang w:val="en-US"/>
        </w:rPr>
        <w:t>b</w:t>
      </w:r>
      <w:r w:rsidRPr="005521BC">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застройщикам выставки органами </w:t>
      </w:r>
      <w:proofErr w:type="spellStart"/>
      <w:r w:rsidRPr="00482C58">
        <w:rPr>
          <w:rFonts w:ascii="Myriad Pro" w:hAnsi="Myriad Pro" w:cs="DGOOL D+ Myriad Pro"/>
          <w:color w:val="211D1E"/>
          <w:sz w:val="22"/>
          <w:szCs w:val="22"/>
        </w:rPr>
        <w:t>Госпожарнадзора</w:t>
      </w:r>
      <w:proofErr w:type="spellEnd"/>
      <w:r w:rsidRPr="00482C58">
        <w:rPr>
          <w:rFonts w:ascii="Myriad Pro" w:hAnsi="Myriad Pro" w:cs="DGOOL D+ Myriad Pro"/>
          <w:color w:val="211D1E"/>
          <w:sz w:val="22"/>
          <w:szCs w:val="22"/>
        </w:rPr>
        <w:t xml:space="preserve"> в установленном порядке применяются штрафн</w:t>
      </w:r>
      <w:r>
        <w:rPr>
          <w:rFonts w:ascii="Myriad Pro" w:hAnsi="Myriad Pro" w:cs="DGOOL D+ Myriad Pro"/>
          <w:color w:val="211D1E"/>
          <w:sz w:val="22"/>
          <w:szCs w:val="22"/>
        </w:rPr>
        <w:t>ые санкции в соответствии с дей</w:t>
      </w:r>
      <w:r w:rsidRPr="00482C58">
        <w:rPr>
          <w:rFonts w:ascii="Myriad Pro" w:hAnsi="Myriad Pro" w:cs="DGOOL D+ Myriad Pro"/>
          <w:color w:val="211D1E"/>
          <w:sz w:val="22"/>
          <w:szCs w:val="22"/>
        </w:rPr>
        <w:t xml:space="preserve">ствующим законодательством </w:t>
      </w:r>
      <w:r>
        <w:rPr>
          <w:rFonts w:ascii="Myriad Pro" w:hAnsi="Myriad Pro" w:cs="DGOOL D+ Myriad Pro"/>
          <w:color w:val="211D1E"/>
          <w:sz w:val="22"/>
          <w:szCs w:val="22"/>
        </w:rPr>
        <w:t>Российской Федерации.</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ОХРАНА ЗДОРОВЬЯ И БЕЗОПАСНОСТЬ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Участники выставки и подрядчики обязаны проявлять должную заботу о других участниках, посетителях и широкой публике в отношении охраны здоровья и безопасности. Участники выставки и подрядчики могут страховать ответственность перед третьими лицами в связи с возможным причинением вреда или ущерба собственности третьих сторон.</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СТРАХОВАНИЕ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Организаторы имеют страховой полис гражданской ответственности в размере 4 млн.</w:t>
      </w:r>
      <w:r w:rsidR="003E66B0">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рублей на весь период страхования (на период монтажа, проведения и демонтажа выставки), действие которого распространяется на их ответственность по отношению к третьим сторонам в связи с причинением вреда здоровью или ущерба собственности третьей стороны. В случае наступления страхового случая, который может повлечь за собой предъявление претензии, немедленно свяжитесь с представителем Дирекции (Организатора) на площадке и уведомите его об этом для предоставления Вам необходимых для заполнения документов.</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Внимание! Участники несут самостоятельную ответственность за обеспечение страхования от ущерба или утраты экспонатов или другой собственности на стендах.</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УРОВЕНЬ ШУМА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При проведении презентаций, видео/аудио демонстрации и т.п. не допускается уровень шума более 75 дБ. При предъявлении жалоб со стороны других участников выставки на слишком высокий уровень шума, Дирекция имеют право отключить источник шума или потребовать снизить уровень шума до приемлемого значения.</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 </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РЕКЛАМНЫЕ КОНСТРУКЦИИ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Никакие рекламные конструкции (перетяжки, флаги и др.) не могут быть размещены на полу, конструкциях павильона, стенах, потолках и других частях павильона без разрешения Дирекции форума.</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 </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КОФЕ-БРЕЙКИ, ФУРШЕТЫ, КЕЙТЕРИНГ </w:t>
      </w:r>
    </w:p>
    <w:p w:rsidR="001C2096"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Проведение участниками форума мероприятий, связанных с общественным питанием (кофе-брейки, фуршеты и </w:t>
      </w:r>
      <w:proofErr w:type="spellStart"/>
      <w:r w:rsidRPr="002F499E">
        <w:rPr>
          <w:rFonts w:ascii="Myriad Pro" w:hAnsi="Myriad Pro" w:cs="DGOOL D+ Myriad Pro"/>
          <w:color w:val="211D1E"/>
          <w:sz w:val="22"/>
          <w:szCs w:val="22"/>
        </w:rPr>
        <w:t>кейтеринг</w:t>
      </w:r>
      <w:proofErr w:type="spellEnd"/>
      <w:r w:rsidRPr="002F499E">
        <w:rPr>
          <w:rFonts w:ascii="Myriad Pro" w:hAnsi="Myriad Pro" w:cs="DGOOL D+ Myriad Pro"/>
          <w:color w:val="211D1E"/>
          <w:sz w:val="22"/>
          <w:szCs w:val="22"/>
        </w:rPr>
        <w:t>), требует предварительного согласования с Дирекцией форума.</w:t>
      </w:r>
    </w:p>
    <w:p w:rsidR="001C2096" w:rsidRDefault="001C2096" w:rsidP="001C2096">
      <w:pPr>
        <w:pStyle w:val="Default"/>
        <w:rPr>
          <w:rFonts w:ascii="Myriad Pro" w:hAnsi="Myriad Pro" w:cs="DGOOL D+ Myriad Pro"/>
          <w:color w:val="211D1E"/>
          <w:sz w:val="22"/>
          <w:szCs w:val="22"/>
        </w:rPr>
      </w:pPr>
    </w:p>
    <w:p w:rsidR="001C2096" w:rsidRPr="00194AB1"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УБОРКА</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Каждое утро, перед открытием экспозиции, будет проводиться уборка проходов между стендами. Мусор, оставленный Вами накануне перед стендом в пластиковом пакете или коробке, также будет убран. Заказать индивидуальную уборку стенда можно</w:t>
      </w:r>
      <w:r>
        <w:rPr>
          <w:rFonts w:ascii="Myriad Pro" w:hAnsi="Myriad Pro" w:cs="DGOOL D+ Myriad Pro"/>
          <w:color w:val="211D1E"/>
          <w:sz w:val="22"/>
          <w:szCs w:val="22"/>
        </w:rPr>
        <w:t xml:space="preserve"> в Дирекции форума</w:t>
      </w:r>
      <w:r w:rsidRPr="008442CD">
        <w:rPr>
          <w:rFonts w:ascii="Myriad Pro" w:hAnsi="Myriad Pro" w:cs="DGOOL D+ Myriad Pro"/>
          <w:color w:val="211D1E"/>
          <w:sz w:val="22"/>
          <w:szCs w:val="22"/>
        </w:rPr>
        <w:t xml:space="preserve"> по Форме №4 приложения «ФОРМЫ ДЛЯ УЧАСТИЯ В ВЫСТАВКЕ»</w:t>
      </w:r>
      <w:r>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p>
    <w:p w:rsidR="001C2096" w:rsidRPr="000D1132"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ОХРАНА</w:t>
      </w:r>
    </w:p>
    <w:p w:rsidR="001C2096" w:rsidRPr="008442CD"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Во время монтажа/демонт</w:t>
      </w:r>
      <w:r>
        <w:rPr>
          <w:rFonts w:ascii="Myriad Pro" w:hAnsi="Myriad Pro" w:cs="DGOOL D+ Myriad Pro"/>
          <w:color w:val="211D1E"/>
          <w:sz w:val="22"/>
          <w:szCs w:val="22"/>
        </w:rPr>
        <w:t>ажа выставки павильон открывается в 08.00 и закрывается охраной в 20</w:t>
      </w:r>
      <w:r w:rsidRPr="008442CD">
        <w:rPr>
          <w:rFonts w:ascii="Myriad Pro" w:hAnsi="Myriad Pro" w:cs="DGOOL D+ Myriad Pro"/>
          <w:color w:val="211D1E"/>
          <w:sz w:val="22"/>
          <w:szCs w:val="22"/>
        </w:rPr>
        <w:t>:00. Во время работы выставки павильон опечатывается охраной в 18:00 и открывается в 09:00. Просим Вас учесть, что ваша собственная охрана не будет допущена в пави</w:t>
      </w:r>
      <w:r>
        <w:rPr>
          <w:rFonts w:ascii="Myriad Pro" w:hAnsi="Myriad Pro" w:cs="DGOOL D+ Myriad Pro"/>
          <w:color w:val="211D1E"/>
          <w:sz w:val="22"/>
          <w:szCs w:val="22"/>
        </w:rPr>
        <w:t>льон в ночное время.</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Участники выстав</w:t>
      </w:r>
      <w:r w:rsidRPr="008442CD">
        <w:rPr>
          <w:rFonts w:ascii="Myriad Pro" w:hAnsi="Myriad Pro" w:cs="DGOOL D+ Myriad Pro"/>
          <w:color w:val="211D1E"/>
          <w:sz w:val="22"/>
          <w:szCs w:val="22"/>
        </w:rPr>
        <w:t>ки</w:t>
      </w:r>
      <w:r>
        <w:rPr>
          <w:rFonts w:ascii="Myriad Pro" w:hAnsi="Myriad Pro" w:cs="DGOOL D+ Myriad Pro"/>
          <w:color w:val="211D1E"/>
          <w:sz w:val="22"/>
          <w:szCs w:val="22"/>
        </w:rPr>
        <w:t xml:space="preserve"> должны</w:t>
      </w:r>
      <w:r w:rsidRPr="008442CD">
        <w:rPr>
          <w:rFonts w:ascii="Myriad Pro" w:hAnsi="Myriad Pro" w:cs="DGOOL D+ Myriad Pro"/>
          <w:color w:val="211D1E"/>
          <w:sz w:val="22"/>
          <w:szCs w:val="22"/>
        </w:rPr>
        <w:t xml:space="preserve"> обеспечить присутствие представителя на стенде в период, когда павильон </w:t>
      </w:r>
      <w:r w:rsidRPr="008442CD">
        <w:rPr>
          <w:rFonts w:ascii="Myriad Pro" w:hAnsi="Myriad Pro" w:cs="DGOOL D+ Myriad Pro"/>
          <w:color w:val="211D1E"/>
          <w:sz w:val="22"/>
          <w:szCs w:val="22"/>
        </w:rPr>
        <w:lastRenderedPageBreak/>
        <w:t xml:space="preserve">открыт или заказать индивидуальную охрану стенда. Ответственность за сохранность экспонатов и личных вещей на стендах с момента открытия павильона и до момента его закрытия охраной лежит на участнике выставки. Заказать индивидуальную охрану стенда можно </w:t>
      </w:r>
      <w:r>
        <w:rPr>
          <w:rFonts w:ascii="Myriad Pro" w:hAnsi="Myriad Pro" w:cs="DGOOL D+ Myriad Pro"/>
          <w:color w:val="211D1E"/>
          <w:sz w:val="22"/>
          <w:szCs w:val="22"/>
        </w:rPr>
        <w:t xml:space="preserve">в Дирекции форума </w:t>
      </w:r>
      <w:r w:rsidRPr="008442CD">
        <w:rPr>
          <w:rFonts w:ascii="Myriad Pro" w:hAnsi="Myriad Pro" w:cs="DGOOL D+ Myriad Pro"/>
          <w:color w:val="211D1E"/>
          <w:sz w:val="22"/>
          <w:szCs w:val="22"/>
        </w:rPr>
        <w:t>по Форме №4 приложения «ФОРМЫ</w:t>
      </w:r>
      <w:r>
        <w:rPr>
          <w:rFonts w:ascii="Myriad Pro" w:hAnsi="Myriad Pro" w:cs="DGOOL D+ Myriad Pro"/>
          <w:color w:val="211D1E"/>
          <w:sz w:val="22"/>
          <w:szCs w:val="22"/>
        </w:rPr>
        <w:t xml:space="preserve"> ДЛЯ УЧАСТИЯ В ВЫСТАВКЕ».</w:t>
      </w:r>
    </w:p>
    <w:p w:rsidR="001C2096" w:rsidRPr="008442CD" w:rsidRDefault="001C2096" w:rsidP="001C2096">
      <w:pPr>
        <w:pStyle w:val="Default"/>
        <w:rPr>
          <w:rFonts w:ascii="Myriad Pro" w:hAnsi="Myriad Pro" w:cs="DGOOL D+ Myriad Pro"/>
          <w:color w:val="211D1E"/>
          <w:sz w:val="22"/>
          <w:szCs w:val="22"/>
        </w:rPr>
      </w:pPr>
    </w:p>
    <w:p w:rsidR="001C2096" w:rsidRPr="002528F0"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ПАРКОВКА У ПАВИЛЬОНА</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Парковочное пространст</w:t>
      </w:r>
      <w:r>
        <w:rPr>
          <w:rFonts w:ascii="Myriad Pro" w:hAnsi="Myriad Pro" w:cs="DGOOL D+ Myriad Pro"/>
          <w:color w:val="211D1E"/>
          <w:sz w:val="22"/>
          <w:szCs w:val="22"/>
        </w:rPr>
        <w:t>во вокруг Павильона бесплатное. Парковать автотранспорт можно только в специально отведенных для этого местах.</w:t>
      </w:r>
    </w:p>
    <w:p w:rsidR="001C2096" w:rsidRPr="008442CD" w:rsidRDefault="001C2096" w:rsidP="001C2096">
      <w:pPr>
        <w:pStyle w:val="Default"/>
        <w:rPr>
          <w:rFonts w:ascii="Myriad Pro" w:hAnsi="Myriad Pro" w:cs="DGOOL D+ Myriad Pro"/>
          <w:color w:val="211D1E"/>
          <w:sz w:val="22"/>
          <w:szCs w:val="22"/>
        </w:rPr>
      </w:pPr>
    </w:p>
    <w:p w:rsidR="001C2096" w:rsidRPr="002528F0"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ЭЛЕКТРОПИТАНИЕ</w:t>
      </w:r>
      <w:r w:rsidRPr="002528F0">
        <w:rPr>
          <w:rFonts w:ascii="Myriad Pro" w:hAnsi="Myriad Pro" w:cs="DGOOL D+ Myriad Pro"/>
          <w:b/>
          <w:color w:val="211D1E"/>
          <w:sz w:val="22"/>
          <w:szCs w:val="22"/>
        </w:rPr>
        <w:t xml:space="preserve"> СТЕНДОВ</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Электропитание оборудованных стендов гарантировано обеспечивается только в дни работы выставки с 09.00 до 18.00. Дирекция форума не может гарантировать БЕСПЕРЕБОЙНОСТЬ работы электросети павильона.</w:t>
      </w:r>
    </w:p>
    <w:p w:rsidR="001C2096" w:rsidRPr="002528F0" w:rsidRDefault="001C2096" w:rsidP="001C2096">
      <w:pPr>
        <w:pStyle w:val="Default"/>
        <w:rPr>
          <w:rFonts w:ascii="Myriad Pro" w:hAnsi="Myriad Pro" w:cs="DGOOL D+ Myriad Pro"/>
          <w:b/>
          <w:color w:val="211D1E"/>
          <w:sz w:val="22"/>
          <w:szCs w:val="22"/>
        </w:rPr>
      </w:pPr>
      <w:r w:rsidRPr="002528F0">
        <w:rPr>
          <w:rFonts w:ascii="Myriad Pro" w:hAnsi="Myriad Pro" w:cs="DGOOL D+ Myriad Pro"/>
          <w:b/>
          <w:color w:val="211D1E"/>
          <w:sz w:val="22"/>
          <w:szCs w:val="22"/>
        </w:rPr>
        <w:t>Внимание! Дирекция форума не несёт ответственности за выход из строя</w:t>
      </w:r>
      <w:r>
        <w:rPr>
          <w:rFonts w:ascii="Myriad Pro" w:hAnsi="Myriad Pro" w:cs="DGOOL D+ Myriad Pro"/>
          <w:b/>
          <w:color w:val="211D1E"/>
          <w:sz w:val="22"/>
          <w:szCs w:val="22"/>
        </w:rPr>
        <w:t xml:space="preserve"> или повреждение приборов, оборудования </w:t>
      </w:r>
      <w:r w:rsidRPr="002528F0">
        <w:rPr>
          <w:rFonts w:ascii="Myriad Pro" w:hAnsi="Myriad Pro" w:cs="DGOOL D+ Myriad Pro"/>
          <w:b/>
          <w:color w:val="211D1E"/>
          <w:sz w:val="22"/>
          <w:szCs w:val="22"/>
        </w:rPr>
        <w:t>экспонатов</w:t>
      </w:r>
      <w:r>
        <w:rPr>
          <w:rFonts w:ascii="Myriad Pro" w:hAnsi="Myriad Pro" w:cs="DGOOL D+ Myriad Pro"/>
          <w:b/>
          <w:color w:val="211D1E"/>
          <w:sz w:val="22"/>
          <w:szCs w:val="22"/>
        </w:rPr>
        <w:t xml:space="preserve"> и компьютерных устройств</w:t>
      </w:r>
      <w:r w:rsidRPr="002528F0">
        <w:rPr>
          <w:rFonts w:ascii="Myriad Pro" w:hAnsi="Myriad Pro" w:cs="DGOOL D+ Myriad Pro"/>
          <w:b/>
          <w:color w:val="211D1E"/>
          <w:sz w:val="22"/>
          <w:szCs w:val="22"/>
        </w:rPr>
        <w:t xml:space="preserve"> участников из-за перепада напряжения или временного отключения электроэнергии.</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При подключении приборов, оборудования, экспонатов и компьютерных устройств, чувстви</w:t>
      </w:r>
      <w:r w:rsidRPr="008442CD">
        <w:rPr>
          <w:rFonts w:ascii="Myriad Pro" w:hAnsi="Myriad Pro" w:cs="DGOOL D+ Myriad Pro"/>
          <w:color w:val="211D1E"/>
          <w:sz w:val="22"/>
          <w:szCs w:val="22"/>
        </w:rPr>
        <w:t>тельных к отключениям питания и</w:t>
      </w:r>
      <w:r>
        <w:rPr>
          <w:rFonts w:ascii="Myriad Pro" w:hAnsi="Myriad Pro" w:cs="DGOOL D+ Myriad Pro"/>
          <w:color w:val="211D1E"/>
          <w:sz w:val="22"/>
          <w:szCs w:val="22"/>
        </w:rPr>
        <w:t xml:space="preserve">ли </w:t>
      </w:r>
      <w:r w:rsidRPr="008442CD">
        <w:rPr>
          <w:rFonts w:ascii="Myriad Pro" w:hAnsi="Myriad Pro" w:cs="DGOOL D+ Myriad Pro"/>
          <w:color w:val="211D1E"/>
          <w:sz w:val="22"/>
          <w:szCs w:val="22"/>
        </w:rPr>
        <w:t xml:space="preserve">перепаду напряжения в </w:t>
      </w:r>
      <w:r>
        <w:rPr>
          <w:rFonts w:ascii="Myriad Pro" w:hAnsi="Myriad Pro" w:cs="DGOOL D+ Myriad Pro"/>
          <w:color w:val="211D1E"/>
          <w:sz w:val="22"/>
          <w:szCs w:val="22"/>
        </w:rPr>
        <w:t>электро</w:t>
      </w:r>
      <w:r w:rsidRPr="008442CD">
        <w:rPr>
          <w:rFonts w:ascii="Myriad Pro" w:hAnsi="Myriad Pro" w:cs="DGOOL D+ Myriad Pro"/>
          <w:color w:val="211D1E"/>
          <w:sz w:val="22"/>
          <w:szCs w:val="22"/>
        </w:rPr>
        <w:t xml:space="preserve">сети, </w:t>
      </w:r>
      <w:r>
        <w:rPr>
          <w:rFonts w:ascii="Myriad Pro" w:hAnsi="Myriad Pro" w:cs="DGOOL D+ Myriad Pro"/>
          <w:color w:val="211D1E"/>
          <w:sz w:val="22"/>
          <w:szCs w:val="22"/>
        </w:rPr>
        <w:t>НЕОБХОДИМО</w:t>
      </w:r>
      <w:r w:rsidRPr="008442CD">
        <w:rPr>
          <w:rFonts w:ascii="Myriad Pro" w:hAnsi="Myriad Pro" w:cs="DGOOL D+ Myriad Pro"/>
          <w:color w:val="211D1E"/>
          <w:sz w:val="22"/>
          <w:szCs w:val="22"/>
        </w:rPr>
        <w:t xml:space="preserve"> использовать</w:t>
      </w:r>
      <w:r>
        <w:rPr>
          <w:rFonts w:ascii="Myriad Pro" w:hAnsi="Myriad Pro" w:cs="DGOOL D+ Myriad Pro"/>
          <w:color w:val="211D1E"/>
          <w:sz w:val="22"/>
          <w:szCs w:val="22"/>
        </w:rPr>
        <w:t xml:space="preserve"> устройства стабилизации и бесперебойного питания (UPS).</w:t>
      </w:r>
    </w:p>
    <w:p w:rsidR="001C2096" w:rsidRPr="008442CD" w:rsidRDefault="001C2096" w:rsidP="001C2096">
      <w:pPr>
        <w:pStyle w:val="Default"/>
        <w:rPr>
          <w:rFonts w:ascii="Myriad Pro" w:hAnsi="Myriad Pro" w:cs="DGOOL D+ Myriad Pro"/>
          <w:color w:val="211D1E"/>
          <w:sz w:val="22"/>
          <w:szCs w:val="22"/>
        </w:rPr>
      </w:pPr>
    </w:p>
    <w:p w:rsidR="001C2096" w:rsidRPr="003F141D" w:rsidRDefault="001C2096" w:rsidP="001C2096">
      <w:pPr>
        <w:pStyle w:val="Default"/>
        <w:rPr>
          <w:rFonts w:ascii="Myriad Pro" w:hAnsi="Myriad Pro" w:cs="DGOOL D+ Myriad Pro"/>
          <w:b/>
          <w:color w:val="211D1E"/>
          <w:sz w:val="22"/>
          <w:szCs w:val="22"/>
        </w:rPr>
      </w:pPr>
      <w:r w:rsidRPr="003F141D">
        <w:rPr>
          <w:rFonts w:ascii="Myriad Pro" w:hAnsi="Myriad Pro" w:cs="DGOOL D+ Myriad Pro"/>
          <w:b/>
          <w:color w:val="211D1E"/>
          <w:sz w:val="22"/>
          <w:szCs w:val="22"/>
        </w:rPr>
        <w:t>ЭЛЕКТРОПИТАНИЕ ДЛЯ НЕОБОРУДОВАННЫХ СТЕНДОВ</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П</w:t>
      </w:r>
      <w:r w:rsidRPr="008442CD">
        <w:rPr>
          <w:rFonts w:ascii="Myriad Pro" w:hAnsi="Myriad Pro" w:cs="DGOOL D+ Myriad Pro"/>
          <w:color w:val="211D1E"/>
          <w:sz w:val="22"/>
          <w:szCs w:val="22"/>
        </w:rPr>
        <w:t>отребление электроэнергии</w:t>
      </w:r>
      <w:r>
        <w:rPr>
          <w:rFonts w:ascii="Myriad Pro" w:hAnsi="Myriad Pro" w:cs="DGOOL D+ Myriad Pro"/>
          <w:color w:val="211D1E"/>
          <w:sz w:val="22"/>
          <w:szCs w:val="22"/>
        </w:rPr>
        <w:t xml:space="preserve"> для необорудованной площади</w:t>
      </w:r>
      <w:r w:rsidRPr="008442CD">
        <w:rPr>
          <w:rFonts w:ascii="Myriad Pro" w:hAnsi="Myriad Pro" w:cs="DGOOL D+ Myriad Pro"/>
          <w:color w:val="211D1E"/>
          <w:sz w:val="22"/>
          <w:szCs w:val="22"/>
        </w:rPr>
        <w:t xml:space="preserve"> </w:t>
      </w:r>
      <w:r>
        <w:rPr>
          <w:rFonts w:ascii="Myriad Pro" w:hAnsi="Myriad Pro" w:cs="DGOOL D+ Myriad Pro"/>
          <w:color w:val="211D1E"/>
          <w:sz w:val="22"/>
          <w:szCs w:val="22"/>
        </w:rPr>
        <w:t>обязательно должно быть заказано в Дирекции форума</w:t>
      </w:r>
      <w:r w:rsidRPr="008442CD">
        <w:rPr>
          <w:rFonts w:ascii="Myriad Pro" w:hAnsi="Myriad Pro" w:cs="DGOOL D+ Myriad Pro"/>
          <w:color w:val="211D1E"/>
          <w:sz w:val="22"/>
          <w:szCs w:val="22"/>
        </w:rPr>
        <w:t xml:space="preserve"> по Форме №4 приложения «ФОРМЫ ДЛЯ УЧАСТИЯ В ВЫСТАВКЕ»</w:t>
      </w:r>
      <w:r>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p>
    <w:p w:rsidR="001C2096" w:rsidRPr="00592DA3"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ЭЛЕКТРОТЕХНИЧЕСКИЕ РАБОТЫ:</w:t>
      </w:r>
    </w:p>
    <w:p w:rsidR="001C2096" w:rsidRPr="00592DA3"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Все виты электротехнических работ на выставке должны производится согласно действующим в Российской Федерации правил и технических норм</w:t>
      </w:r>
      <w:r w:rsidRPr="00592DA3">
        <w:rPr>
          <w:rFonts w:ascii="Myriad Pro" w:hAnsi="Myriad Pro" w:cs="DGOOL D+ Myriad Pro"/>
          <w:color w:val="211D1E"/>
          <w:sz w:val="22"/>
          <w:szCs w:val="22"/>
        </w:rPr>
        <w:t>;</w:t>
      </w:r>
    </w:p>
    <w:p w:rsidR="001C2096" w:rsidRPr="00592DA3" w:rsidRDefault="001C2096" w:rsidP="001C2096">
      <w:pPr>
        <w:pStyle w:val="Default"/>
        <w:rPr>
          <w:rFonts w:ascii="Myriad Pro" w:hAnsi="Myriad Pro" w:cs="DGOOL D+ Myriad Pro"/>
          <w:color w:val="211D1E"/>
          <w:sz w:val="22"/>
          <w:szCs w:val="22"/>
        </w:rPr>
      </w:pPr>
      <w:r w:rsidRPr="00592DA3">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К проведению электротехнических работ и оперативному </w:t>
      </w:r>
      <w:r>
        <w:rPr>
          <w:rFonts w:ascii="Myriad Pro" w:hAnsi="Myriad Pro" w:cs="DGOOL D+ Myriad Pro"/>
          <w:color w:val="211D1E"/>
          <w:sz w:val="22"/>
          <w:szCs w:val="22"/>
        </w:rPr>
        <w:t>обслужива</w:t>
      </w:r>
      <w:r w:rsidRPr="00482C58">
        <w:rPr>
          <w:rFonts w:ascii="Myriad Pro" w:hAnsi="Myriad Pro" w:cs="DGOOL D+ Myriad Pro"/>
          <w:color w:val="211D1E"/>
          <w:sz w:val="22"/>
          <w:szCs w:val="22"/>
        </w:rPr>
        <w:t>нию электрооборудования на выставочных стендах и конструкциях допускаются лица, отвечающие требованиям, предъявленным к электротехническому персоналу, и имеющие соответствующую квалификацию по электробезопасности не ниже 3 группы по действующим</w:t>
      </w:r>
      <w:r>
        <w:rPr>
          <w:rFonts w:ascii="Myriad Pro" w:hAnsi="Myriad Pro" w:cs="DGOOL D+ Myriad Pro"/>
          <w:color w:val="211D1E"/>
          <w:sz w:val="22"/>
          <w:szCs w:val="22"/>
        </w:rPr>
        <w:t xml:space="preserve"> в Российской Федерации</w:t>
      </w:r>
      <w:r w:rsidRPr="00482C58">
        <w:rPr>
          <w:rFonts w:ascii="Myriad Pro" w:hAnsi="Myriad Pro" w:cs="DGOOL D+ Myriad Pro"/>
          <w:color w:val="211D1E"/>
          <w:sz w:val="22"/>
          <w:szCs w:val="22"/>
        </w:rPr>
        <w:t xml:space="preserve"> пра</w:t>
      </w:r>
      <w:r>
        <w:rPr>
          <w:rFonts w:ascii="Myriad Pro" w:hAnsi="Myriad Pro" w:cs="DGOOL D+ Myriad Pro"/>
          <w:color w:val="211D1E"/>
          <w:sz w:val="22"/>
          <w:szCs w:val="22"/>
        </w:rPr>
        <w:t>вилам и нормам;</w:t>
      </w:r>
    </w:p>
    <w:p w:rsidR="001C2096" w:rsidRPr="00592DA3" w:rsidRDefault="001C2096" w:rsidP="001C2096">
      <w:pPr>
        <w:pStyle w:val="Default"/>
        <w:rPr>
          <w:rFonts w:ascii="Myriad Pro" w:hAnsi="Myriad Pro" w:cs="DGOOL D+ Myriad Pro"/>
          <w:color w:val="211D1E"/>
          <w:sz w:val="22"/>
          <w:szCs w:val="22"/>
        </w:rPr>
      </w:pPr>
      <w:r w:rsidRPr="00592DA3">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На открытых участках и в местах прохода людей кабель необходимо </w:t>
      </w:r>
      <w:r>
        <w:rPr>
          <w:rFonts w:ascii="Myriad Pro" w:hAnsi="Myriad Pro" w:cs="DGOOL D+ Myriad Pro"/>
          <w:color w:val="211D1E"/>
          <w:sz w:val="22"/>
          <w:szCs w:val="22"/>
        </w:rPr>
        <w:t>закрывать специальными трапами</w:t>
      </w:r>
      <w:r w:rsidRPr="00592DA3">
        <w:rPr>
          <w:rFonts w:ascii="Myriad Pro" w:hAnsi="Myriad Pro" w:cs="DGOOL D+ Myriad Pro"/>
          <w:color w:val="211D1E"/>
          <w:sz w:val="22"/>
          <w:szCs w:val="22"/>
        </w:rPr>
        <w:t>;</w:t>
      </w:r>
    </w:p>
    <w:p w:rsidR="001C2096" w:rsidRPr="006F43E6" w:rsidRDefault="001C2096" w:rsidP="001C2096">
      <w:pPr>
        <w:pStyle w:val="Default"/>
        <w:rPr>
          <w:rFonts w:ascii="Myriad Pro" w:hAnsi="Myriad Pro" w:cs="DGOOL D+ Myriad Pro"/>
          <w:color w:val="211D1E"/>
          <w:sz w:val="22"/>
          <w:szCs w:val="22"/>
        </w:rPr>
      </w:pPr>
      <w:r>
        <w:rPr>
          <w:rFonts w:ascii="Myriad Pro" w:hAnsi="Myriad Pro" w:cs="DGOOL D+ Myriad Pro"/>
          <w:b/>
          <w:color w:val="211D1E"/>
          <w:sz w:val="22"/>
          <w:szCs w:val="22"/>
        </w:rPr>
        <w:t xml:space="preserve">- </w:t>
      </w:r>
      <w:r w:rsidRPr="00482C58">
        <w:rPr>
          <w:rFonts w:ascii="Myriad Pro" w:hAnsi="Myriad Pro" w:cs="DGOOL D+ Myriad Pro"/>
          <w:color w:val="211D1E"/>
          <w:sz w:val="22"/>
          <w:szCs w:val="22"/>
        </w:rPr>
        <w:t xml:space="preserve">Инженерные службы павильона вправе отключить </w:t>
      </w:r>
      <w:r>
        <w:rPr>
          <w:rFonts w:ascii="Myriad Pro" w:hAnsi="Myriad Pro" w:cs="DGOOL D+ Myriad Pro"/>
          <w:color w:val="211D1E"/>
          <w:sz w:val="22"/>
          <w:szCs w:val="22"/>
        </w:rPr>
        <w:t>электроснабжения</w:t>
      </w:r>
      <w:r w:rsidRPr="00482C58">
        <w:rPr>
          <w:rFonts w:ascii="Myriad Pro" w:hAnsi="Myriad Pro" w:cs="DGOOL D+ Myriad Pro"/>
          <w:color w:val="211D1E"/>
          <w:sz w:val="22"/>
          <w:szCs w:val="22"/>
        </w:rPr>
        <w:t xml:space="preserve"> в случае аварии или для ее</w:t>
      </w: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предотвращения</w:t>
      </w:r>
      <w:r>
        <w:rPr>
          <w:rFonts w:ascii="Myriad Pro" w:hAnsi="Myriad Pro" w:cs="DGOOL D+ Myriad Pro"/>
          <w:color w:val="211D1E"/>
          <w:sz w:val="22"/>
          <w:szCs w:val="22"/>
        </w:rPr>
        <w:t>, а также в случае грубого нарушения проведения электротехнических работ.</w:t>
      </w:r>
    </w:p>
    <w:p w:rsidR="001C2096" w:rsidRDefault="001C2096" w:rsidP="001C2096">
      <w:pPr>
        <w:pStyle w:val="Default"/>
        <w:rPr>
          <w:rFonts w:ascii="Myriad Pro" w:hAnsi="Myriad Pro" w:cs="DGOOL D+ Myriad Pro"/>
          <w:b/>
          <w:color w:val="211D1E"/>
          <w:sz w:val="22"/>
          <w:szCs w:val="22"/>
        </w:rPr>
      </w:pPr>
    </w:p>
    <w:p w:rsidR="001C2096" w:rsidRPr="00CB505C" w:rsidRDefault="001C2096" w:rsidP="001C2096">
      <w:pPr>
        <w:pStyle w:val="Default"/>
        <w:rPr>
          <w:rFonts w:ascii="Myriad Pro" w:hAnsi="Myriad Pro" w:cs="DGOOL D+ Myriad Pro"/>
          <w:b/>
          <w:color w:val="211D1E"/>
          <w:sz w:val="22"/>
          <w:szCs w:val="22"/>
        </w:rPr>
      </w:pPr>
      <w:r w:rsidRPr="00CB505C">
        <w:rPr>
          <w:rFonts w:ascii="Myriad Pro" w:hAnsi="Myriad Pro" w:cs="DGOOL D+ Myriad Pro"/>
          <w:b/>
          <w:color w:val="211D1E"/>
          <w:sz w:val="22"/>
          <w:szCs w:val="22"/>
        </w:rPr>
        <w:t>САНТЕХНИЧЕСКИЕ РАБОТЫ / ВОДОСНАБЖЕНИЕ И ДРЕНАЖ</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8442CD">
        <w:rPr>
          <w:rFonts w:ascii="Myriad Pro" w:hAnsi="Myriad Pro" w:cs="DGOOL D+ Myriad Pro"/>
          <w:color w:val="211D1E"/>
          <w:sz w:val="22"/>
          <w:szCs w:val="22"/>
        </w:rPr>
        <w:t>Подключение водоснабжения можно заказать</w:t>
      </w:r>
      <w:r>
        <w:rPr>
          <w:rFonts w:ascii="Myriad Pro" w:hAnsi="Myriad Pro" w:cs="DGOOL D+ Myriad Pro"/>
          <w:color w:val="211D1E"/>
          <w:sz w:val="22"/>
          <w:szCs w:val="22"/>
        </w:rPr>
        <w:t xml:space="preserve"> в Дирекции форума</w:t>
      </w:r>
      <w:r w:rsidRPr="008442CD">
        <w:rPr>
          <w:rFonts w:ascii="Myriad Pro" w:hAnsi="Myriad Pro" w:cs="DGOOL D+ Myriad Pro"/>
          <w:color w:val="211D1E"/>
          <w:sz w:val="22"/>
          <w:szCs w:val="22"/>
        </w:rPr>
        <w:t xml:space="preserve"> по Форме №4 приложения</w:t>
      </w:r>
      <w:r>
        <w:rPr>
          <w:rFonts w:ascii="Myriad Pro" w:hAnsi="Myriad Pro" w:cs="DGOOL D+ Myriad Pro"/>
          <w:color w:val="211D1E"/>
          <w:sz w:val="22"/>
          <w:szCs w:val="22"/>
        </w:rPr>
        <w:t xml:space="preserve"> «ФОРМЫ ДЛЯ УЧАСТИЯ В ВЫСТАВКЕ». </w:t>
      </w:r>
      <w:r w:rsidRPr="008442CD">
        <w:rPr>
          <w:rFonts w:ascii="Myriad Pro" w:hAnsi="Myriad Pro" w:cs="DGOOL D+ Myriad Pro"/>
          <w:color w:val="211D1E"/>
          <w:sz w:val="22"/>
          <w:szCs w:val="22"/>
        </w:rPr>
        <w:t>Подключение водоснабжения производится шлангами диаметром 15 мм, отвод воды – канализационными шлангами диаметром 40 мм или 50 мм. Шланги другого диаметра и</w:t>
      </w:r>
      <w:r>
        <w:rPr>
          <w:rFonts w:ascii="Myriad Pro" w:hAnsi="Myriad Pro" w:cs="DGOOL D+ Myriad Pro"/>
          <w:color w:val="211D1E"/>
          <w:sz w:val="22"/>
          <w:szCs w:val="22"/>
        </w:rPr>
        <w:t xml:space="preserve"> переход</w:t>
      </w:r>
      <w:r w:rsidRPr="008442CD">
        <w:rPr>
          <w:rFonts w:ascii="Myriad Pro" w:hAnsi="Myriad Pro" w:cs="DGOOL D+ Myriad Pro"/>
          <w:color w:val="211D1E"/>
          <w:sz w:val="22"/>
          <w:szCs w:val="22"/>
        </w:rPr>
        <w:t>ники должны быть предоставлены участником выставки</w:t>
      </w:r>
      <w:r>
        <w:rPr>
          <w:rFonts w:ascii="Myriad Pro" w:hAnsi="Myriad Pro" w:cs="DGOOL D+ Myriad Pro"/>
          <w:color w:val="211D1E"/>
          <w:sz w:val="22"/>
          <w:szCs w:val="22"/>
        </w:rPr>
        <w:t xml:space="preserve"> или его застройщиком</w:t>
      </w:r>
      <w:r w:rsidRPr="008442CD">
        <w:rPr>
          <w:rFonts w:ascii="Myriad Pro" w:hAnsi="Myriad Pro" w:cs="DGOOL D+ Myriad Pro"/>
          <w:color w:val="211D1E"/>
          <w:sz w:val="22"/>
          <w:szCs w:val="22"/>
        </w:rPr>
        <w:t>. Подсоединение оборудовани</w:t>
      </w:r>
      <w:r>
        <w:rPr>
          <w:rFonts w:ascii="Myriad Pro" w:hAnsi="Myriad Pro" w:cs="DGOOL D+ Myriad Pro"/>
          <w:color w:val="211D1E"/>
          <w:sz w:val="22"/>
          <w:szCs w:val="22"/>
        </w:rPr>
        <w:t>я к шлангам на вашем стенде осу</w:t>
      </w:r>
      <w:r w:rsidRPr="008442CD">
        <w:rPr>
          <w:rFonts w:ascii="Myriad Pro" w:hAnsi="Myriad Pro" w:cs="DGOOL D+ Myriad Pro"/>
          <w:color w:val="211D1E"/>
          <w:sz w:val="22"/>
          <w:szCs w:val="22"/>
        </w:rPr>
        <w:t>ществляется специалистами вашей компании или застройщиком вашего стенда, за исключением моек на стандартных обо</w:t>
      </w:r>
      <w:r>
        <w:rPr>
          <w:rFonts w:ascii="Myriad Pro" w:hAnsi="Myriad Pro" w:cs="DGOOL D+ Myriad Pro"/>
          <w:color w:val="211D1E"/>
          <w:sz w:val="22"/>
          <w:szCs w:val="22"/>
        </w:rPr>
        <w:t>рудованных стендах.</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При прокладке шлангов в проходах,</w:t>
      </w:r>
      <w:r>
        <w:rPr>
          <w:rFonts w:ascii="Myriad Pro" w:hAnsi="Myriad Pro" w:cs="DGOOL D+ Myriad Pro"/>
          <w:color w:val="211D1E"/>
          <w:sz w:val="22"/>
          <w:szCs w:val="22"/>
        </w:rPr>
        <w:t xml:space="preserve"> должны быть использованы специ</w:t>
      </w:r>
      <w:r w:rsidRPr="00482C58">
        <w:rPr>
          <w:rFonts w:ascii="Myriad Pro" w:hAnsi="Myriad Pro" w:cs="DGOOL D+ Myriad Pro"/>
          <w:color w:val="211D1E"/>
          <w:sz w:val="22"/>
          <w:szCs w:val="22"/>
        </w:rPr>
        <w:t>альные трапы, закрывающие и защищающие данные коммуникации по всей длине.</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Инженерные службы павильона вправе отключить водоснабжение в случае аварии или для ее</w:t>
      </w: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предотвращения</w:t>
      </w:r>
      <w:r>
        <w:rPr>
          <w:rFonts w:ascii="Myriad Pro" w:hAnsi="Myriad Pro" w:cs="DGOOL D+ Myriad Pro"/>
          <w:color w:val="211D1E"/>
          <w:sz w:val="22"/>
          <w:szCs w:val="22"/>
        </w:rPr>
        <w:t>.</w:t>
      </w:r>
    </w:p>
    <w:p w:rsidR="001C2096" w:rsidRPr="009160D3" w:rsidRDefault="001C2096" w:rsidP="001C2096">
      <w:pPr>
        <w:pStyle w:val="Default"/>
        <w:rPr>
          <w:rFonts w:ascii="Myriad Pro" w:hAnsi="Myriad Pro" w:cs="DGOOL D+ Myriad Pro"/>
          <w:b/>
          <w:color w:val="211D1E"/>
          <w:sz w:val="22"/>
          <w:szCs w:val="22"/>
        </w:rPr>
      </w:pPr>
    </w:p>
    <w:p w:rsidR="001C2096" w:rsidRPr="009160D3"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СЖАТЫЙ ВОЗДУХ</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Максимально возможное давлен</w:t>
      </w:r>
      <w:r>
        <w:rPr>
          <w:rFonts w:ascii="Myriad Pro" w:hAnsi="Myriad Pro" w:cs="DGOOL D+ Myriad Pro"/>
          <w:color w:val="211D1E"/>
          <w:sz w:val="22"/>
          <w:szCs w:val="22"/>
        </w:rPr>
        <w:t>ие – 6 бар (6-8 кгс/см</w:t>
      </w:r>
      <w:r w:rsidRPr="001859E5">
        <w:rPr>
          <w:rFonts w:ascii="Myriad Pro" w:hAnsi="Myriad Pro" w:cs="DGOOL D+ Myriad Pro"/>
          <w:color w:val="211D1E"/>
          <w:sz w:val="22"/>
          <w:szCs w:val="22"/>
          <w:vertAlign w:val="superscript"/>
        </w:rPr>
        <w:t>2</w:t>
      </w:r>
      <w:r>
        <w:rPr>
          <w:rFonts w:ascii="Myriad Pro" w:hAnsi="Myriad Pro" w:cs="DGOOL D+ Myriad Pro"/>
          <w:color w:val="211D1E"/>
          <w:sz w:val="22"/>
          <w:szCs w:val="22"/>
        </w:rPr>
        <w:t>). Обо</w:t>
      </w:r>
      <w:r w:rsidRPr="008442CD">
        <w:rPr>
          <w:rFonts w:ascii="Myriad Pro" w:hAnsi="Myriad Pro" w:cs="DGOOL D+ Myriad Pro"/>
          <w:color w:val="211D1E"/>
          <w:sz w:val="22"/>
          <w:szCs w:val="22"/>
        </w:rPr>
        <w:t>рудование для получения сжатого воздуха Дирекция форума не предоставляет.</w:t>
      </w:r>
    </w:p>
    <w:p w:rsidR="001C2096" w:rsidRPr="008442CD" w:rsidRDefault="001C2096" w:rsidP="001C2096">
      <w:pPr>
        <w:pStyle w:val="Default"/>
        <w:rPr>
          <w:rFonts w:ascii="Myriad Pro" w:hAnsi="Myriad Pro" w:cs="DGOOL D+ Myriad Pro"/>
          <w:color w:val="211D1E"/>
          <w:sz w:val="22"/>
          <w:szCs w:val="22"/>
        </w:rPr>
      </w:pPr>
    </w:p>
    <w:p w:rsidR="00C55E24" w:rsidRDefault="00C55E24" w:rsidP="001C2096">
      <w:pPr>
        <w:pStyle w:val="Default"/>
        <w:rPr>
          <w:rFonts w:ascii="Myriad Pro" w:hAnsi="Myriad Pro" w:cs="DGOOL D+ Myriad Pro"/>
          <w:b/>
          <w:color w:val="211D1E"/>
          <w:sz w:val="22"/>
          <w:szCs w:val="22"/>
        </w:rPr>
      </w:pPr>
    </w:p>
    <w:p w:rsidR="001C2096" w:rsidRPr="001859E5" w:rsidRDefault="001C2096" w:rsidP="001C2096">
      <w:pPr>
        <w:pStyle w:val="Default"/>
        <w:rPr>
          <w:rFonts w:ascii="Myriad Pro" w:hAnsi="Myriad Pro" w:cs="DGOOL D+ Myriad Pro"/>
          <w:b/>
          <w:color w:val="211D1E"/>
          <w:sz w:val="22"/>
          <w:szCs w:val="22"/>
        </w:rPr>
      </w:pPr>
      <w:r w:rsidRPr="001859E5">
        <w:rPr>
          <w:rFonts w:ascii="Myriad Pro" w:hAnsi="Myriad Pro" w:cs="DGOOL D+ Myriad Pro"/>
          <w:b/>
          <w:color w:val="211D1E"/>
          <w:sz w:val="22"/>
          <w:szCs w:val="22"/>
        </w:rPr>
        <w:lastRenderedPageBreak/>
        <w:t xml:space="preserve">ДЕКОРАТИВНЫЕ РАСТЕНИЯ И ЦВЕТЫ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Если Вы хотите заказать на стенд декоративные растения и цветы, Вы можете обратиться в компанию «</w:t>
      </w:r>
      <w:proofErr w:type="spellStart"/>
      <w:r w:rsidRPr="008442CD">
        <w:rPr>
          <w:rFonts w:ascii="Myriad Pro" w:hAnsi="Myriad Pro" w:cs="DGOOL D+ Myriad Pro"/>
          <w:color w:val="211D1E"/>
          <w:sz w:val="22"/>
          <w:szCs w:val="22"/>
        </w:rPr>
        <w:t>ЭкспоФлора</w:t>
      </w:r>
      <w:proofErr w:type="spellEnd"/>
      <w:r w:rsidRPr="008442CD">
        <w:rPr>
          <w:rFonts w:ascii="Myriad Pro" w:hAnsi="Myriad Pro" w:cs="DGOOL D+ Myriad Pro"/>
          <w:color w:val="211D1E"/>
          <w:sz w:val="22"/>
          <w:szCs w:val="22"/>
        </w:rPr>
        <w:t xml:space="preserve">» </w:t>
      </w:r>
      <w:r>
        <w:rPr>
          <w:rFonts w:ascii="Myriad Pro" w:hAnsi="Myriad Pro" w:cs="DGOOL D+ Myriad Pro"/>
          <w:color w:val="211D1E"/>
          <w:sz w:val="22"/>
          <w:szCs w:val="22"/>
        </w:rPr>
        <w:t>(expoﬂora@land.ru).</w:t>
      </w:r>
    </w:p>
    <w:p w:rsidR="001C2096" w:rsidRPr="008442CD"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БАННЕРЫ / ТЕХНИЧЕСКИЕ ПОДВЕСЫ К ПОТОЛКУ ПАВИЛЬОНОВ </w:t>
      </w:r>
    </w:p>
    <w:p w:rsidR="001C2096" w:rsidRPr="008442CD"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Размещение рекламных и технических подвесов на потолочных конструкциях может быть заказано через </w:t>
      </w:r>
      <w:r>
        <w:rPr>
          <w:rFonts w:ascii="Myriad Pro" w:hAnsi="Myriad Pro" w:cs="DGOOL D+ Myriad Pro"/>
          <w:color w:val="211D1E"/>
          <w:sz w:val="22"/>
          <w:szCs w:val="22"/>
        </w:rPr>
        <w:t>Дирекцию форума</w:t>
      </w:r>
      <w:r w:rsidRPr="008442CD">
        <w:rPr>
          <w:rFonts w:ascii="Myriad Pro" w:hAnsi="Myriad Pro" w:cs="DGOOL D+ Myriad Pro"/>
          <w:color w:val="211D1E"/>
          <w:sz w:val="22"/>
          <w:szCs w:val="22"/>
        </w:rPr>
        <w:t xml:space="preserve"> или </w:t>
      </w:r>
      <w:r>
        <w:rPr>
          <w:rFonts w:ascii="Myriad Pro" w:hAnsi="Myriad Pro" w:cs="DGOOL D+ Myriad Pro"/>
          <w:color w:val="211D1E"/>
          <w:sz w:val="22"/>
          <w:szCs w:val="22"/>
        </w:rPr>
        <w:t>вашего застройщика. Д</w:t>
      </w:r>
      <w:r w:rsidRPr="008442CD">
        <w:rPr>
          <w:rFonts w:ascii="Myriad Pro" w:hAnsi="Myriad Pro" w:cs="DGOOL D+ Myriad Pro"/>
          <w:color w:val="211D1E"/>
          <w:sz w:val="22"/>
          <w:szCs w:val="22"/>
        </w:rPr>
        <w:t>ля подъема и</w:t>
      </w:r>
      <w:r>
        <w:rPr>
          <w:rFonts w:ascii="Myriad Pro" w:hAnsi="Myriad Pro" w:cs="DGOOL D+ Myriad Pro"/>
          <w:color w:val="211D1E"/>
          <w:sz w:val="22"/>
          <w:szCs w:val="22"/>
        </w:rPr>
        <w:t xml:space="preserve"> </w:t>
      </w:r>
      <w:r w:rsidRPr="008442CD">
        <w:rPr>
          <w:rFonts w:ascii="Myriad Pro" w:hAnsi="Myriad Pro" w:cs="DGOOL D+ Myriad Pro"/>
          <w:color w:val="211D1E"/>
          <w:sz w:val="22"/>
          <w:szCs w:val="22"/>
        </w:rPr>
        <w:t>точной ориентации подвешиваемой</w:t>
      </w:r>
      <w:r>
        <w:rPr>
          <w:rFonts w:ascii="Myriad Pro" w:hAnsi="Myriad Pro" w:cs="DGOOL D+ Myriad Pro"/>
          <w:color w:val="211D1E"/>
          <w:sz w:val="22"/>
          <w:szCs w:val="22"/>
        </w:rPr>
        <w:t xml:space="preserve"> конструкции может потребо</w:t>
      </w:r>
      <w:r w:rsidRPr="008442CD">
        <w:rPr>
          <w:rFonts w:ascii="Myriad Pro" w:hAnsi="Myriad Pro" w:cs="DGOOL D+ Myriad Pro"/>
          <w:color w:val="211D1E"/>
          <w:sz w:val="22"/>
          <w:szCs w:val="22"/>
        </w:rPr>
        <w:t>ваться заказ дополнительных услуг – подъемных механизмов (лебедок) ил</w:t>
      </w:r>
      <w:r>
        <w:rPr>
          <w:rFonts w:ascii="Myriad Pro" w:hAnsi="Myriad Pro" w:cs="DGOOL D+ Myriad Pro"/>
          <w:color w:val="211D1E"/>
          <w:sz w:val="22"/>
          <w:szCs w:val="22"/>
        </w:rPr>
        <w:t xml:space="preserve">и </w:t>
      </w:r>
      <w:r w:rsidRPr="008442CD">
        <w:rPr>
          <w:rFonts w:ascii="Myriad Pro" w:hAnsi="Myriad Pro" w:cs="DGOOL D+ Myriad Pro"/>
          <w:color w:val="211D1E"/>
          <w:sz w:val="22"/>
          <w:szCs w:val="22"/>
        </w:rPr>
        <w:t xml:space="preserve">оттяжек. Подвес к потолочным конструкциям </w:t>
      </w:r>
      <w:r>
        <w:rPr>
          <w:rFonts w:ascii="Myriad Pro" w:hAnsi="Myriad Pro" w:cs="DGOOL D+ Myriad Pro"/>
          <w:color w:val="211D1E"/>
          <w:sz w:val="22"/>
          <w:szCs w:val="22"/>
        </w:rPr>
        <w:t>возможен не во всех местах павильона (возможность установки повеса в конкретной точке уточняйте в Дирекции форума).</w:t>
      </w:r>
    </w:p>
    <w:p w:rsidR="001C2096"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ПЛАТЕЖИ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Порядок и сроки оплаты услуг указаны в договоре-заявке на участие в выставке и соответствующих договорах </w:t>
      </w:r>
      <w:r>
        <w:rPr>
          <w:rFonts w:ascii="Myriad Pro" w:hAnsi="Myriad Pro" w:cs="DGOOL D+ Myriad Pro"/>
          <w:color w:val="211D1E"/>
          <w:sz w:val="22"/>
          <w:szCs w:val="22"/>
        </w:rPr>
        <w:t>и счетах за технический сервис.</w:t>
      </w:r>
    </w:p>
    <w:p w:rsidR="001C2096" w:rsidRPr="008442CD"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ПОЗДНИЙ ЗАКАЗ ИЛИ ЗАКАЗ ВО ВРЕМЯ МОНТАЖА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Заказ, принятый </w:t>
      </w:r>
      <w:r w:rsidR="00691AE2">
        <w:rPr>
          <w:rFonts w:ascii="Myriad Pro" w:hAnsi="Myriad Pro" w:cs="DGOOL D+ Myriad Pro"/>
          <w:color w:val="211D1E"/>
          <w:sz w:val="22"/>
          <w:szCs w:val="22"/>
        </w:rPr>
        <w:t>с 01 апреля по 15 мая 201</w:t>
      </w:r>
      <w:r w:rsidR="00383377">
        <w:rPr>
          <w:rFonts w:ascii="Myriad Pro" w:hAnsi="Myriad Pro" w:cs="DGOOL D+ Myriad Pro"/>
          <w:color w:val="211D1E"/>
          <w:sz w:val="22"/>
          <w:szCs w:val="22"/>
        </w:rPr>
        <w:t>8</w:t>
      </w:r>
      <w:r w:rsidRPr="0020353D">
        <w:rPr>
          <w:rFonts w:ascii="Myriad Pro" w:hAnsi="Myriad Pro" w:cs="DGOOL D+ Myriad Pro"/>
          <w:color w:val="211D1E"/>
          <w:sz w:val="22"/>
          <w:szCs w:val="22"/>
        </w:rPr>
        <w:t xml:space="preserve"> г.</w:t>
      </w:r>
      <w:r>
        <w:rPr>
          <w:rFonts w:ascii="Myriad Pro" w:hAnsi="Myriad Pro" w:cs="DGOOL D+ Myriad Pro"/>
          <w:color w:val="211D1E"/>
          <w:sz w:val="22"/>
          <w:szCs w:val="22"/>
        </w:rPr>
        <w:t>, облагается 50%</w:t>
      </w:r>
      <w:r w:rsidRPr="0020353D">
        <w:rPr>
          <w:rFonts w:ascii="Myriad Pro" w:hAnsi="Myriad Pro" w:cs="DGOOL D+ Myriad Pro"/>
          <w:color w:val="211D1E"/>
          <w:sz w:val="22"/>
          <w:szCs w:val="22"/>
        </w:rPr>
        <w:t xml:space="preserve"> наценк</w:t>
      </w:r>
      <w:r>
        <w:rPr>
          <w:rFonts w:ascii="Myriad Pro" w:hAnsi="Myriad Pro" w:cs="DGOOL D+ Myriad Pro"/>
          <w:color w:val="211D1E"/>
          <w:sz w:val="22"/>
          <w:szCs w:val="22"/>
        </w:rPr>
        <w:t>ой. Заказ, сделанный во вре</w:t>
      </w:r>
      <w:r w:rsidRPr="008442CD">
        <w:rPr>
          <w:rFonts w:ascii="Myriad Pro" w:hAnsi="Myriad Pro" w:cs="DGOOL D+ Myriad Pro"/>
          <w:color w:val="211D1E"/>
          <w:sz w:val="22"/>
          <w:szCs w:val="22"/>
        </w:rPr>
        <w:t>мя монтажа выставк</w:t>
      </w:r>
      <w:r>
        <w:rPr>
          <w:rFonts w:ascii="Myriad Pro" w:hAnsi="Myriad Pro" w:cs="DGOOL D+ Myriad Pro"/>
          <w:color w:val="211D1E"/>
          <w:sz w:val="22"/>
          <w:szCs w:val="22"/>
        </w:rPr>
        <w:t>и, облагается 100%</w:t>
      </w:r>
      <w:r w:rsidR="00691AE2" w:rsidRPr="00691AE2">
        <w:rPr>
          <w:rFonts w:ascii="Myriad Pro" w:hAnsi="Myriad Pro" w:cs="DGOOL D+ Myriad Pro"/>
          <w:color w:val="211D1E"/>
          <w:sz w:val="22"/>
          <w:szCs w:val="22"/>
        </w:rPr>
        <w:t>-</w:t>
      </w:r>
      <w:r>
        <w:rPr>
          <w:rFonts w:ascii="Myriad Pro" w:hAnsi="Myriad Pro" w:cs="DGOOL D+ Myriad Pro"/>
          <w:color w:val="211D1E"/>
          <w:sz w:val="22"/>
          <w:szCs w:val="22"/>
        </w:rPr>
        <w:t>й наценкой (при этом Дирекция форума может отказать в оказании данной услуги в случае невозможности её предоставления)</w:t>
      </w:r>
      <w:r w:rsidRPr="008442CD">
        <w:rPr>
          <w:rFonts w:ascii="Myriad Pro" w:hAnsi="Myriad Pro" w:cs="DGOOL D+ Myriad Pro"/>
          <w:color w:val="211D1E"/>
          <w:sz w:val="22"/>
          <w:szCs w:val="22"/>
        </w:rPr>
        <w:t>.</w:t>
      </w:r>
    </w:p>
    <w:p w:rsidR="001C2096" w:rsidRPr="009C43C2"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Pr="007612C2" w:rsidRDefault="001C2096" w:rsidP="001C2096">
      <w:pPr>
        <w:pStyle w:val="Default"/>
        <w:rPr>
          <w:rFonts w:ascii="Myriad Pro" w:hAnsi="Myriad Pro"/>
          <w:b/>
          <w:bCs/>
          <w:color w:val="00B050"/>
          <w:sz w:val="32"/>
          <w:szCs w:val="32"/>
        </w:rPr>
      </w:pPr>
    </w:p>
    <w:p w:rsidR="001C2096" w:rsidRDefault="001C2096" w:rsidP="001C2096">
      <w:pPr>
        <w:pStyle w:val="Default"/>
        <w:rPr>
          <w:rFonts w:ascii="Myriad Pro" w:hAnsi="Myriad Pro" w:cs="DGOOL D+ Myriad Pro"/>
          <w:color w:val="211D1E"/>
          <w:sz w:val="22"/>
          <w:szCs w:val="22"/>
        </w:rPr>
      </w:pP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rPr>
          <w:rFonts w:ascii="Myriad Pro" w:hAnsi="Myriad Pro" w:cs="Times New Roman"/>
          <w:b/>
          <w:bCs/>
          <w:color w:val="00B050"/>
          <w:sz w:val="32"/>
          <w:szCs w:val="32"/>
        </w:rPr>
      </w:pPr>
      <w:r>
        <w:rPr>
          <w:rFonts w:ascii="Myriad Pro" w:hAnsi="Myriad Pro"/>
          <w:b/>
          <w:bCs/>
          <w:color w:val="00B050"/>
          <w:sz w:val="32"/>
          <w:szCs w:val="32"/>
        </w:rPr>
        <w:br w:type="page"/>
      </w:r>
    </w:p>
    <w:p w:rsidR="001C2096" w:rsidRPr="00C83105" w:rsidRDefault="001C2096" w:rsidP="001C2096">
      <w:pPr>
        <w:pStyle w:val="CM15"/>
        <w:spacing w:after="200" w:line="433" w:lineRule="atLeast"/>
        <w:rPr>
          <w:rFonts w:ascii="Myriad Pro" w:hAnsi="Myriad Pro"/>
          <w:b/>
          <w:bCs/>
          <w:color w:val="00B050"/>
          <w:sz w:val="32"/>
          <w:szCs w:val="32"/>
        </w:rPr>
      </w:pPr>
      <w:r>
        <w:rPr>
          <w:rFonts w:ascii="Myriad Pro" w:hAnsi="Myriad Pro"/>
          <w:b/>
          <w:bCs/>
          <w:color w:val="00B050"/>
          <w:sz w:val="32"/>
          <w:szCs w:val="32"/>
        </w:rPr>
        <w:lastRenderedPageBreak/>
        <w:t xml:space="preserve">Приложение 1. </w:t>
      </w:r>
      <w:r w:rsidRPr="00C83105">
        <w:rPr>
          <w:rFonts w:ascii="Myriad Pro" w:hAnsi="Myriad Pro"/>
          <w:b/>
          <w:bCs/>
          <w:color w:val="00B050"/>
          <w:sz w:val="32"/>
          <w:szCs w:val="32"/>
        </w:rPr>
        <w:t xml:space="preserve">ТРЕБОВАНИЯ К ПРОЕКТИРОВАНИЮ </w:t>
      </w:r>
      <w:r>
        <w:rPr>
          <w:rFonts w:ascii="Myriad Pro" w:hAnsi="Myriad Pro"/>
          <w:b/>
          <w:bCs/>
          <w:color w:val="00B050"/>
          <w:sz w:val="32"/>
          <w:szCs w:val="32"/>
        </w:rPr>
        <w:br/>
      </w:r>
      <w:r w:rsidRPr="00C83105">
        <w:rPr>
          <w:rFonts w:ascii="Myriad Pro" w:hAnsi="Myriad Pro"/>
          <w:b/>
          <w:bCs/>
          <w:color w:val="00B050"/>
          <w:sz w:val="32"/>
          <w:szCs w:val="32"/>
        </w:rPr>
        <w:t>И ОФОРМЛЕНИЮ ВЫСТАВОЧНЫХ СТЕНДОВ</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Экспозиция стенда должна обязательно иметь задние и боко</w:t>
      </w:r>
      <w:r w:rsidRPr="00665D98">
        <w:rPr>
          <w:rFonts w:ascii="Myriad Pro" w:hAnsi="Myriad Pro" w:cs="DGOOL D+ Myriad Pro"/>
          <w:color w:val="211D1E"/>
          <w:sz w:val="20"/>
          <w:szCs w:val="20"/>
        </w:rPr>
        <w:softHyphen/>
        <w:t xml:space="preserve">вые стены высотой 2,5 м и напольное покрытие (ковёр, ламинат и т.п.).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Высота стенда не должна превышать 2,5 м без разрешения Дирекции форума, которое может быть получено только после предоставления проекта дизайна стенда с указанием всех раз</w:t>
      </w:r>
      <w:r w:rsidRPr="00665D98">
        <w:rPr>
          <w:rFonts w:ascii="Myriad Pro" w:hAnsi="Myriad Pro" w:cs="DGOOL D+ Myriad Pro"/>
          <w:color w:val="211D1E"/>
          <w:sz w:val="20"/>
          <w:szCs w:val="20"/>
        </w:rPr>
        <w:softHyphen/>
        <w:t xml:space="preserve">меров от участника выставки. Максимальная высота застройки – 6 м.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Ни одна часть конструкции стенда (в </w:t>
      </w:r>
      <w:proofErr w:type="spellStart"/>
      <w:r w:rsidRPr="00665D98">
        <w:rPr>
          <w:rFonts w:ascii="Myriad Pro" w:hAnsi="Myriad Pro" w:cs="DGOOL D+ Myriad Pro"/>
          <w:color w:val="211D1E"/>
          <w:sz w:val="20"/>
          <w:szCs w:val="20"/>
        </w:rPr>
        <w:t>т.ч</w:t>
      </w:r>
      <w:proofErr w:type="spellEnd"/>
      <w:r w:rsidRPr="00665D98">
        <w:rPr>
          <w:rFonts w:ascii="Myriad Pro" w:hAnsi="Myriad Pro" w:cs="DGOOL D+ Myriad Pro"/>
          <w:color w:val="211D1E"/>
          <w:sz w:val="20"/>
          <w:szCs w:val="20"/>
        </w:rPr>
        <w:t>. светильники, флаги, декоративные элементы и пр.) не должна выходить за пределы занимаемой выставочной площади, в том числе в вертикальной проекции стенда, за исключением лёгких светильников, рас</w:t>
      </w:r>
      <w:r w:rsidRPr="00665D98">
        <w:rPr>
          <w:rFonts w:ascii="Myriad Pro" w:hAnsi="Myriad Pro" w:cs="DGOOL D+ Myriad Pro"/>
          <w:color w:val="211D1E"/>
          <w:sz w:val="20"/>
          <w:szCs w:val="20"/>
        </w:rPr>
        <w:softHyphen/>
        <w:t xml:space="preserve">положенных на высоте не менее 4 м от пола.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Те стороны стенда, которые являются открытыми согласно общему плану выставки, не могут быть застроены глухими сте</w:t>
      </w:r>
      <w:r w:rsidRPr="00665D98">
        <w:rPr>
          <w:rFonts w:ascii="Myriad Pro" w:hAnsi="Myriad Pro" w:cs="DGOOL D+ Myriad Pro"/>
          <w:color w:val="211D1E"/>
          <w:sz w:val="20"/>
          <w:szCs w:val="20"/>
        </w:rPr>
        <w:softHyphen/>
        <w:t>нами без согласования с Дирекцией форума.</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Не допускается размещение надписей, логотипов, графики на обороте конструкций, находящихся на/около границы стенда и направленных в сторону соседних стендов.</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Все внешние поверхности конструкции, которые видны со стороны проходов между стендами и со стороны соседних стендов, должны быть надлежащим образом декорированы (допускается только белый цвет). </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В целях безопасности посетителей выставки, подсобки, офисы и прочие помещения с дверями на стенде, выход которых направлен непосредственно в проход между стендами, должны быть оборудованы только раздвижными дверями, либо распашная дверь должна открываться внутрь стенда.</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Не допускаются к застройке стенды, конструкция которых препятствует прямому доступу к пожарным гидрантам, стационарным силовым электрощитам и загораживающие эвакуационные выходы. </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Строительство двухэтажных стендов предполагает оплату участником наценки за выставочную площадь второго этажа. В случае нарушения этого условия, Дирекция форума оставляет за собой право приостановить строительство стенда во время монтажа до его устранения.</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Default"/>
        <w:jc w:val="center"/>
        <w:rPr>
          <w:rFonts w:ascii="Myriad Pro" w:hAnsi="Myriad Pro" w:cs="DGOOL D+ Myriad Pro"/>
          <w:color w:val="211D1E"/>
          <w:sz w:val="22"/>
          <w:szCs w:val="22"/>
        </w:rPr>
      </w:pPr>
      <w:r w:rsidRPr="00C83105">
        <w:rPr>
          <w:rFonts w:ascii="Myriad Pro" w:hAnsi="Myriad Pro" w:cs="DGOOL D+ Myriad Pro"/>
          <w:b/>
          <w:color w:val="FF0000"/>
          <w:sz w:val="22"/>
          <w:szCs w:val="22"/>
        </w:rPr>
        <w:t>Запрещено</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C83105">
        <w:rPr>
          <w:rFonts w:ascii="Myriad Pro" w:hAnsi="Myriad Pro" w:cs="DGOOL D+ Myriad Pro"/>
          <w:b/>
          <w:color w:val="00B050"/>
          <w:sz w:val="22"/>
          <w:szCs w:val="22"/>
        </w:rPr>
        <w:t>Разрешено</w:t>
      </w:r>
    </w:p>
    <w:p w:rsidR="001C2096" w:rsidRPr="002F499E" w:rsidRDefault="001C2096" w:rsidP="001C2096">
      <w:pPr>
        <w:pStyle w:val="Default"/>
        <w:jc w:val="center"/>
        <w:rPr>
          <w:rFonts w:ascii="Myriad Pro" w:hAnsi="Myriad Pro" w:cs="DGOOL D+ Myriad Pro"/>
          <w:color w:val="211D1E"/>
          <w:sz w:val="22"/>
          <w:szCs w:val="22"/>
        </w:rPr>
      </w:pPr>
    </w:p>
    <w:p w:rsidR="00A36A29" w:rsidRPr="00760180" w:rsidRDefault="001C2096" w:rsidP="001C2096">
      <w:pPr>
        <w:pStyle w:val="Default"/>
        <w:jc w:val="center"/>
        <w:rPr>
          <w:rFonts w:ascii="Myriad Pro" w:hAnsi="Myriad Pro" w:cs="DGOOL D+ Myriad Pro"/>
          <w:color w:val="211D1E"/>
          <w:sz w:val="22"/>
          <w:szCs w:val="22"/>
        </w:rPr>
      </w:pPr>
      <w:r w:rsidRPr="00C83105">
        <w:rPr>
          <w:rFonts w:ascii="Myriad Pro" w:hAnsi="Myriad Pro" w:cs="DGOOL D+ Myriad Pro"/>
          <w:noProof/>
          <w:color w:val="211D1E"/>
          <w:sz w:val="22"/>
          <w:szCs w:val="22"/>
        </w:rPr>
        <w:drawing>
          <wp:inline distT="0" distB="0" distL="0" distR="0">
            <wp:extent cx="4185139" cy="4217083"/>
            <wp:effectExtent l="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3005" cy="4235085"/>
                    </a:xfrm>
                    <a:prstGeom prst="rect">
                      <a:avLst/>
                    </a:prstGeom>
                    <a:noFill/>
                    <a:ln>
                      <a:noFill/>
                    </a:ln>
                  </pic:spPr>
                </pic:pic>
              </a:graphicData>
            </a:graphic>
          </wp:inline>
        </w:drawing>
      </w:r>
    </w:p>
    <w:sectPr w:rsidR="00A36A29" w:rsidRPr="00760180" w:rsidSect="0080460E">
      <w:headerReference w:type="even" r:id="rId19"/>
      <w:headerReference w:type="default" r:id="rId20"/>
      <w:footerReference w:type="even" r:id="rId21"/>
      <w:footerReference w:type="default" r:id="rId22"/>
      <w:type w:val="continuous"/>
      <w:pgSz w:w="11907" w:h="16840" w:code="9"/>
      <w:pgMar w:top="1418" w:right="561" w:bottom="709" w:left="964" w:header="720" w:footer="1026" w:gutter="0"/>
      <w:pgNumType w:start="6"/>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47B7" w:rsidRDefault="00E047B7">
      <w:pPr>
        <w:spacing w:after="0" w:line="240" w:lineRule="auto"/>
      </w:pPr>
      <w:r>
        <w:separator/>
      </w:r>
    </w:p>
  </w:endnote>
  <w:endnote w:type="continuationSeparator" w:id="0">
    <w:p w:rsidR="00E047B7" w:rsidRDefault="00E04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GOOJ B+ DIN Pro">
    <w:altName w:val="DIN Pro"/>
    <w:panose1 w:val="00000000000000000000"/>
    <w:charset w:val="CC"/>
    <w:family w:val="swiss"/>
    <w:notTrueType/>
    <w:pitch w:val="default"/>
    <w:sig w:usb0="00000201" w:usb1="00000000" w:usb2="00000000" w:usb3="00000000" w:csb0="00000004" w:csb1="00000000"/>
  </w:font>
  <w:font w:name="DINPro-Black">
    <w:panose1 w:val="00000000000000000000"/>
    <w:charset w:val="00"/>
    <w:family w:val="modern"/>
    <w:notTrueType/>
    <w:pitch w:val="variable"/>
    <w:sig w:usb0="800002AF" w:usb1="4000206A" w:usb2="00000000" w:usb3="00000000" w:csb0="0000009F" w:csb1="00000000"/>
  </w:font>
  <w:font w:name="Myriad Pro">
    <w:panose1 w:val="00000000000000000000"/>
    <w:charset w:val="00"/>
    <w:family w:val="swiss"/>
    <w:notTrueType/>
    <w:pitch w:val="variable"/>
    <w:sig w:usb0="A00002AF" w:usb1="5000204B" w:usb2="00000000" w:usb3="00000000" w:csb0="0000019F" w:csb1="00000000"/>
  </w:font>
  <w:font w:name="Arial">
    <w:panose1 w:val="020B0604020202020204"/>
    <w:charset w:val="CC"/>
    <w:family w:val="swiss"/>
    <w:pitch w:val="variable"/>
    <w:sig w:usb0="E0002AFF" w:usb1="C0007843" w:usb2="00000009" w:usb3="00000000" w:csb0="000001FF" w:csb1="00000000"/>
  </w:font>
  <w:font w:name="DINPro-Regular">
    <w:panose1 w:val="00000000000000000000"/>
    <w:charset w:val="00"/>
    <w:family w:val="modern"/>
    <w:notTrueType/>
    <w:pitch w:val="variable"/>
    <w:sig w:usb0="800002AF" w:usb1="4000206A" w:usb2="00000000" w:usb3="00000000" w:csb0="0000009F" w:csb1="00000000"/>
  </w:font>
  <w:font w:name="DGOOL D+ Myriad Pro">
    <w:altName w:val="Myriad Pro"/>
    <w:panose1 w:val="00000000000000000000"/>
    <w:charset w:val="CC"/>
    <w:family w:val="swiss"/>
    <w:notTrueType/>
    <w:pitch w:val="default"/>
    <w:sig w:usb0="00000201" w:usb1="00000000" w:usb2="00000000" w:usb3="00000000" w:csb0="00000004" w:csb1="00000000"/>
  </w:font>
  <w:font w:name="DGONL F+ Myriad Pro">
    <w:altName w:val="Myriad Pro"/>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78720" behindDoc="1" locked="0" layoutInCell="0" allowOverlap="1" wp14:anchorId="310FC3F9" wp14:editId="44DDED24">
              <wp:simplePos x="0" y="0"/>
              <wp:positionH relativeFrom="page">
                <wp:posOffset>527050</wp:posOffset>
              </wp:positionH>
              <wp:positionV relativeFrom="page">
                <wp:posOffset>10243185</wp:posOffset>
              </wp:positionV>
              <wp:extent cx="95885" cy="152400"/>
              <wp:effectExtent l="3175" t="3810" r="0" b="0"/>
              <wp:wrapNone/>
              <wp:docPr id="6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3" o:spid="_x0000_s1029" type="#_x0000_t202" style="position:absolute;margin-left:41.5pt;margin-top:806.55pt;width:7.55pt;height:12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" o:allowincell="f" filled="f" stroked="f">
              <v:textbox inset="0,0,0,0">
                <w:txbxContent>
                  <w:p w:rsidR="004B6A27" w:rsidRDefault="004B6A27">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g">
          <w:drawing>
            <wp:anchor distT="0" distB="0" distL="114300" distR="114300" simplePos="0" relativeHeight="251679744" behindDoc="1" locked="0" layoutInCell="0" allowOverlap="1" wp14:anchorId="10DF5513" wp14:editId="62CF68F5">
              <wp:simplePos x="0" y="0"/>
              <wp:positionH relativeFrom="page">
                <wp:posOffset>601980</wp:posOffset>
              </wp:positionH>
              <wp:positionV relativeFrom="page">
                <wp:posOffset>9882505</wp:posOffset>
              </wp:positionV>
              <wp:extent cx="6535420" cy="600710"/>
              <wp:effectExtent l="1905" t="5080" r="6350" b="3810"/>
              <wp:wrapNone/>
              <wp:docPr id="59"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60" name="Freeform 235"/>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236"/>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237"/>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AA5140F" id="Group 234" o:spid="_x0000_s1026" style="position:absolute;margin-left:47.4pt;margin-top:778.15pt;width:514.6pt;height:47.3pt;z-index:-251636736;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" o:allowincell="f">
              <v:shape id="Freeform 235"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dJsAA&#10;AADbAAAADwAAAGRycy9kb3ducmV2LnhtbERPz2vCMBS+C/4P4Qm7yEwtQ1xnlCJu04MHq94fzVtT&#10;bF5KE7X+98tB8Pjx/V6setuIG3W+dqxgOklAEJdO11wpOB2/3+cgfEDW2DgmBQ/ysFoOBwvMtLvz&#10;gW5FqEQMYZ+hAhNCm0npS0MW/cS1xJH7c53FEGFXSd3hPYbbRqZJMpMWa44NBltaGyovxdUqoE26&#10;23/+/jx0Mb5+nE2am77OlXob9fkXiEB9eImf7q1WMIvr45f4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qdJsAAAADbAAAADwAAAAAAAAAAAAAAAACYAgAAZHJzL2Rvd25y&#10;ZXYueG1sUEsFBgAAAAAEAAQA9QAAAIUDAAAAAA==&#10;" path="m,l10261,e" filled="f" strokecolor="#231f20" strokeweight="1.5pt">
                <v:path arrowok="t" o:connecttype="custom" o:connectlocs="0,0;10261,0" o:connectangles="0,0"/>
              </v:shape>
              <v:rect id="Rectangle 236"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zLFsAA&#10;AADbAAAADwAAAGRycy9kb3ducmV2LnhtbESPT4vCMBDF74LfIYzgRdbUPYhUo6ggrMfVoh6HZrYt&#10;NjOlibV++83CgsfH+/PjrTa9q1VHra+EDcymCSjiXGzFhYHsfPhYgPIB2WItTAZe5GGzHg5WmFp5&#10;8jd1p1CoOMI+RQNlCE2qtc9Lcuin0hBH70dahyHKttC2xWccd7X+TJK5dlhxJJTY0L6k/H56uAi5&#10;4HVyFsmOj+PWyc12Wdh1xoxH/XYJKlAf3uH/9pc1MJ/B35f4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AzLFsAAAADbAAAADwAAAAAAAAAAAAAAAACYAgAAZHJzL2Rvd25y&#10;ZXYueG1sUEsFBgAAAAAEAAQA9QAAAIUDAAAAAA==&#10;" fillcolor="#3f9a3c" stroked="f">
                <v:path arrowok="t"/>
              </v:rect>
              <v:rect id="Rectangle 237"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1g7MYA&#10;AADbAAAADwAAAGRycy9kb3ducmV2LnhtbESPQWvCQBSE74L/YXlCL6VutBhqmo3YlkKpgqgt6O2R&#10;fU2C2bchu2r8925B8DjMzDdMOutMLU7UusqygtEwAkGcW11xoeBn+/n0AsJ5ZI21ZVJwIQezrN9L&#10;MdH2zGs6bXwhAoRdggpK75tESpeXZNANbUMcvD/bGvRBtoXULZ4D3NRyHEWxNFhxWCixofeS8sPm&#10;aBTUh8d9Plm9Xcwyfl7sPqbfv3aCSj0MuvkrCE+dv4dv7S+tIB7D/5fwA2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1g7MYAAADbAAAADwAAAAAAAAAAAAAAAACYAgAAZHJz&#10;L2Rvd25yZXYueG1sUEsFBgAAAAAEAAQA9QAAAIsDAAAAAA==&#10;" filled="f" strokecolor="#3f9a3c" strokeweight="1pt">
                <v:path arrowok="t"/>
              </v:rect>
              <w10:wrap anchorx="page" anchory="page"/>
            </v:group>
          </w:pict>
        </mc:Fallback>
      </mc:AlternateContent>
    </w:r>
    <w:r>
      <w:rPr>
        <w:noProof/>
      </w:rPr>
      <mc:AlternateContent>
        <mc:Choice Requires="wps">
          <w:drawing>
            <wp:anchor distT="0" distB="0" distL="114300" distR="114300" simplePos="0" relativeHeight="251680768" behindDoc="1" locked="0" layoutInCell="0" allowOverlap="1" wp14:anchorId="49FA5B8A" wp14:editId="2496A37D">
              <wp:simplePos x="0" y="0"/>
              <wp:positionH relativeFrom="page">
                <wp:posOffset>1670050</wp:posOffset>
              </wp:positionH>
              <wp:positionV relativeFrom="page">
                <wp:posOffset>9962515</wp:posOffset>
              </wp:positionV>
              <wp:extent cx="4438015" cy="487680"/>
              <wp:effectExtent l="3175" t="0" r="0" b="0"/>
              <wp:wrapNone/>
              <wp:docPr id="5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0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rsidP="00675672">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XIV</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4B6A27" w:rsidRDefault="004B6A27" w:rsidP="005537E7">
                          <w:pPr>
                            <w:widowControl w:val="0"/>
                            <w:autoSpaceDE w:val="0"/>
                            <w:autoSpaceDN w:val="0"/>
                            <w:adjustRightInd w:val="0"/>
                            <w:spacing w:before="20" w:after="0" w:line="240" w:lineRule="auto"/>
                            <w:ind w:left="-18" w:right="-38"/>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4B6A27" w:rsidRDefault="004B6A27" w:rsidP="005537E7">
                          <w:pPr>
                            <w:widowControl w:val="0"/>
                            <w:autoSpaceDE w:val="0"/>
                            <w:autoSpaceDN w:val="0"/>
                            <w:adjustRightInd w:val="0"/>
                            <w:spacing w:after="0" w:line="237" w:lineRule="exact"/>
                            <w:ind w:left="1282" w:right="1322"/>
                            <w:rPr>
                              <w:rFonts w:ascii="DINPro-Regular" w:hAnsi="DINPro-Regular" w:cs="DINPro-Regular"/>
                              <w:color w:val="000000"/>
                              <w:sz w:val="20"/>
                              <w:szCs w:val="20"/>
                            </w:rPr>
                          </w:pPr>
                          <w:r w:rsidRPr="00B8513C">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Pr="00B8513C">
                            <w:rPr>
                              <w:rFonts w:ascii="DINPro-Regular" w:hAnsi="DINPro-Regular" w:cs="DINPro-Regular"/>
                              <w:color w:val="3F9A3C"/>
                              <w:sz w:val="20"/>
                              <w:szCs w:val="20"/>
                            </w:rPr>
                            <w:t>8</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2C3375">
                            <w:rPr>
                              <w:rFonts w:ascii="DINPro-Regular" w:hAnsi="DINPro-Regular" w:cs="DINPro-Regular"/>
                              <w:color w:val="3F9A3C"/>
                              <w:sz w:val="20"/>
                              <w:szCs w:val="20"/>
                            </w:rPr>
                            <w:t>75</w:t>
                          </w:r>
                          <w:r>
                            <w:rPr>
                              <w:rFonts w:ascii="DINPro-Regular" w:hAnsi="DINPro-Regular" w:cs="DINPro-Regular"/>
                              <w:color w:val="3F9A3C"/>
                              <w:sz w:val="20"/>
                              <w:szCs w:val="20"/>
                            </w:rPr>
                            <w:t xml:space="preserve"> №57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030" type="#_x0000_t202" style="position:absolute;margin-left:131.5pt;margin-top:784.45pt;width:349.45pt;height:38.4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3XtQIAALM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" o:allowincell="f" filled="f" stroked="f">
              <v:textbox inset="0,0,0,0">
                <w:txbxContent>
                  <w:p w:rsidR="004B6A27" w:rsidRDefault="004B6A27" w:rsidP="00675672">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XIV</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4B6A27" w:rsidRDefault="004B6A27" w:rsidP="005537E7">
                    <w:pPr>
                      <w:widowControl w:val="0"/>
                      <w:autoSpaceDE w:val="0"/>
                      <w:autoSpaceDN w:val="0"/>
                      <w:adjustRightInd w:val="0"/>
                      <w:spacing w:before="20" w:after="0" w:line="240" w:lineRule="auto"/>
                      <w:ind w:left="-18" w:right="-38"/>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4B6A27" w:rsidRDefault="004B6A27" w:rsidP="005537E7">
                    <w:pPr>
                      <w:widowControl w:val="0"/>
                      <w:autoSpaceDE w:val="0"/>
                      <w:autoSpaceDN w:val="0"/>
                      <w:adjustRightInd w:val="0"/>
                      <w:spacing w:after="0" w:line="237" w:lineRule="exact"/>
                      <w:ind w:left="1282" w:right="1322"/>
                      <w:rPr>
                        <w:rFonts w:ascii="DINPro-Regular" w:hAnsi="DINPro-Regular" w:cs="DINPro-Regular"/>
                        <w:color w:val="000000"/>
                        <w:sz w:val="20"/>
                        <w:szCs w:val="20"/>
                      </w:rPr>
                    </w:pPr>
                    <w:r w:rsidRPr="00B8513C">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Pr="00B8513C">
                      <w:rPr>
                        <w:rFonts w:ascii="DINPro-Regular" w:hAnsi="DINPro-Regular" w:cs="DINPro-Regular"/>
                        <w:color w:val="3F9A3C"/>
                        <w:sz w:val="20"/>
                        <w:szCs w:val="20"/>
                      </w:rPr>
                      <w:t>8</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2C3375">
                      <w:rPr>
                        <w:rFonts w:ascii="DINPro-Regular" w:hAnsi="DINPro-Regular" w:cs="DINPro-Regular"/>
                        <w:color w:val="3F9A3C"/>
                        <w:sz w:val="20"/>
                        <w:szCs w:val="20"/>
                      </w:rPr>
                      <w:t>75</w:t>
                    </w:r>
                    <w:r>
                      <w:rPr>
                        <w:rFonts w:ascii="DINPro-Regular" w:hAnsi="DINPro-Regular" w:cs="DINPro-Regular"/>
                        <w:color w:val="3F9A3C"/>
                        <w:sz w:val="20"/>
                        <w:szCs w:val="20"/>
                      </w:rPr>
                      <w:t xml:space="preserve"> №57</w:t>
                    </w:r>
                  </w:p>
                </w:txbxContent>
              </v:textbox>
              <w10:wrap anchorx="page" anchory="page"/>
            </v:shape>
          </w:pict>
        </mc:Fallback>
      </mc:AlternateContent>
    </w:r>
    <w:r>
      <w:rPr>
        <w:noProof/>
      </w:rPr>
      <mc:AlternateContent>
        <mc:Choice Requires="wps">
          <w:drawing>
            <wp:anchor distT="0" distB="0" distL="114300" distR="114300" simplePos="0" relativeHeight="251681792" behindDoc="1" locked="0" layoutInCell="0" allowOverlap="1" wp14:anchorId="420AAA88" wp14:editId="2E3CFF1F">
              <wp:simplePos x="0" y="0"/>
              <wp:positionH relativeFrom="page">
                <wp:posOffset>6924040</wp:posOffset>
              </wp:positionH>
              <wp:positionV relativeFrom="page">
                <wp:posOffset>10243185</wp:posOffset>
              </wp:positionV>
              <wp:extent cx="121285" cy="152400"/>
              <wp:effectExtent l="0" t="3810" r="3175" b="0"/>
              <wp:wrapNone/>
              <wp:docPr id="57"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31" type="#_x0000_t202" style="position:absolute;margin-left:545.2pt;margin-top:806.55pt;width:9.55pt;height:12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47DswIAALI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" o:allowincell="f" filled="f" stroked="f">
              <v:textbox inset="0,0,0,0">
                <w:txbxContent>
                  <w:p w:rsidR="004B6A27" w:rsidRDefault="004B6A27">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3</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0427D5" w:rsidP="000427D5">
    <w:pPr>
      <w:widowControl w:val="0"/>
      <w:tabs>
        <w:tab w:val="left" w:pos="1635"/>
      </w:tabs>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89984" behindDoc="1" locked="0" layoutInCell="0" allowOverlap="1" wp14:anchorId="1BFFBD85" wp14:editId="3D16622C">
              <wp:simplePos x="0" y="0"/>
              <wp:positionH relativeFrom="page">
                <wp:posOffset>971550</wp:posOffset>
              </wp:positionH>
              <wp:positionV relativeFrom="page">
                <wp:posOffset>9896475</wp:posOffset>
              </wp:positionV>
              <wp:extent cx="5915025" cy="554355"/>
              <wp:effectExtent l="0" t="0" r="9525" b="17145"/>
              <wp:wrapNone/>
              <wp:docPr id="39"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7D5" w:rsidRDefault="000427D5" w:rsidP="00670401">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4B6A27" w:rsidRDefault="004B6A27"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4B6A27" w:rsidRPr="00082437" w:rsidRDefault="004B6A27" w:rsidP="00670401">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000427D5">
                            <w:rPr>
                              <w:rFonts w:ascii="DINPro-Regular" w:hAnsi="DINPro-Regular" w:cs="DINPro-Regular"/>
                              <w:color w:val="3F9A3C"/>
                              <w:sz w:val="20"/>
                              <w:szCs w:val="20"/>
                            </w:rPr>
                            <w:t>9</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4B6A27" w:rsidRPr="00670401" w:rsidRDefault="004B6A27" w:rsidP="00670401">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7" o:spid="_x0000_s1043" type="#_x0000_t202" style="position:absolute;margin-left:76.5pt;margin-top:779.25pt;width:465.75pt;height:43.6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" o:allowincell="f" filled="f" stroked="f">
              <v:textbox inset="0,0,0,0">
                <w:txbxContent>
                  <w:p w:rsidR="000427D5" w:rsidRDefault="000427D5" w:rsidP="00670401">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4B6A27" w:rsidRDefault="004B6A27"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4B6A27" w:rsidRPr="00082437" w:rsidRDefault="004B6A27" w:rsidP="00670401">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000427D5">
                      <w:rPr>
                        <w:rFonts w:ascii="DINPro-Regular" w:hAnsi="DINPro-Regular" w:cs="DINPro-Regular"/>
                        <w:color w:val="3F9A3C"/>
                        <w:sz w:val="20"/>
                        <w:szCs w:val="20"/>
                      </w:rPr>
                      <w:t>9</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4B6A27" w:rsidRPr="00670401" w:rsidRDefault="004B6A27" w:rsidP="00670401">
                    <w:pPr>
                      <w:rPr>
                        <w:szCs w:val="20"/>
                      </w:rPr>
                    </w:pPr>
                  </w:p>
                </w:txbxContent>
              </v:textbox>
              <w10:wrap anchorx="page" anchory="page"/>
            </v:shape>
          </w:pict>
        </mc:Fallback>
      </mc:AlternateContent>
    </w:r>
    <w:r w:rsidR="004B6A27">
      <w:rPr>
        <w:noProof/>
      </w:rPr>
      <mc:AlternateContent>
        <mc:Choice Requires="wpg">
          <w:drawing>
            <wp:anchor distT="0" distB="0" distL="114300" distR="114300" simplePos="0" relativeHeight="251688960" behindDoc="1" locked="0" layoutInCell="0" allowOverlap="1" wp14:anchorId="65843C34" wp14:editId="1D067694">
              <wp:simplePos x="0" y="0"/>
              <wp:positionH relativeFrom="page">
                <wp:posOffset>422275</wp:posOffset>
              </wp:positionH>
              <wp:positionV relativeFrom="page">
                <wp:posOffset>9882505</wp:posOffset>
              </wp:positionV>
              <wp:extent cx="6534785" cy="600710"/>
              <wp:effectExtent l="3175" t="5080" r="5715" b="3810"/>
              <wp:wrapNone/>
              <wp:docPr id="40"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785" cy="600710"/>
                        <a:chOff x="665" y="15563"/>
                        <a:chExt cx="10291" cy="946"/>
                      </a:xfrm>
                    </wpg:grpSpPr>
                    <wps:wsp>
                      <wps:cNvPr id="41" name="Freeform 254"/>
                      <wps:cNvSpPr>
                        <a:spLocks/>
                      </wps:cNvSpPr>
                      <wps:spPr bwMode="auto">
                        <a:xfrm>
                          <a:off x="680" y="15583"/>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Rectangle 255"/>
                      <wps:cNvSpPr>
                        <a:spLocks/>
                      </wps:cNvSpPr>
                      <wps:spPr bwMode="auto">
                        <a:xfrm>
                          <a:off x="690"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256"/>
                      <wps:cNvSpPr>
                        <a:spLocks/>
                      </wps:cNvSpPr>
                      <wps:spPr bwMode="auto">
                        <a:xfrm>
                          <a:off x="690"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026" style="position:absolute;margin-left:33.25pt;margin-top:778.15pt;width:514.55pt;height:47.3pt;z-index:-251627520;mso-position-horizontal-relative:page;mso-position-vertical-relative:page" coordorigin="665,15563" coordsize="1029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" o:allowincell="f">
              <v:shape id="Freeform 254" o:spid="_x0000_s1027" style="position:absolute;left:680;top:15583;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xa8cQA&#10;AADbAAAADwAAAGRycy9kb3ducmV2LnhtbESPQYvCMBSE74L/ITxhL6KpsrhSjVJEYcG91BXR26N5&#10;tsXmpTZZrf9+Iwgeh5n5hpkvW1OJGzWutKxgNIxAEGdWl5wr2P9uBlMQziNrrCyTggc5WC66nTnG&#10;2t45pdvO5yJA2MWooPC+jqV0WUEG3dDWxME728agD7LJpW7wHuCmkuMomkiDJYeFAmtaFZRddn9G&#10;QXZ4bNNTYtc/X6fkeqS0v00vfaU+em0yA+Gp9e/wq/2tFXyO4Pkl/A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8WvHEAAAA2wAAAA8AAAAAAAAAAAAAAAAAmAIAAGRycy9k&#10;b3ducmV2LnhtbFBLBQYAAAAABAAEAPUAAACJAwAAAAA=&#10;" path="m,l10261,e" filled="f" strokecolor="#231f20" strokeweight="1.5pt">
                <v:path arrowok="t" o:connecttype="custom" o:connectlocs="0,0;10261,0" o:connectangles="0,0"/>
              </v:shape>
              <v:rect id="Rectangle 255" o:spid="_x0000_s1028"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sJAcIA&#10;AADbAAAADwAAAGRycy9kb3ducmV2LnhtbESPT2vCQBDF70K/wzKFXqTZKFJK6hrSglCPamh7HLLT&#10;JDQ7E7JrjN/eFYQeH+/Pj7fOJ9epkQbfChtYJCko4kpsy7WB8rh9fgXlA7LFTpgMXMhDvnmYrTGz&#10;cuY9jYdQqzjCPkMDTQh9prWvGnLoE+mJo/crg8MQ5VBrO+A5jrtOL9P0RTtsORIa7OmjoervcHIR&#10;8oXf86NIuTvtCic/dizD+2jM0+NUvIEKNIX/8L39aQ2slnD7En+A3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wkBwgAAANsAAAAPAAAAAAAAAAAAAAAAAJgCAABkcnMvZG93&#10;bnJldi54bWxQSwUGAAAAAAQABAD1AAAAhwMAAAAA&#10;" fillcolor="#3f9a3c" stroked="f">
                <v:path arrowok="t"/>
              </v:rect>
              <v:rect id="Rectangle 256" o:spid="_x0000_s1029"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ZF8cA&#10;AADbAAAADwAAAGRycy9kb3ducmV2LnhtbESP3WrCQBSE7wXfYTlCb6Ru2qjY6Cr9QRBbKNoW9O6Q&#10;PSbB7NmQXWN8+64geDnMzDfMbNGaUjRUu8KygqdBBII4tbrgTMHvz/JxAsJ5ZI2lZVJwIQeLebcz&#10;w0TbM2+o2fpMBAi7BBXk3leJlC7NyaAb2Io4eAdbG/RB1pnUNZ4D3JTyOYrG0mDBYSHHit5zSo/b&#10;k1FQHvv7dPT9djFf4/hz9/Gy/rMjVOqh175OQXhq/T18a6+0gmEM1y/hB8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UmRfHAAAA2wAAAA8AAAAAAAAAAAAAAAAAmAIAAGRy&#10;cy9kb3ducmV2LnhtbFBLBQYAAAAABAAEAPUAAACMAwAAAAA=&#10;" filled="f" strokecolor="#3f9a3c" strokeweight="1pt">
                <v:path arrowok="t"/>
              </v:rect>
              <w10:wrap anchorx="page" anchory="page"/>
            </v:group>
          </w:pict>
        </mc:Fallback>
      </mc:AlternateContent>
    </w:r>
    <w:r w:rsidR="004B6A27">
      <w:rPr>
        <w:noProof/>
      </w:rPr>
      <mc:AlternateContent>
        <mc:Choice Requires="wps">
          <w:drawing>
            <wp:anchor distT="0" distB="0" distL="114300" distR="114300" simplePos="0" relativeHeight="251691008" behindDoc="1" locked="0" layoutInCell="0" allowOverlap="1">
              <wp:simplePos x="0" y="0"/>
              <wp:positionH relativeFrom="page">
                <wp:posOffset>527050</wp:posOffset>
              </wp:positionH>
              <wp:positionV relativeFrom="page">
                <wp:posOffset>10243185</wp:posOffset>
              </wp:positionV>
              <wp:extent cx="95885" cy="152400"/>
              <wp:effectExtent l="3175" t="3810" r="0" b="0"/>
              <wp:wrapNone/>
              <wp:docPr id="3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44" type="#_x0000_t202" style="position:absolute;margin-left:41.5pt;margin-top:806.55pt;width:7.55pt;height:1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tmsgIAALE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" o:allowincell="f" filled="f" stroked="f">
              <v:textbox inset="0,0,0,0">
                <w:txbxContent>
                  <w:p w:rsidR="004B6A27" w:rsidRDefault="004B6A27">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4</w:t>
                    </w:r>
                  </w:p>
                </w:txbxContent>
              </v:textbox>
              <w10:wrap anchorx="page" anchory="page"/>
            </v:shape>
          </w:pict>
        </mc:Fallback>
      </mc:AlternateContent>
    </w:r>
    <w:r>
      <w:rPr>
        <w:rFonts w:ascii="Times New Roman" w:hAnsi="Times New Roman" w:cs="Times New Roman"/>
        <w:sz w:val="20"/>
        <w:szCs w:val="20"/>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210326">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93056" behindDoc="1" locked="0" layoutInCell="0" allowOverlap="1" wp14:anchorId="346E9C8D" wp14:editId="12789E39">
              <wp:simplePos x="0" y="0"/>
              <wp:positionH relativeFrom="page">
                <wp:posOffset>609600</wp:posOffset>
              </wp:positionH>
              <wp:positionV relativeFrom="page">
                <wp:posOffset>9896475</wp:posOffset>
              </wp:positionV>
              <wp:extent cx="6005830" cy="554355"/>
              <wp:effectExtent l="0" t="0" r="13970" b="17145"/>
              <wp:wrapNone/>
              <wp:docPr id="3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830"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Pr="00670401" w:rsidRDefault="004B6A27" w:rsidP="00670401">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3" o:spid="_x0000_s1045" type="#_x0000_t202" style="position:absolute;margin-left:48pt;margin-top:779.25pt;width:472.9pt;height:43.6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zqsgIAALM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" o:allowincell="f" filled="f" stroked="f">
              <v:textbox inset="0,0,0,0">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Pr="00670401" w:rsidRDefault="004B6A27" w:rsidP="00670401">
                    <w:pPr>
                      <w:rPr>
                        <w:szCs w:val="20"/>
                      </w:rPr>
                    </w:pPr>
                  </w:p>
                </w:txbxContent>
              </v:textbox>
              <w10:wrap anchorx="page" anchory="page"/>
            </v:shape>
          </w:pict>
        </mc:Fallback>
      </mc:AlternateContent>
    </w:r>
    <w:r w:rsidR="004B6A27">
      <w:rPr>
        <w:noProof/>
      </w:rPr>
      <mc:AlternateContent>
        <mc:Choice Requires="wpg">
          <w:drawing>
            <wp:anchor distT="0" distB="0" distL="114300" distR="114300" simplePos="0" relativeHeight="251692032" behindDoc="1" locked="0" layoutInCell="0" allowOverlap="1" wp14:anchorId="563A56DB" wp14:editId="1722FDC8">
              <wp:simplePos x="0" y="0"/>
              <wp:positionH relativeFrom="page">
                <wp:posOffset>601980</wp:posOffset>
              </wp:positionH>
              <wp:positionV relativeFrom="page">
                <wp:posOffset>9882505</wp:posOffset>
              </wp:positionV>
              <wp:extent cx="6535420" cy="600710"/>
              <wp:effectExtent l="1905" t="5080" r="6350" b="3810"/>
              <wp:wrapNone/>
              <wp:docPr id="34"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35" name="Freeform 260"/>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261"/>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262"/>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026" style="position:absolute;margin-left:47.4pt;margin-top:778.15pt;width:514.6pt;height:47.3pt;z-index:-251624448;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" o:allowincell="f">
              <v:shape id="Freeform 260"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4Ro8UA&#10;AADbAAAADwAAAGRycy9kb3ducmV2LnhtbESPQWvCQBSE7wX/w/KEXopumlqx0VVC0VYPPRjt/ZF9&#10;ZkOzb0N21fjvu0Khx2FmvmEWq9424kKdrx0reB4nIIhLp2uuFBwPm9EMhA/IGhvHpOBGHlbLwcMC&#10;M+2uvKdLESoRIewzVGBCaDMpfWnIoh+7ljh6J9dZDFF2ldQdXiPcNjJNkqm0WHNcMNjSu6Hypzhb&#10;BbROd19vnx83XTydJ98mzU1f50o9Dvt8DiJQH/7Df+2tVvDyCvc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hGjxQAAANsAAAAPAAAAAAAAAAAAAAAAAJgCAABkcnMv&#10;ZG93bnJldi54bWxQSwUGAAAAAAQABAD1AAAAigMAAAAA&#10;" path="m,l10261,e" filled="f" strokecolor="#231f20" strokeweight="1.5pt">
                <v:path arrowok="t" o:connecttype="custom" o:connectlocs="0,0;10261,0" o:connectangles="0,0"/>
              </v:shape>
              <v:rect id="Rectangle 261"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Z8f8EA&#10;AADbAAAADwAAAGRycy9kb3ducmV2LnhtbESPT2vCQBDF7wW/wzJCL0U3WpASXUUFQY/VUD0O2TEJ&#10;ZmdCdo3pt+8WBI+P9+fHW6x6V6uOWl8JG5iME1DEudiKCwPZaTf6AuUDssVamAz8kofVcvC2wNTK&#10;g7+pO4ZCxRH2KRooQ2hSrX1ekkM/loY4eldpHYYo20LbFh9x3NV6miQz7bDiSCixoW1J+e14dxHy&#10;g+ePk0h2uB/WTi62y8KmM+Z92K/noAL14RV+tvfWwOcM/r/EH6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WfH/BAAAA2wAAAA8AAAAAAAAAAAAAAAAAmAIAAGRycy9kb3du&#10;cmV2LnhtbFBLBQYAAAAABAAEAPUAAACGAwAAAAA=&#10;" fillcolor="#3f9a3c" stroked="f">
                <v:path arrowok="t"/>
              </v:rect>
              <v:rect id="Rectangle 262"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nsacYA&#10;AADbAAAADwAAAGRycy9kb3ducmV2LnhtbESPW2vCQBSE34X+h+UU+iK6acVbdBUvCNIWxEuhvh2y&#10;p0kwezZkV43/3i0IPg4z8w0zntamEBeqXG5ZwXs7AkGcWJ1zquCwX7UGIJxH1lhYJgU3cjCdvDTG&#10;GGt75S1ddj4VAcIuRgWZ92UspUsyMujatiQO3p+tDPogq1TqCq8Bbgr5EUU9aTDnsJBhSYuMktPu&#10;bBQUp+Yx6W7mN/Pd63z9LoefP7aLSr291rMRCE+1f4Yf7bVW0OnD/5fwA+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nsacYAAADbAAAADwAAAAAAAAAAAAAAAACYAgAAZHJz&#10;L2Rvd25yZXYueG1sUEsFBgAAAAAEAAQA9QAAAIsDAAAAAA==&#10;" filled="f" strokecolor="#3f9a3c" strokeweight="1pt">
                <v:path arrowok="t"/>
              </v:rect>
              <w10:wrap anchorx="page" anchory="page"/>
            </v:group>
          </w:pict>
        </mc:Fallback>
      </mc:AlternateContent>
    </w:r>
    <w:r w:rsidR="004B6A27">
      <w:rPr>
        <w:noProof/>
      </w:rPr>
      <mc:AlternateContent>
        <mc:Choice Requires="wps">
          <w:drawing>
            <wp:anchor distT="0" distB="0" distL="114300" distR="114300" simplePos="0" relativeHeight="251694080" behindDoc="1" locked="0" layoutInCell="0" allowOverlap="1">
              <wp:simplePos x="0" y="0"/>
              <wp:positionH relativeFrom="page">
                <wp:posOffset>6924040</wp:posOffset>
              </wp:positionH>
              <wp:positionV relativeFrom="page">
                <wp:posOffset>10243185</wp:posOffset>
              </wp:positionV>
              <wp:extent cx="121285" cy="152400"/>
              <wp:effectExtent l="0" t="3810" r="3175" b="0"/>
              <wp:wrapNone/>
              <wp:docPr id="32"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046" type="#_x0000_t202" style="position:absolute;margin-left:545.2pt;margin-top:806.55pt;width:9.55pt;height:12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" o:allowincell="f" filled="f" stroked="f">
              <v:textbox inset="0,0,0,0">
                <w:txbxContent>
                  <w:p w:rsidR="004B6A27" w:rsidRDefault="004B6A27">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5</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210326">
    <w:pPr>
      <w:pStyle w:val="a5"/>
    </w:pPr>
    <w:r>
      <w:rPr>
        <w:noProof/>
      </w:rPr>
      <mc:AlternateContent>
        <mc:Choice Requires="wps">
          <w:drawing>
            <wp:anchor distT="0" distB="0" distL="114300" distR="114300" simplePos="0" relativeHeight="251667456" behindDoc="1" locked="0" layoutInCell="0" allowOverlap="1" wp14:anchorId="03FBB99E" wp14:editId="6B0C8CF5">
              <wp:simplePos x="0" y="0"/>
              <wp:positionH relativeFrom="page">
                <wp:posOffset>895350</wp:posOffset>
              </wp:positionH>
              <wp:positionV relativeFrom="page">
                <wp:posOffset>9906000</wp:posOffset>
              </wp:positionV>
              <wp:extent cx="6064885" cy="544830"/>
              <wp:effectExtent l="0" t="0" r="12065" b="7620"/>
              <wp:wrapNone/>
              <wp:docPr id="17"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4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Pr="00691AE2" w:rsidRDefault="004B6A27" w:rsidP="00EA1668">
                          <w:pPr>
                            <w:jc w:val="cente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9" o:spid="_x0000_s1059" type="#_x0000_t202" style="position:absolute;margin-left:70.5pt;margin-top:780pt;width:477.55pt;height:42.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qV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" o:allowincell="f" filled="f" stroked="f">
              <v:textbox inset="0,0,0,0">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Pr="00691AE2" w:rsidRDefault="004B6A27" w:rsidP="00EA1668">
                    <w:pPr>
                      <w:jc w:val="center"/>
                      <w:rPr>
                        <w:szCs w:val="20"/>
                      </w:rPr>
                    </w:pPr>
                  </w:p>
                </w:txbxContent>
              </v:textbox>
              <w10:wrap anchorx="page" anchory="page"/>
            </v:shape>
          </w:pict>
        </mc:Fallback>
      </mc:AlternateContent>
    </w:r>
    <w:r w:rsidR="004B6A27">
      <w:rPr>
        <w:noProof/>
      </w:rPr>
      <mc:AlternateContent>
        <mc:Choice Requires="wps">
          <w:drawing>
            <wp:anchor distT="0" distB="0" distL="114300" distR="114300" simplePos="0" relativeHeight="251666432" behindDoc="1" locked="0" layoutInCell="0" allowOverlap="1" wp14:anchorId="727F92B9" wp14:editId="232CAD29">
              <wp:simplePos x="0" y="0"/>
              <wp:positionH relativeFrom="page">
                <wp:posOffset>527050</wp:posOffset>
              </wp:positionH>
              <wp:positionV relativeFrom="page">
                <wp:posOffset>10243185</wp:posOffset>
              </wp:positionV>
              <wp:extent cx="256540" cy="152400"/>
              <wp:effectExtent l="3175" t="3810" r="0" b="0"/>
              <wp:wrapNone/>
              <wp:docPr id="1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80460E" w:rsidRDefault="004B6A27">
                          <w:pPr>
                            <w:widowControl w:val="0"/>
                            <w:autoSpaceDE w:val="0"/>
                            <w:autoSpaceDN w:val="0"/>
                            <w:adjustRightInd w:val="0"/>
                            <w:spacing w:after="0" w:line="226" w:lineRule="exact"/>
                            <w:ind w:left="20" w:right="-50"/>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27616F">
                            <w:rPr>
                              <w:rFonts w:ascii="Myriad Pro" w:hAnsi="Myriad Pro" w:cs="Myriad Pro"/>
                              <w:b/>
                              <w:noProof/>
                              <w:color w:val="FFFFFF" w:themeColor="background1"/>
                              <w:sz w:val="20"/>
                              <w:szCs w:val="20"/>
                            </w:rPr>
                            <w:t>12</w:t>
                          </w:r>
                          <w:r w:rsidRPr="0080460E">
                            <w:rPr>
                              <w:rFonts w:ascii="Myriad Pro" w:hAnsi="Myriad Pro" w:cs="Myriad Pro"/>
                              <w:b/>
                              <w:color w:val="FFFFFF" w:themeColor="background1"/>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60" type="#_x0000_t202" style="position:absolute;margin-left:41.5pt;margin-top:806.55pt;width:20.2pt;height:12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" o:allowincell="f" filled="f" stroked="f">
              <v:textbox inset="0,0,0,0">
                <w:txbxContent>
                  <w:p w:rsidR="004B6A27" w:rsidRPr="0080460E" w:rsidRDefault="004B6A27">
                    <w:pPr>
                      <w:widowControl w:val="0"/>
                      <w:autoSpaceDE w:val="0"/>
                      <w:autoSpaceDN w:val="0"/>
                      <w:adjustRightInd w:val="0"/>
                      <w:spacing w:after="0" w:line="226" w:lineRule="exact"/>
                      <w:ind w:left="20" w:right="-50"/>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27616F">
                      <w:rPr>
                        <w:rFonts w:ascii="Myriad Pro" w:hAnsi="Myriad Pro" w:cs="Myriad Pro"/>
                        <w:b/>
                        <w:noProof/>
                        <w:color w:val="FFFFFF" w:themeColor="background1"/>
                        <w:sz w:val="20"/>
                        <w:szCs w:val="20"/>
                      </w:rPr>
                      <w:t>12</w:t>
                    </w:r>
                    <w:r w:rsidRPr="0080460E">
                      <w:rPr>
                        <w:rFonts w:ascii="Myriad Pro" w:hAnsi="Myriad Pro" w:cs="Myriad Pro"/>
                        <w:b/>
                        <w:color w:val="FFFFFF" w:themeColor="background1"/>
                        <w:sz w:val="20"/>
                        <w:szCs w:val="20"/>
                      </w:rPr>
                      <w:fldChar w:fldCharType="end"/>
                    </w:r>
                  </w:p>
                </w:txbxContent>
              </v:textbox>
              <w10:wrap anchorx="page" anchory="page"/>
            </v:shape>
          </w:pict>
        </mc:Fallback>
      </mc:AlternateContent>
    </w:r>
    <w:r w:rsidR="004B6A27">
      <w:rPr>
        <w:noProof/>
      </w:rPr>
      <mc:AlternateContent>
        <mc:Choice Requires="wpg">
          <w:drawing>
            <wp:anchor distT="0" distB="0" distL="114300" distR="114300" simplePos="0" relativeHeight="251665408" behindDoc="1" locked="0" layoutInCell="0" allowOverlap="1">
              <wp:simplePos x="0" y="0"/>
              <wp:positionH relativeFrom="page">
                <wp:posOffset>422275</wp:posOffset>
              </wp:positionH>
              <wp:positionV relativeFrom="page">
                <wp:posOffset>9882505</wp:posOffset>
              </wp:positionV>
              <wp:extent cx="6534785" cy="600710"/>
              <wp:effectExtent l="3175" t="5080" r="5715" b="3810"/>
              <wp:wrapNone/>
              <wp:docPr id="10"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785" cy="600710"/>
                        <a:chOff x="665" y="15563"/>
                        <a:chExt cx="10291" cy="946"/>
                      </a:xfrm>
                    </wpg:grpSpPr>
                    <wps:wsp>
                      <wps:cNvPr id="76" name="Freeform 205"/>
                      <wps:cNvSpPr>
                        <a:spLocks/>
                      </wps:cNvSpPr>
                      <wps:spPr bwMode="auto">
                        <a:xfrm>
                          <a:off x="680" y="15583"/>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Rectangle 206"/>
                      <wps:cNvSpPr>
                        <a:spLocks/>
                      </wps:cNvSpPr>
                      <wps:spPr bwMode="auto">
                        <a:xfrm>
                          <a:off x="690"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207"/>
                      <wps:cNvSpPr>
                        <a:spLocks/>
                      </wps:cNvSpPr>
                      <wps:spPr bwMode="auto">
                        <a:xfrm>
                          <a:off x="690"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C0380B8" id="Group 204" o:spid="_x0000_s1026" style="position:absolute;margin-left:33.25pt;margin-top:778.15pt;width:514.55pt;height:47.3pt;z-index:-251651072;mso-position-horizontal-relative:page;mso-position-vertical-relative:page" coordorigin="665,15563" coordsize="1029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" o:allowincell="f">
              <v:shape id="Freeform 205" o:spid="_x0000_s1027" style="position:absolute;left:680;top:15583;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IOMQA&#10;AADbAAAADwAAAGRycy9kb3ducmV2LnhtbESPQYvCMBSE74L/ITzBi2i6HlSqUYrsgqCXqojeHs2z&#10;LTYv3SZq/fdmYcHjMDPfMItVayrxoMaVlhV8jSIQxJnVJecKjoef4QyE88gaK8uk4EUOVstuZ4Gx&#10;tk9O6bH3uQgQdjEqKLyvYyldVpBBN7I1cfCutjHog2xyqRt8Brip5DiKJtJgyWGhwJrWBWW3/d0o&#10;yE6vbXpJ7Pduekl+z5QOtultoFS/1yZzEJ5a/wn/tzdawXQCf1/CD5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5CDjEAAAA2wAAAA8AAAAAAAAAAAAAAAAAmAIAAGRycy9k&#10;b3ducmV2LnhtbFBLBQYAAAAABAAEAPUAAACJAwAAAAA=&#10;" path="m,l10261,e" filled="f" strokecolor="#231f20" strokeweight="1.5pt">
                <v:path arrowok="t" o:connecttype="custom" o:connectlocs="0,0;10261,0" o:connectangles="0,0"/>
              </v:shape>
              <v:rect id="Rectangle 206" o:spid="_x0000_s1028"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gJMEA&#10;AADbAAAADwAAAGRycy9kb3ducmV2LnhtbESPT2vCQBDF7wW/wzJCL0U3eqgluooKgh6roXocsmMS&#10;zM6E7BrTb98tCB4f78+Pt1j1rlYdtb4SNjAZJ6CIc7EVFway0270BcoHZIu1MBn4JQ+r5eBtgamV&#10;B39TdwyFiiPsUzRQhtCkWvu8JId+LA1x9K7SOgxRtoW2LT7iuKv1NEk+tcOKI6HEhrYl5bfj3UXI&#10;D54/TiLZ4X5YO7nYLgubzpj3Yb+egwrUh1f42d5bA7MZ/H+JP0A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wYCTBAAAA2wAAAA8AAAAAAAAAAAAAAAAAmAIAAGRycy9kb3du&#10;cmV2LnhtbFBLBQYAAAAABAAEAPUAAACGAwAAAAA=&#10;" fillcolor="#3f9a3c" stroked="f">
                <v:path arrowok="t"/>
              </v:rect>
              <v:rect id="Rectangle 207" o:spid="_x0000_s1029"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B28MA&#10;AADbAAAADwAAAGRycy9kb3ducmV2LnhtbERPTWvCQBC9F/wPywhepG5UtJq6SqsIUoXSqGBvQ3ZM&#10;gtnZkF01/nv3UOjx8b5ni8aU4ka1Kywr6PciEMSp1QVnCg779esEhPPIGkvLpOBBDhbz1ssMY23v&#10;/EO3xGcihLCLUUHufRVL6dKcDLqerYgDd7a1QR9gnUld4z2Em1IOomgsDRYcGnKsaJlTekmuRkF5&#10;6f6mo+/Ph9mNh9vTavp1tCNUqtNuPt5BeGr8v/jPvdEK3sLY8CX8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zB28MAAADbAAAADwAAAAAAAAAAAAAAAACYAgAAZHJzL2Rv&#10;d25yZXYueG1sUEsFBgAAAAAEAAQA9QAAAIgDAAAAAA==&#10;" filled="f" strokecolor="#3f9a3c" strokeweight="1pt">
                <v:path arrowok="t"/>
              </v:rect>
              <w10:wrap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pStyle w:val="a5"/>
    </w:pPr>
    <w:r>
      <w:rPr>
        <w:noProof/>
      </w:rPr>
      <mc:AlternateContent>
        <mc:Choice Requires="wps">
          <w:drawing>
            <wp:anchor distT="0" distB="0" distL="114300" distR="114300" simplePos="0" relativeHeight="251661312" behindDoc="1" locked="0" layoutInCell="0" allowOverlap="1" wp14:anchorId="32614438" wp14:editId="5882D556">
              <wp:simplePos x="0" y="0"/>
              <wp:positionH relativeFrom="page">
                <wp:posOffset>600075</wp:posOffset>
              </wp:positionH>
              <wp:positionV relativeFrom="page">
                <wp:posOffset>9912350</wp:posOffset>
              </wp:positionV>
              <wp:extent cx="6057900" cy="538480"/>
              <wp:effectExtent l="0" t="0" r="0" b="13970"/>
              <wp:wrapNone/>
              <wp:docPr id="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Default="004B6A27" w:rsidP="003E66B0">
                          <w:pPr>
                            <w:widowControl w:val="0"/>
                            <w:autoSpaceDE w:val="0"/>
                            <w:autoSpaceDN w:val="0"/>
                            <w:adjustRightInd w:val="0"/>
                            <w:spacing w:after="0" w:line="237" w:lineRule="exact"/>
                            <w:ind w:left="1282" w:right="1322"/>
                            <w:jc w:val="center"/>
                            <w:rPr>
                              <w:rFonts w:ascii="DINPro-Regular" w:hAnsi="DINPro-Regular" w:cs="DINPro-Regular"/>
                              <w:color w:val="000000"/>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5" o:spid="_x0000_s1061" type="#_x0000_t202" style="position:absolute;margin-left:47.25pt;margin-top:780.5pt;width:477pt;height:42.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hSswIAALM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" o:allowincell="f" filled="f" stroked="f">
              <v:textbox inset="0,0,0,0">
                <w:txbxContent>
                  <w:p w:rsidR="00210326" w:rsidRDefault="00210326" w:rsidP="00210326">
                    <w:pPr>
                      <w:widowControl w:val="0"/>
                      <w:autoSpaceDE w:val="0"/>
                      <w:autoSpaceDN w:val="0"/>
                      <w:adjustRightInd w:val="0"/>
                      <w:spacing w:before="20" w:after="0" w:line="240" w:lineRule="auto"/>
                      <w:ind w:left="-18" w:right="-38"/>
                      <w:jc w:val="center"/>
                      <w:rPr>
                        <w:rFonts w:ascii="Calibri" w:hAnsi="Calibri"/>
                        <w:color w:val="000000" w:themeColor="text1"/>
                      </w:rPr>
                    </w:pPr>
                    <w:r w:rsidRPr="000427D5">
                      <w:rPr>
                        <w:rFonts w:ascii="Calibri" w:hAnsi="Calibri"/>
                        <w:color w:val="000000" w:themeColor="text1"/>
                      </w:rPr>
                      <w:t>15</w:t>
                    </w:r>
                    <w:r w:rsidRPr="000427D5">
                      <w:rPr>
                        <w:color w:val="000000" w:themeColor="text1"/>
                        <w:sz w:val="21"/>
                        <w:szCs w:val="21"/>
                      </w:rPr>
                      <w:t>-ый</w:t>
                    </w:r>
                    <w:r w:rsidRPr="000427D5">
                      <w:rPr>
                        <w:color w:val="000000" w:themeColor="text1"/>
                      </w:rPr>
                      <w:t xml:space="preserve"> </w:t>
                    </w:r>
                    <w:r w:rsidRPr="000427D5">
                      <w:rPr>
                        <w:rFonts w:ascii="Calibri" w:hAnsi="Calibri"/>
                        <w:color w:val="000000" w:themeColor="text1"/>
                      </w:rPr>
                      <w:t>МОСКОВСКИЙ МЕЖДУНАРОДНЫЙ</w:t>
                    </w:r>
                    <w:r>
                      <w:rPr>
                        <w:rFonts w:ascii="Calibri" w:hAnsi="Calibri"/>
                        <w:color w:val="000000" w:themeColor="text1"/>
                      </w:rPr>
                      <w:t xml:space="preserve"> </w:t>
                    </w:r>
                    <w:r w:rsidRPr="000427D5">
                      <w:rPr>
                        <w:rFonts w:ascii="Calibri" w:hAnsi="Calibri"/>
                        <w:color w:val="000000" w:themeColor="text1"/>
                      </w:rPr>
                      <w:t>ИННОВАЦИОННЫЙ ФОРУМ И ВЫСТАВКА</w:t>
                    </w:r>
                  </w:p>
                  <w:p w:rsidR="00210326" w:rsidRDefault="00210326" w:rsidP="00210326">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210326" w:rsidRPr="00082437" w:rsidRDefault="00210326" w:rsidP="00210326">
                    <w:pPr>
                      <w:jc w:val="center"/>
                      <w:rPr>
                        <w:szCs w:val="20"/>
                      </w:rPr>
                    </w:pPr>
                    <w:r>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2019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082437">
                      <w:rPr>
                        <w:rFonts w:ascii="DINPro-Regular" w:hAnsi="DINPro-Regular" w:cs="DINPro-Regular"/>
                        <w:color w:val="3F9A3C"/>
                        <w:sz w:val="20"/>
                        <w:szCs w:val="20"/>
                      </w:rPr>
                      <w:t>75</w:t>
                    </w:r>
                  </w:p>
                  <w:p w:rsidR="00210326" w:rsidRPr="00670401" w:rsidRDefault="00210326" w:rsidP="00210326">
                    <w:pPr>
                      <w:rPr>
                        <w:szCs w:val="20"/>
                      </w:rPr>
                    </w:pPr>
                  </w:p>
                  <w:p w:rsidR="004B6A27" w:rsidRDefault="004B6A27" w:rsidP="003E66B0">
                    <w:pPr>
                      <w:widowControl w:val="0"/>
                      <w:autoSpaceDE w:val="0"/>
                      <w:autoSpaceDN w:val="0"/>
                      <w:adjustRightInd w:val="0"/>
                      <w:spacing w:after="0" w:line="237" w:lineRule="exact"/>
                      <w:ind w:left="1282" w:right="1322"/>
                      <w:jc w:val="center"/>
                      <w:rPr>
                        <w:rFonts w:ascii="DINPro-Regular" w:hAnsi="DINPro-Regular" w:cs="DINPro-Regular"/>
                        <w:color w:val="000000"/>
                        <w:sz w:val="20"/>
                        <w:szCs w:val="20"/>
                      </w:rPr>
                    </w:pP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0" allowOverlap="1" wp14:anchorId="71DCBF6E" wp14:editId="3CA8CA2F">
              <wp:simplePos x="0" y="0"/>
              <wp:positionH relativeFrom="page">
                <wp:posOffset>6779260</wp:posOffset>
              </wp:positionH>
              <wp:positionV relativeFrom="page">
                <wp:posOffset>10243185</wp:posOffset>
              </wp:positionV>
              <wp:extent cx="266065" cy="152400"/>
              <wp:effectExtent l="0" t="3810" r="3175" b="0"/>
              <wp:wrapNone/>
              <wp:docPr id="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313922" w:rsidRDefault="004B6A27" w:rsidP="00313922">
                          <w:pPr>
                            <w:widowControl w:val="0"/>
                            <w:autoSpaceDE w:val="0"/>
                            <w:autoSpaceDN w:val="0"/>
                            <w:adjustRightInd w:val="0"/>
                            <w:spacing w:after="0" w:line="226" w:lineRule="exact"/>
                            <w:ind w:left="40" w:right="-20"/>
                            <w:jc w:val="right"/>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27616F">
                            <w:rPr>
                              <w:rFonts w:ascii="Myriad Pro" w:hAnsi="Myriad Pro" w:cs="Myriad Pro"/>
                              <w:b/>
                              <w:noProof/>
                              <w:color w:val="FFFFFF" w:themeColor="background1"/>
                              <w:sz w:val="20"/>
                              <w:szCs w:val="20"/>
                            </w:rPr>
                            <w:t>13</w:t>
                          </w:r>
                          <w:r w:rsidRPr="0080460E">
                            <w:rPr>
                              <w:rFonts w:ascii="Myriad Pro" w:hAnsi="Myriad Pro" w:cs="Myriad Pro"/>
                              <w:b/>
                              <w:color w:val="FFFFFF" w:themeColor="background1"/>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62" type="#_x0000_t202" style="position:absolute;margin-left:533.8pt;margin-top:806.55pt;width:20.95pt;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5fmsw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" o:allowincell="f" filled="f" stroked="f">
              <v:textbox inset="0,0,0,0">
                <w:txbxContent>
                  <w:p w:rsidR="004B6A27" w:rsidRPr="00313922" w:rsidRDefault="004B6A27" w:rsidP="00313922">
                    <w:pPr>
                      <w:widowControl w:val="0"/>
                      <w:autoSpaceDE w:val="0"/>
                      <w:autoSpaceDN w:val="0"/>
                      <w:adjustRightInd w:val="0"/>
                      <w:spacing w:after="0" w:line="226" w:lineRule="exact"/>
                      <w:ind w:left="40" w:right="-20"/>
                      <w:jc w:val="right"/>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27616F">
                      <w:rPr>
                        <w:rFonts w:ascii="Myriad Pro" w:hAnsi="Myriad Pro" w:cs="Myriad Pro"/>
                        <w:b/>
                        <w:noProof/>
                        <w:color w:val="FFFFFF" w:themeColor="background1"/>
                        <w:sz w:val="20"/>
                        <w:szCs w:val="20"/>
                      </w:rPr>
                      <w:t>13</w:t>
                    </w:r>
                    <w:r w:rsidRPr="0080460E">
                      <w:rPr>
                        <w:rFonts w:ascii="Myriad Pro" w:hAnsi="Myriad Pro" w:cs="Myriad Pro"/>
                        <w:b/>
                        <w:color w:val="FFFFFF" w:themeColor="background1"/>
                        <w:sz w:val="20"/>
                        <w:szCs w:val="20"/>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60288" behindDoc="1" locked="0" layoutInCell="0" allowOverlap="1">
              <wp:simplePos x="0" y="0"/>
              <wp:positionH relativeFrom="page">
                <wp:posOffset>601980</wp:posOffset>
              </wp:positionH>
              <wp:positionV relativeFrom="page">
                <wp:posOffset>9882505</wp:posOffset>
              </wp:positionV>
              <wp:extent cx="6535420" cy="600710"/>
              <wp:effectExtent l="1905" t="5080" r="6350" b="3810"/>
              <wp:wrapNone/>
              <wp:docPr id="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82" name="Freeform 188"/>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Rectangle 189"/>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190"/>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9CDAF3" id="Group 187" o:spid="_x0000_s1026" style="position:absolute;margin-left:47.4pt;margin-top:778.15pt;width:514.6pt;height:47.3pt;z-index:-251656192;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" o:allowincell="f">
              <v:shape id="Freeform 188"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AMMUA&#10;AADbAAAADwAAAGRycy9kb3ducmV2LnhtbESPzWrDMBCE74G+g9hCLyWRa0pJ3CjGlDY/hxzqJvfF&#10;2lqm1spYcuK8fRUI5DjMzDfMMh9tK07U+8axgpdZAoK4crrhWsHh52s6B+EDssbWMSm4kId89TBZ&#10;Yqbdmb/pVIZaRAj7DBWYELpMSl8ZsuhnriOO3q/rLYYo+1rqHs8RbluZJsmbtNhwXDDY0Yeh6q8c&#10;rAL6THf7xWZ90eXz8Ho0aWHGplDq6XEs3kEEGsM9fGtvtYJ5Ctcv8Qf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AwxQAAANsAAAAPAAAAAAAAAAAAAAAAAJgCAABkcnMv&#10;ZG93bnJldi54bWxQSwUGAAAAAAQABAD1AAAAigMAAAAA&#10;" path="m,l10261,e" filled="f" strokecolor="#231f20" strokeweight="1.5pt">
                <v:path arrowok="t" o:connecttype="custom" o:connectlocs="0,0;10261,0" o:connectangles="0,0"/>
              </v:shape>
              <v:rect id="Rectangle 189"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4WAMEA&#10;AADbAAAADwAAAGRycy9kb3ducmV2LnhtbESPT2vCQBDF7wW/wzIFL0U3tSCSuooWBD1Wg3ocstMk&#10;NDsTsmuM394VBI+P9+fHmy97V6uOWl8JG/gcJ6CIc7EVFwayw2Y0A+UDssVamAzcyMNyMXibY2rl&#10;yr/U7UOh4gj7FA2UITSp1j4vyaEfS0McvT9pHYYo20LbFq9x3NV6kiRT7bDiSCixoZ+S8v/9xUXI&#10;EU8fB5Fsd9mtnJxtl4V1Z8zwvV99gwrUh1f42d5aA7MveHyJP0A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eFgDBAAAA2wAAAA8AAAAAAAAAAAAAAAAAmAIAAGRycy9kb3du&#10;cmV2LnhtbFBLBQYAAAAABAAEAPUAAACGAwAAAAA=&#10;" fillcolor="#3f9a3c" stroked="f">
                <v:path arrowok="t"/>
              </v:rect>
              <v:rect id="Rectangle 190"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7+cYA&#10;AADbAAAADwAAAGRycy9kb3ducmV2LnhtbESPQWvCQBSE70L/w/IEL6Vuao3Y6CqtUpAqFLWC3h7Z&#10;ZxLMvg3ZrYn/vlsoeBxm5htmOm9NKa5Uu8Kygud+BII4tbrgTMH3/uNpDMJ5ZI2lZVJwIwfz2UNn&#10;iom2DW/puvOZCBB2CSrIva8SKV2ak0HXtxVx8M62NuiDrDOpa2wC3JRyEEUjabDgsJBjRYuc0svu&#10;xygoL4+nNP56v5nN6GV9XL5+HmyMSvW67dsEhKfW38P/7ZVWMB7C35fwA+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S7+cYAAADbAAAADwAAAAAAAAAAAAAAAACYAgAAZHJz&#10;L2Rvd25yZXYueG1sUEsFBgAAAAAEAAQA9QAAAIsDAAAAAA==&#10;" filled="f" strokecolor="#3f9a3c" strokeweight="1pt">
                <v:path arrowok="t"/>
              </v:rect>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47B7" w:rsidRDefault="00E047B7">
      <w:pPr>
        <w:spacing w:after="0" w:line="240" w:lineRule="auto"/>
      </w:pPr>
      <w:r>
        <w:separator/>
      </w:r>
    </w:p>
  </w:footnote>
  <w:footnote w:type="continuationSeparator" w:id="0">
    <w:p w:rsidR="00E047B7" w:rsidRDefault="00E047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74624" behindDoc="1" locked="0" layoutInCell="0" allowOverlap="1" wp14:anchorId="60FD1829" wp14:editId="6894D72D">
              <wp:simplePos x="0" y="0"/>
              <wp:positionH relativeFrom="page">
                <wp:posOffset>611505</wp:posOffset>
              </wp:positionH>
              <wp:positionV relativeFrom="page">
                <wp:posOffset>784225</wp:posOffset>
              </wp:positionV>
              <wp:extent cx="6515735" cy="0"/>
              <wp:effectExtent l="11430" t="12700" r="6985" b="6350"/>
              <wp:wrapNone/>
              <wp:docPr id="64"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A09B91" id="Freeform 226" o:spid="_x0000_s1026" style="position:absolute;margin-left:48.15pt;margin-top:61.75pt;width:513.05pt;height:0;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" o:allowincell="f" path="m,l10262,e" filled="f" strokecolor="#231f20" strokeweight="1pt">
              <v:path arrowok="t" o:connecttype="custom" o:connectlocs="0,0;6515735,0" o:connectangles="0,0"/>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84864" behindDoc="1" locked="0" layoutInCell="0" allowOverlap="1">
              <wp:simplePos x="0" y="0"/>
              <wp:positionH relativeFrom="page">
                <wp:posOffset>3695700</wp:posOffset>
              </wp:positionH>
              <wp:positionV relativeFrom="page">
                <wp:posOffset>407035</wp:posOffset>
              </wp:positionV>
              <wp:extent cx="3265170" cy="254000"/>
              <wp:effectExtent l="0" t="0" r="1905" b="0"/>
              <wp:wrapNone/>
              <wp:docPr id="56"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1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E17A04" w:rsidRDefault="004B6A27" w:rsidP="00727376">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727376" w:rsidRDefault="004B6A27" w:rsidP="00727376">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4" o:spid="_x0000_s1032" type="#_x0000_t202" style="position:absolute;margin-left:291pt;margin-top:32.05pt;width:257.1pt;height:20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" o:allowincell="f" filled="f" stroked="f">
              <v:textbox inset="0,0,0,0">
                <w:txbxContent>
                  <w:p w:rsidR="004B6A27" w:rsidRPr="00E17A04" w:rsidRDefault="004B6A27" w:rsidP="00727376">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727376" w:rsidRDefault="004B6A27" w:rsidP="00727376">
                    <w:pPr>
                      <w:rPr>
                        <w:szCs w:val="36"/>
                      </w:rPr>
                    </w:pPr>
                  </w:p>
                </w:txbxContent>
              </v:textbox>
              <w10:wrap anchorx="page" anchory="page"/>
            </v:shape>
          </w:pict>
        </mc:Fallback>
      </mc:AlternateContent>
    </w:r>
    <w:r>
      <w:rPr>
        <w:noProof/>
      </w:rPr>
      <mc:AlternateContent>
        <mc:Choice Requires="wpg">
          <w:drawing>
            <wp:anchor distT="0" distB="0" distL="114300" distR="114300" simplePos="0" relativeHeight="251682816" behindDoc="1" locked="0" layoutInCell="0" allowOverlap="1">
              <wp:simplePos x="0" y="0"/>
              <wp:positionH relativeFrom="page">
                <wp:posOffset>419100</wp:posOffset>
              </wp:positionH>
              <wp:positionV relativeFrom="page">
                <wp:posOffset>179070</wp:posOffset>
              </wp:positionV>
              <wp:extent cx="6541135" cy="565150"/>
              <wp:effectExtent l="0" t="0" r="2540" b="8255"/>
              <wp:wrapNone/>
              <wp:docPr id="53"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565150"/>
                        <a:chOff x="660" y="282"/>
                        <a:chExt cx="10301" cy="890"/>
                      </a:xfrm>
                    </wpg:grpSpPr>
                    <wps:wsp>
                      <wps:cNvPr id="54" name="Freeform 241"/>
                      <wps:cNvSpPr>
                        <a:spLocks/>
                      </wps:cNvSpPr>
                      <wps:spPr bwMode="auto">
                        <a:xfrm>
                          <a:off x="680" y="1152"/>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242"/>
                      <wps:cNvSpPr>
                        <a:spLocks noChangeArrowheads="1"/>
                      </wps:cNvSpPr>
                      <wps:spPr bwMode="auto">
                        <a:xfrm>
                          <a:off x="671" y="283"/>
                          <a:ext cx="134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4B6A27" w:rsidRDefault="004B6A27">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 o:spid="_x0000_s1033" style="position:absolute;margin-left:33pt;margin-top:14.1pt;width:515.05pt;height:44.5pt;z-index:-251633664;mso-position-horizontal-relative:page;mso-position-vertical-relative:page" coordorigin="660,282" coordsize="1030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" o:allowincell="f">
              <v:shape id="Freeform 241" o:spid="_x0000_s1034" style="position:absolute;left:680;top:1152;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UhcQA&#10;AADbAAAADwAAAGRycy9kb3ducmV2LnhtbESPQWvCQBSE74X+h+UVequbllhKdJVSIlXJpYmgx0f2&#10;mQSzb5fsqvHfu4VCj8PMfMPMl6PpxYUG31lW8DpJQBDXVnfcKNhVq5cPED4ga+wtk4IbeVguHh/m&#10;mGl75R+6lKEREcI+QwVtCC6T0tctGfQT64ijd7SDwRDl0Eg94DXCTS/fkuRdGuw4LrTo6Kul+lSe&#10;jYLt6Cgt96Gqvqko8kPt8kJulHp+Gj9nIAKN4T/8115rBdMUfr/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5lIXEAAAA2wAAAA8AAAAAAAAAAAAAAAAAmAIAAGRycy9k&#10;b3ducmV2LnhtbFBLBQYAAAAABAAEAPUAAACJAwAAAAA=&#10;" path="m,l10261,e" filled="f" strokecolor="#3f9a3c" strokeweight="2pt">
                <v:path arrowok="t" o:connecttype="custom" o:connectlocs="0,0;10261,0" o:connectangles="0,0"/>
              </v:shape>
              <v:rect id="Rectangle 242" o:spid="_x0000_s1035" style="position:absolute;left:671;top:283;width:134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4B6A27" w:rsidRDefault="004B6A27">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4B6A27" w:rsidRDefault="004B6A27">
                      <w:pPr>
                        <w:widowControl w:val="0"/>
                        <w:autoSpaceDE w:val="0"/>
                        <w:autoSpaceDN w:val="0"/>
                        <w:adjustRightInd w:val="0"/>
                        <w:spacing w:after="0" w:line="240" w:lineRule="auto"/>
                        <w:rPr>
                          <w:rFonts w:ascii="Times New Roman" w:hAnsi="Times New Roman" w:cs="Times New Roman"/>
                          <w:sz w:val="24"/>
                          <w:szCs w:val="24"/>
                        </w:rPr>
                      </w:pPr>
                    </w:p>
                  </w:txbxContent>
                </v:textbox>
              </v:rect>
              <w10:wrap anchorx="page" anchory="page"/>
            </v:group>
          </w:pict>
        </mc:Fallback>
      </mc:AlternateContent>
    </w:r>
    <w:r>
      <w:rPr>
        <w:noProof/>
      </w:rPr>
      <mc:AlternateContent>
        <mc:Choice Requires="wps">
          <w:drawing>
            <wp:anchor distT="0" distB="0" distL="114300" distR="114300" simplePos="0" relativeHeight="251683840" behindDoc="1" locked="0" layoutInCell="0" allowOverlap="1">
              <wp:simplePos x="0" y="0"/>
              <wp:positionH relativeFrom="page">
                <wp:posOffset>431800</wp:posOffset>
              </wp:positionH>
              <wp:positionV relativeFrom="page">
                <wp:posOffset>784225</wp:posOffset>
              </wp:positionV>
              <wp:extent cx="6515735" cy="0"/>
              <wp:effectExtent l="12700" t="12700" r="15240" b="6350"/>
              <wp:wrapNone/>
              <wp:docPr id="52" name="Freeform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C7D640" id="Freeform 243" o:spid="_x0000_s1026" style="position:absolute;margin-left:34pt;margin-top:61.75pt;width:513.05pt;height:0;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" o:allowincell="f" path="m,l10261,e" filled="f" strokecolor="#231f20" strokeweight="1pt">
              <v:path arrowok="t" o:connecttype="custom" o:connectlocs="0,0;6515735,0" o:connectangles="0,0"/>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87936" behindDoc="1" locked="0" layoutInCell="0" allowOverlap="1">
              <wp:simplePos x="0" y="0"/>
              <wp:positionH relativeFrom="page">
                <wp:posOffset>599440</wp:posOffset>
              </wp:positionH>
              <wp:positionV relativeFrom="page">
                <wp:posOffset>407035</wp:posOffset>
              </wp:positionV>
              <wp:extent cx="3601085" cy="254000"/>
              <wp:effectExtent l="0" t="0" r="0" b="0"/>
              <wp:wrapNone/>
              <wp:docPr id="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E17A04" w:rsidRDefault="004B6A27"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E17A04" w:rsidRDefault="004B6A27" w:rsidP="00E17A04">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2" o:spid="_x0000_s1036" type="#_x0000_t202" style="position:absolute;margin-left:47.2pt;margin-top:32.05pt;width:283.55pt;height:20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" o:allowincell="f" filled="f" stroked="f">
              <v:textbox inset="0,0,0,0">
                <w:txbxContent>
                  <w:p w:rsidR="004B6A27" w:rsidRPr="00E17A04" w:rsidRDefault="004B6A27"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E17A04" w:rsidRDefault="004B6A27" w:rsidP="00E17A04">
                    <w:pPr>
                      <w:rPr>
                        <w:szCs w:val="36"/>
                      </w:rPr>
                    </w:pPr>
                  </w:p>
                </w:txbxContent>
              </v:textbox>
              <w10:wrap anchorx="page" anchory="page"/>
            </v:shape>
          </w:pict>
        </mc:Fallback>
      </mc:AlternateContent>
    </w:r>
    <w:r>
      <w:rPr>
        <w:noProof/>
      </w:rPr>
      <mc:AlternateContent>
        <mc:Choice Requires="wpg">
          <w:drawing>
            <wp:anchor distT="0" distB="0" distL="114300" distR="114300" simplePos="0" relativeHeight="251685888" behindDoc="1" locked="0" layoutInCell="0" allowOverlap="1">
              <wp:simplePos x="0" y="0"/>
              <wp:positionH relativeFrom="page">
                <wp:posOffset>598805</wp:posOffset>
              </wp:positionH>
              <wp:positionV relativeFrom="page">
                <wp:posOffset>179070</wp:posOffset>
              </wp:positionV>
              <wp:extent cx="6541770" cy="565150"/>
              <wp:effectExtent l="8255" t="17145" r="3175" b="8255"/>
              <wp:wrapNone/>
              <wp:docPr id="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770" cy="565150"/>
                        <a:chOff x="943" y="282"/>
                        <a:chExt cx="10302" cy="890"/>
                      </a:xfrm>
                    </wpg:grpSpPr>
                    <wps:wsp>
                      <wps:cNvPr id="46" name="Freeform 246"/>
                      <wps:cNvSpPr>
                        <a:spLocks/>
                      </wps:cNvSpPr>
                      <wps:spPr bwMode="auto">
                        <a:xfrm>
                          <a:off x="963" y="1152"/>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Rectangle 247"/>
                      <wps:cNvSpPr>
                        <a:spLocks noChangeArrowheads="1"/>
                      </wps:cNvSpPr>
                      <wps:spPr bwMode="auto">
                        <a:xfrm>
                          <a:off x="9879" y="587"/>
                          <a:ext cx="136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4B6A27" w:rsidRDefault="004B6A27">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48" name="Freeform 248"/>
                      <wps:cNvSpPr>
                        <a:spLocks/>
                      </wps:cNvSpPr>
                      <wps:spPr bwMode="auto">
                        <a:xfrm>
                          <a:off x="1041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249"/>
                      <wps:cNvSpPr>
                        <a:spLocks/>
                      </wps:cNvSpPr>
                      <wps:spPr bwMode="auto">
                        <a:xfrm>
                          <a:off x="1067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250"/>
                      <wps:cNvSpPr>
                        <a:spLocks/>
                      </wps:cNvSpPr>
                      <wps:spPr bwMode="auto">
                        <a:xfrm>
                          <a:off x="10546" y="295"/>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 o:spid="_x0000_s1037" style="position:absolute;margin-left:47.15pt;margin-top:14.1pt;width:515.1pt;height:44.5pt;z-index:-251630592;mso-position-horizontal-relative:page;mso-position-vertical-relative:page" coordorigin="943,282" coordsize="1030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" o:allowincell="f">
              <v:shape id="Freeform 246" o:spid="_x0000_s1038" style="position:absolute;left:963;top:1152;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Y+cQA&#10;AADbAAAADwAAAGRycy9kb3ducmV2LnhtbESPT2sCMRTE7wW/Q3hCbzW74t/VKFYsFHooVS/eHpvn&#10;7uLmZUlSzX77plDocZiZ3zDrbTStuJPzjWUF+SgDQVxa3XCl4Hx6e1mA8AFZY2uZFPTkYbsZPK2x&#10;0PbBX3Q/hkokCPsCFdQhdIWUvqzJoB/Zjjh5V+sMhiRdJbXDR4KbVo6zbCYNNpwWauxoX1N5O34b&#10;BVM6XKZyOV++9p1xH599zPNDVOp5GHcrEIFi+A//td+1gskMfr+k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UGPnEAAAA2wAAAA8AAAAAAAAAAAAAAAAAmAIAAGRycy9k&#10;b3ducmV2LnhtbFBLBQYAAAAABAAEAPUAAACJAwAAAAA=&#10;" path="m,l10261,e" filled="f" strokecolor="#3f9a3c" strokeweight="2pt">
                <v:path arrowok="t" o:connecttype="custom" o:connectlocs="0,0;10261,0" o:connectangles="0,0"/>
              </v:shape>
              <v:rect id="Rectangle 247" o:spid="_x0000_s1039" style="position:absolute;left:9879;top:587;width:136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4B6A27" w:rsidRDefault="004B6A27">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4B6A27" w:rsidRDefault="004B6A27">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248" o:spid="_x0000_s1040" style="position:absolute;left:1041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v8JcEA&#10;AADbAAAADwAAAGRycy9kb3ducmV2LnhtbERPyWrDMBC9F/IPYgK9NXJKaYIbJSQGQwuFkOWQ42BN&#10;LRFr5Fry0r+vDoUeH2/f7CbXiIG6YD0rWC4yEMSV15ZrBddL+bQGESKyxsYzKfihALvt7GGDufYj&#10;n2g4x1qkEA45KjAxtrmUoTLkMCx8S5y4L985jAl2tdQdjincNfI5y16lQ8upwWBLhaHqfu6dgkNB&#10;5e3afnqTrfp+Ckf7/XG0Sj3Op/0biEhT/Bf/ud+1gpc0Nn1JP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7/CXBAAAA2wAAAA8AAAAAAAAAAAAAAAAAmAIAAGRycy9kb3du&#10;cmV2LnhtbFBLBQYAAAAABAAEAPUAAACGAwAAAAA=&#10;" path="m128,l256,222,,222,128,xe" filled="f" strokecolor="#ef7a2a" strokeweight=".45119mm">
                <v:path arrowok="t" o:connecttype="custom" o:connectlocs="128,0;256,222;0,222;128,0" o:connectangles="0,0,0,0"/>
              </v:shape>
              <v:shape id="Freeform 249" o:spid="_x0000_s1041" style="position:absolute;left:1067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ZvsUA&#10;AADbAAAADwAAAGRycy9kb3ducmV2LnhtbESPzWrDMBCE74W8g9hAb4mcUpLUjWzSQKCBQsjPocfF&#10;2loi1sqx5MR9+6pQ6HGYmW+YVTm4RtyoC9azgtk0A0FceW25VnA+bSdLECEia2w8k4JvClAWo4cV&#10;5trf+UC3Y6xFgnDIUYGJsc2lDJUhh2HqW+LkffnOYUyyq6Xu8J7grpFPWTaXDi2nBYMtbQxVl2Pv&#10;FLxtaPt5bj+8yRZ9P4S9ve72VqnH8bB+BRFpiP/hv/a7VvD8Ar9f0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1m+xQAAANsAAAAPAAAAAAAAAAAAAAAAAJgCAABkcnMv&#10;ZG93bnJldi54bWxQSwUGAAAAAAQABAD1AAAAigMAAAAA&#10;" path="m128,l256,222,,222,128,xe" filled="f" strokecolor="#ef7a2a" strokeweight=".45119mm">
                <v:path arrowok="t" o:connecttype="custom" o:connectlocs="128,0;256,222;0,222;128,0" o:connectangles="0,0,0,0"/>
              </v:shape>
              <v:shape id="Freeform 250" o:spid="_x0000_s1042" style="position:absolute;left:10546;top:295;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m/sEA&#10;AADbAAAADwAAAGRycy9kb3ducmV2LnhtbERPyWrDMBC9F/IPYgK9NXIKbYIbJSQGQwuFkOWQ42BN&#10;LRFr5Fry0r+vDoUeH2/f7CbXiIG6YD0rWC4yEMSV15ZrBddL+bQGESKyxsYzKfihALvt7GGDufYj&#10;n2g4x1qkEA45KjAxtrmUoTLkMCx8S5y4L985jAl2tdQdjincNfI5y16lQ8upwWBLhaHqfu6dgkNB&#10;5e3afnqTrfp+Ckf7/XG0Sj3Op/0biEhT/Bf/ud+1gpe0Pn1JP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UZv7BAAAA2wAAAA8AAAAAAAAAAAAAAAAAmAIAAGRycy9kb3du&#10;cmV2LnhtbFBLBQYAAAAABAAEAPUAAACGAwAAAAA=&#10;" path="m128,l256,222,,222,128,xe" filled="f" strokecolor="#ef7a2a" strokeweight=".45119mm">
                <v:path arrowok="t" o:connecttype="custom" o:connectlocs="128,0;256,222;0,222;128,0" o:connectangles="0,0,0,0"/>
              </v:shape>
              <w10:wrap anchorx="page" anchory="page"/>
            </v:group>
          </w:pict>
        </mc:Fallback>
      </mc:AlternateContent>
    </w:r>
    <w:r>
      <w:rPr>
        <w:noProof/>
      </w:rPr>
      <mc:AlternateContent>
        <mc:Choice Requires="wps">
          <w:drawing>
            <wp:anchor distT="0" distB="0" distL="114300" distR="114300" simplePos="0" relativeHeight="251686912" behindDoc="1" locked="0" layoutInCell="0" allowOverlap="1">
              <wp:simplePos x="0" y="0"/>
              <wp:positionH relativeFrom="page">
                <wp:posOffset>611505</wp:posOffset>
              </wp:positionH>
              <wp:positionV relativeFrom="page">
                <wp:posOffset>784225</wp:posOffset>
              </wp:positionV>
              <wp:extent cx="6515735" cy="0"/>
              <wp:effectExtent l="11430" t="12700" r="6985" b="6350"/>
              <wp:wrapNone/>
              <wp:docPr id="44"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53ABBE" id="Freeform 251" o:spid="_x0000_s1026" style="position:absolute;margin-left:48.15pt;margin-top:61.75pt;width:513.05pt;height:0;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" o:allowincell="f" path="m,l10262,e" filled="f" strokecolor="#231f20" strokeweight="1pt">
              <v:path arrowok="t" o:connecttype="custom" o:connectlocs="0,0;6515735,0" o:connectangles="0,0"/>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pPr>
      <w:widowControl w:val="0"/>
      <w:autoSpaceDE w:val="0"/>
      <w:autoSpaceDN w:val="0"/>
      <w:adjustRightInd w:val="0"/>
      <w:spacing w:after="0" w:line="240" w:lineRule="auto"/>
      <w:rPr>
        <w:rFonts w:ascii="Times New Roman" w:hAnsi="Times New Roman" w:cs="Times New Roman"/>
        <w:sz w:val="10"/>
        <w:szCs w:val="10"/>
      </w:rPr>
    </w:pPr>
    <w:r>
      <w:rPr>
        <w:rFonts w:ascii="Times New Roman" w:hAnsi="Times New Roman" w:cs="Times New Roman"/>
        <w:noProof/>
        <w:sz w:val="10"/>
        <w:szCs w:val="10"/>
      </w:rPr>
      <mc:AlternateContent>
        <mc:Choice Requires="wps">
          <w:drawing>
            <wp:anchor distT="0" distB="0" distL="114300" distR="114300" simplePos="0" relativeHeight="251664384" behindDoc="1" locked="0" layoutInCell="0" allowOverlap="1">
              <wp:simplePos x="0" y="0"/>
              <wp:positionH relativeFrom="page">
                <wp:posOffset>3305175</wp:posOffset>
              </wp:positionH>
              <wp:positionV relativeFrom="page">
                <wp:posOffset>407035</wp:posOffset>
              </wp:positionV>
              <wp:extent cx="3655695" cy="254000"/>
              <wp:effectExtent l="0" t="0" r="1905" b="0"/>
              <wp:wrapNone/>
              <wp:docPr id="3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69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E17A04" w:rsidRDefault="004B6A27" w:rsidP="00E17A04">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3" o:spid="_x0000_s1047" type="#_x0000_t202" style="position:absolute;margin-left:260.25pt;margin-top:32.05pt;width:287.85pt;height:20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" o:allowincell="f" filled="f" stroked="f">
              <v:textbox inset="0,0,0,0">
                <w:txbxContent>
                  <w:p w:rsidR="004B6A27" w:rsidRPr="00E17A04" w:rsidRDefault="004B6A27" w:rsidP="00E17A04">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txbxContent>
              </v:textbox>
              <w10:wrap anchorx="page" anchory="page"/>
            </v:shape>
          </w:pict>
        </mc:Fallback>
      </mc:AlternateContent>
    </w:r>
    <w:r>
      <w:rPr>
        <w:rFonts w:ascii="Times New Roman" w:hAnsi="Times New Roman" w:cs="Times New Roman"/>
        <w:noProof/>
        <w:sz w:val="10"/>
        <w:szCs w:val="10"/>
      </w:rPr>
      <mc:AlternateContent>
        <mc:Choice Requires="wpg">
          <w:drawing>
            <wp:anchor distT="0" distB="0" distL="114300" distR="114300" simplePos="0" relativeHeight="251663360" behindDoc="1" locked="0" layoutInCell="0" allowOverlap="1">
              <wp:simplePos x="0" y="0"/>
              <wp:positionH relativeFrom="page">
                <wp:posOffset>419100</wp:posOffset>
              </wp:positionH>
              <wp:positionV relativeFrom="page">
                <wp:posOffset>179070</wp:posOffset>
              </wp:positionV>
              <wp:extent cx="6541135" cy="565150"/>
              <wp:effectExtent l="0" t="0" r="2540" b="8255"/>
              <wp:wrapNone/>
              <wp:docPr id="28"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565150"/>
                        <a:chOff x="660" y="282"/>
                        <a:chExt cx="10301" cy="890"/>
                      </a:xfrm>
                    </wpg:grpSpPr>
                    <wps:wsp>
                      <wps:cNvPr id="29" name="Freeform 198"/>
                      <wps:cNvSpPr>
                        <a:spLocks/>
                      </wps:cNvSpPr>
                      <wps:spPr bwMode="auto">
                        <a:xfrm>
                          <a:off x="680" y="1152"/>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Rectangle 199"/>
                      <wps:cNvSpPr>
                        <a:spLocks noChangeArrowheads="1"/>
                      </wps:cNvSpPr>
                      <wps:spPr bwMode="auto">
                        <a:xfrm>
                          <a:off x="671" y="283"/>
                          <a:ext cx="134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rsidP="00EA1668">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4B6A27" w:rsidRDefault="004B6A27" w:rsidP="00EA1668">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048" style="position:absolute;margin-left:33pt;margin-top:14.1pt;width:515.05pt;height:44.5pt;z-index:-251653120;mso-position-horizontal-relative:page;mso-position-vertical-relative:page" coordorigin="660,282" coordsize="1030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" o:allowincell="f">
              <v:shape id="Freeform 198" o:spid="_x0000_s1049" style="position:absolute;left:680;top:1152;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5IZsQA&#10;AADbAAAADwAAAGRycy9kb3ducmV2LnhtbESPQWvCQBSE74X+h+UVvNVNg0gbXaWUlKrk0kTQ4yP7&#10;TILZt0t2q/Hfu4VCj8PMfMMs16PpxYUG31lW8DJNQBDXVnfcKNhXn8+vIHxA1thbJgU38rBePT4s&#10;MdP2yt90KUMjIoR9hgraEFwmpa9bMuin1hFH72QHgyHKoZF6wGuEm16mSTKXBjuOCy06+mipPpc/&#10;RsFudDQrD6Gqvqgo8mPt8kJulZo8je8LEIHG8B/+a2+0gvQNfr/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GbEAAAA2wAAAA8AAAAAAAAAAAAAAAAAmAIAAGRycy9k&#10;b3ducmV2LnhtbFBLBQYAAAAABAAEAPUAAACJAwAAAAA=&#10;" path="m,l10261,e" filled="f" strokecolor="#3f9a3c" strokeweight="2pt">
                <v:path arrowok="t" o:connecttype="custom" o:connectlocs="0,0;10261,0" o:connectangles="0,0"/>
              </v:shape>
              <v:rect id="Rectangle 199" o:spid="_x0000_s1050" style="position:absolute;left:671;top:283;width:134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4B6A27" w:rsidRDefault="004B6A27" w:rsidP="00EA1668">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4B6A27" w:rsidRDefault="004B6A27" w:rsidP="00EA1668">
                      <w:pPr>
                        <w:widowControl w:val="0"/>
                        <w:autoSpaceDE w:val="0"/>
                        <w:autoSpaceDN w:val="0"/>
                        <w:adjustRightInd w:val="0"/>
                        <w:spacing w:after="0" w:line="240" w:lineRule="auto"/>
                        <w:rPr>
                          <w:rFonts w:ascii="Times New Roman" w:hAnsi="Times New Roman" w:cs="Times New Roman"/>
                          <w:sz w:val="24"/>
                          <w:szCs w:val="24"/>
                        </w:rPr>
                      </w:pPr>
                    </w:p>
                  </w:txbxContent>
                </v:textbox>
              </v:rec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27" w:rsidRDefault="004B6A27" w:rsidP="00EA1668">
    <w:pPr>
      <w:widowControl w:val="0"/>
      <w:tabs>
        <w:tab w:val="right" w:pos="10524"/>
      </w:tabs>
      <w:autoSpaceDE w:val="0"/>
      <w:autoSpaceDN w:val="0"/>
      <w:adjustRightInd w:val="0"/>
      <w:spacing w:after="0" w:line="240" w:lineRule="auto"/>
      <w:rPr>
        <w:rFonts w:ascii="Times New Roman" w:hAnsi="Times New Roman" w:cs="Times New Roman"/>
        <w:sz w:val="10"/>
        <w:szCs w:val="10"/>
      </w:rPr>
    </w:pPr>
    <w:r>
      <w:rPr>
        <w:rFonts w:ascii="Times New Roman" w:hAnsi="Times New Roman" w:cs="Times New Roman"/>
        <w:noProof/>
        <w:sz w:val="10"/>
        <w:szCs w:val="10"/>
      </w:rPr>
      <mc:AlternateContent>
        <mc:Choice Requires="wps">
          <w:drawing>
            <wp:anchor distT="0" distB="0" distL="114300" distR="114300" simplePos="0" relativeHeight="251668480" behindDoc="1" locked="0" layoutInCell="0" allowOverlap="1">
              <wp:simplePos x="0" y="0"/>
              <wp:positionH relativeFrom="page">
                <wp:posOffset>611505</wp:posOffset>
              </wp:positionH>
              <wp:positionV relativeFrom="page">
                <wp:posOffset>407035</wp:posOffset>
              </wp:positionV>
              <wp:extent cx="3442970" cy="254000"/>
              <wp:effectExtent l="1905" t="0" r="3175" b="0"/>
              <wp:wrapNone/>
              <wp:docPr id="2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E17A04" w:rsidRDefault="004B6A27"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E17A04" w:rsidRDefault="004B6A27" w:rsidP="00E17A04">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0" o:spid="_x0000_s1051" type="#_x0000_t202" style="position:absolute;margin-left:48.15pt;margin-top:32.05pt;width:271.1pt;height:20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" o:allowincell="f" filled="f" stroked="f">
              <v:textbox inset="0,0,0,0">
                <w:txbxContent>
                  <w:p w:rsidR="004B6A27" w:rsidRPr="00E17A04" w:rsidRDefault="004B6A27"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4B6A27" w:rsidRPr="00E17A04" w:rsidRDefault="004B6A27" w:rsidP="00E17A04">
                    <w:pPr>
                      <w:rPr>
                        <w:szCs w:val="36"/>
                      </w:rPr>
                    </w:pPr>
                  </w:p>
                </w:txbxContent>
              </v:textbox>
              <w10:wrap anchorx="page" anchory="page"/>
            </v:shape>
          </w:pict>
        </mc:Fallback>
      </mc:AlternateContent>
    </w:r>
    <w:r>
      <w:rPr>
        <w:rFonts w:ascii="Times New Roman" w:hAnsi="Times New Roman" w:cs="Times New Roman"/>
        <w:noProof/>
        <w:sz w:val="10"/>
        <w:szCs w:val="10"/>
      </w:rPr>
      <mc:AlternateContent>
        <mc:Choice Requires="wps">
          <w:drawing>
            <wp:anchor distT="0" distB="0" distL="114300" distR="114300" simplePos="0" relativeHeight="251659264" behindDoc="1" locked="0" layoutInCell="0" allowOverlap="1">
              <wp:simplePos x="0" y="0"/>
              <wp:positionH relativeFrom="page">
                <wp:posOffset>599440</wp:posOffset>
              </wp:positionH>
              <wp:positionV relativeFrom="page">
                <wp:posOffset>407035</wp:posOffset>
              </wp:positionV>
              <wp:extent cx="2644140" cy="254000"/>
              <wp:effectExtent l="0" t="0" r="4445" b="0"/>
              <wp:wrapNone/>
              <wp:docPr id="2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Pr="00C74346" w:rsidRDefault="004B6A27" w:rsidP="00C74346">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52" type="#_x0000_t202" style="position:absolute;margin-left:47.2pt;margin-top:32.05pt;width:208.2pt;height:2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" o:allowincell="f" filled="f" stroked="f">
              <v:textbox inset="0,0,0,0">
                <w:txbxContent>
                  <w:p w:rsidR="004B6A27" w:rsidRPr="00C74346" w:rsidRDefault="004B6A27" w:rsidP="00C74346">
                    <w:pPr>
                      <w:rPr>
                        <w:szCs w:val="36"/>
                      </w:rPr>
                    </w:pPr>
                  </w:p>
                </w:txbxContent>
              </v:textbox>
              <w10:wrap anchorx="page" anchory="page"/>
            </v:shape>
          </w:pict>
        </mc:Fallback>
      </mc:AlternateContent>
    </w:r>
    <w:r>
      <w:rPr>
        <w:rFonts w:ascii="Times New Roman" w:hAnsi="Times New Roman" w:cs="Times New Roman"/>
        <w:noProof/>
        <w:sz w:val="10"/>
        <w:szCs w:val="10"/>
      </w:rPr>
      <mc:AlternateContent>
        <mc:Choice Requires="wpg">
          <w:drawing>
            <wp:anchor distT="0" distB="0" distL="114300" distR="114300" simplePos="0" relativeHeight="251658240" behindDoc="1" locked="0" layoutInCell="0" allowOverlap="1">
              <wp:simplePos x="0" y="0"/>
              <wp:positionH relativeFrom="page">
                <wp:posOffset>598805</wp:posOffset>
              </wp:positionH>
              <wp:positionV relativeFrom="page">
                <wp:posOffset>179070</wp:posOffset>
              </wp:positionV>
              <wp:extent cx="6541770" cy="565150"/>
              <wp:effectExtent l="8255" t="17145" r="3175" b="8255"/>
              <wp:wrapNone/>
              <wp:docPr id="19"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770" cy="565150"/>
                        <a:chOff x="943" y="282"/>
                        <a:chExt cx="10302" cy="890"/>
                      </a:xfrm>
                    </wpg:grpSpPr>
                    <wps:wsp>
                      <wps:cNvPr id="20" name="Freeform 181"/>
                      <wps:cNvSpPr>
                        <a:spLocks/>
                      </wps:cNvSpPr>
                      <wps:spPr bwMode="auto">
                        <a:xfrm>
                          <a:off x="963" y="1152"/>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182"/>
                      <wps:cNvSpPr>
                        <a:spLocks noChangeArrowheads="1"/>
                      </wps:cNvSpPr>
                      <wps:spPr bwMode="auto">
                        <a:xfrm>
                          <a:off x="9879" y="587"/>
                          <a:ext cx="136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A27" w:rsidRDefault="004B6A27" w:rsidP="00EA1668">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4B6A27" w:rsidRDefault="004B6A27" w:rsidP="00EA1668">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22" name="Freeform 183"/>
                      <wps:cNvSpPr>
                        <a:spLocks/>
                      </wps:cNvSpPr>
                      <wps:spPr bwMode="auto">
                        <a:xfrm>
                          <a:off x="1041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Freeform 184"/>
                      <wps:cNvSpPr>
                        <a:spLocks/>
                      </wps:cNvSpPr>
                      <wps:spPr bwMode="auto">
                        <a:xfrm>
                          <a:off x="1067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185"/>
                      <wps:cNvSpPr>
                        <a:spLocks/>
                      </wps:cNvSpPr>
                      <wps:spPr bwMode="auto">
                        <a:xfrm>
                          <a:off x="10546" y="295"/>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53" style="position:absolute;margin-left:47.15pt;margin-top:14.1pt;width:515.1pt;height:44.5pt;z-index:-251658240;mso-position-horizontal-relative:page;mso-position-vertical-relative:page" coordorigin="943,282" coordsize="1030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" o:allowincell="f">
              <v:shape id="Freeform 181" o:spid="_x0000_s1054" style="position:absolute;left:963;top:1152;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AtsEA&#10;AADbAAAADwAAAGRycy9kb3ducmV2LnhtbERPz2vCMBS+C/4P4Qm7aVrBOTujqDgYeJBVL7s9mre2&#10;rHkpSdT0v18OA48f3+/1NppO3Mn51rKCfJaBIK6sbrlWcL18TN9A+ICssbNMCgbysN2MR2sstH3w&#10;F93LUIsUwr5ABU0IfSGlrxoy6Ge2J07cj3UGQ4KultrhI4WbTs6z7FUabDk1NNjToaHqt7wZBQs6&#10;fi/karnaD71xp/MQ8/wYlXqZxN07iEAxPMX/7k+tYJ7Wpy/pB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wLbBAAAA2wAAAA8AAAAAAAAAAAAAAAAAmAIAAGRycy9kb3du&#10;cmV2LnhtbFBLBQYAAAAABAAEAPUAAACGAwAAAAA=&#10;" path="m,l10261,e" filled="f" strokecolor="#3f9a3c" strokeweight="2pt">
                <v:path arrowok="t" o:connecttype="custom" o:connectlocs="0,0;10261,0" o:connectangles="0,0"/>
              </v:shape>
              <v:rect id="Rectangle 182" o:spid="_x0000_s1055" style="position:absolute;left:9879;top:587;width:136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4B6A27" w:rsidRDefault="004B6A27" w:rsidP="00EA1668">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4B6A27" w:rsidRDefault="004B6A27" w:rsidP="00EA1668">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183" o:spid="_x0000_s1056" style="position:absolute;left:1041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wub8MA&#10;AADbAAAADwAAAGRycy9kb3ducmV2LnhtbESPQWvCQBSE74L/YXlCb7ppDq1EN8EKgoWC1Hro8ZF9&#10;Zhezb2N2o+m/7xYKHoeZ+YZZV6NrxY36YD0reF5kIIhrry03Ck5fu/kSRIjIGlvPpOCHAlTldLLG&#10;Qvs7f9LtGBuRIBwKVGBi7AopQ23IYVj4jjh5Z987jEn2jdQ93hPctTLPshfp0HJaMNjR1lB9OQ5O&#10;wduWdt+n7sOb7HUYxnCw1/eDVeppNm5WICKN8RH+b++1gjyHvy/pB8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wub8MAAADbAAAADwAAAAAAAAAAAAAAAACYAgAAZHJzL2Rv&#10;d25yZXYueG1sUEsFBgAAAAAEAAQA9QAAAIgDAAAAAA==&#10;" path="m128,l256,222,,222,128,xe" filled="f" strokecolor="#ef7a2a" strokeweight=".45119mm">
                <v:path arrowok="t" o:connecttype="custom" o:connectlocs="128,0;256,222;0,222;128,0" o:connectangles="0,0,0,0"/>
              </v:shape>
              <v:shape id="Freeform 184" o:spid="_x0000_s1057" style="position:absolute;left:1067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L9MQA&#10;AADbAAAADwAAAGRycy9kb3ducmV2LnhtbESPT2sCMRTE7wW/Q3iF3mq2FrRsjUtdEBQK4p9Dj4/N&#10;6yZ087Jusrp++0YQPA4z8xtmXgyuEWfqgvWs4G2cgSCuvLZcKzgeVq8fIEJE1th4JgVXClAsRk9z&#10;zLW/8I7O+1iLBOGQowITY5tLGSpDDsPYt8TJ+/Wdw5hkV0vd4SXBXSMnWTaVDi2nBYMtlYaqv33v&#10;FCxLWv0c229vslnfD2FrT5utVerlefj6BBFpiI/wvb3WCibvcPuSf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Ai/TEAAAA2wAAAA8AAAAAAAAAAAAAAAAAmAIAAGRycy9k&#10;b3ducmV2LnhtbFBLBQYAAAAABAAEAPUAAACJAwAAAAA=&#10;" path="m128,l256,222,,222,128,xe" filled="f" strokecolor="#ef7a2a" strokeweight=".45119mm">
                <v:path arrowok="t" o:connecttype="custom" o:connectlocs="128,0;256,222;0,222;128,0" o:connectangles="0,0,0,0"/>
              </v:shape>
              <v:shape id="Freeform 185" o:spid="_x0000_s1058" style="position:absolute;left:10546;top:295;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2G8QA&#10;AADbAAAADwAAAGRycy9kb3ducmV2LnhtbESPT2sCMRTE7wW/Q3iF3mq2QrVsjUtdEBQK4p9Dj4/N&#10;6yZ087Jusrp++0YQPA4z8xtmXgyuEWfqgvWs4G2cgSCuvLZcKzgeVq8fIEJE1th4JgVXClAsRk9z&#10;zLW/8I7O+1iLBOGQowITY5tLGSpDDsPYt8TJ+/Wdw5hkV0vd4SXBXSMnWTaVDi2nBYMtlYaqv33v&#10;FCxLWv0c229vslnfD2FrT5utVerlefj6BBFpiI/wvb3WCibvcPuSf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lthvEAAAA2wAAAA8AAAAAAAAAAAAAAAAAmAIAAGRycy9k&#10;b3ducmV2LnhtbFBLBQYAAAAABAAEAPUAAACJAwAAAAA=&#10;" path="m128,l256,222,,222,128,xe" filled="f" strokecolor="#ef7a2a" strokeweight=".45119mm">
                <v:path arrowok="t" o:connecttype="custom" o:connectlocs="128,0;256,222;0,222;128,0" o:connectangles="0,0,0,0"/>
              </v:shape>
              <w10:wrap anchorx="page" anchory="page"/>
            </v:group>
          </w:pict>
        </mc:Fallback>
      </mc:AlternateContent>
    </w:r>
    <w:r>
      <w:rPr>
        <w:rFonts w:ascii="Times New Roman" w:hAnsi="Times New Roman" w:cs="Times New Roman"/>
        <w:sz w:val="10"/>
        <w:szCs w:val="1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E244BBE"/>
    <w:multiLevelType w:val="hybridMultilevel"/>
    <w:tmpl w:val="4F655DF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E939E68F"/>
    <w:multiLevelType w:val="hybridMultilevel"/>
    <w:tmpl w:val="A2387FF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1683B211"/>
    <w:multiLevelType w:val="hybridMultilevel"/>
    <w:tmpl w:val="ACC4D3E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7CEA7C4D"/>
    <w:multiLevelType w:val="hybridMultilevel"/>
    <w:tmpl w:val="9F7CE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1630"/>
    <w:rsid w:val="000404DC"/>
    <w:rsid w:val="000427D5"/>
    <w:rsid w:val="00050332"/>
    <w:rsid w:val="00055630"/>
    <w:rsid w:val="00082437"/>
    <w:rsid w:val="000D1132"/>
    <w:rsid w:val="000D3C45"/>
    <w:rsid w:val="000E6680"/>
    <w:rsid w:val="000F57E7"/>
    <w:rsid w:val="001859E5"/>
    <w:rsid w:val="00194AB1"/>
    <w:rsid w:val="001A3664"/>
    <w:rsid w:val="001C2096"/>
    <w:rsid w:val="001D5953"/>
    <w:rsid w:val="001F3F2D"/>
    <w:rsid w:val="0020353D"/>
    <w:rsid w:val="0020646E"/>
    <w:rsid w:val="00210326"/>
    <w:rsid w:val="002222A6"/>
    <w:rsid w:val="0022450E"/>
    <w:rsid w:val="002301FD"/>
    <w:rsid w:val="00242E80"/>
    <w:rsid w:val="002528F0"/>
    <w:rsid w:val="00263ECE"/>
    <w:rsid w:val="00270694"/>
    <w:rsid w:val="00271902"/>
    <w:rsid w:val="0027616F"/>
    <w:rsid w:val="0029053F"/>
    <w:rsid w:val="002A5A88"/>
    <w:rsid w:val="002A7EE4"/>
    <w:rsid w:val="002B5B6B"/>
    <w:rsid w:val="002C24E6"/>
    <w:rsid w:val="002C3375"/>
    <w:rsid w:val="002F499E"/>
    <w:rsid w:val="002F619B"/>
    <w:rsid w:val="00303853"/>
    <w:rsid w:val="00313922"/>
    <w:rsid w:val="00383377"/>
    <w:rsid w:val="003A4098"/>
    <w:rsid w:val="003E66B0"/>
    <w:rsid w:val="003F141D"/>
    <w:rsid w:val="003F69C2"/>
    <w:rsid w:val="0041055E"/>
    <w:rsid w:val="004132A1"/>
    <w:rsid w:val="00415370"/>
    <w:rsid w:val="004278D3"/>
    <w:rsid w:val="0043381B"/>
    <w:rsid w:val="00443A59"/>
    <w:rsid w:val="0044527B"/>
    <w:rsid w:val="00482C58"/>
    <w:rsid w:val="004B6A27"/>
    <w:rsid w:val="004E2434"/>
    <w:rsid w:val="004E695E"/>
    <w:rsid w:val="00535F0D"/>
    <w:rsid w:val="005521BC"/>
    <w:rsid w:val="005537E7"/>
    <w:rsid w:val="00564D0A"/>
    <w:rsid w:val="00577906"/>
    <w:rsid w:val="00591630"/>
    <w:rsid w:val="00592DA3"/>
    <w:rsid w:val="005942EC"/>
    <w:rsid w:val="005A5DB1"/>
    <w:rsid w:val="005D58F3"/>
    <w:rsid w:val="005E399F"/>
    <w:rsid w:val="00616A62"/>
    <w:rsid w:val="00655737"/>
    <w:rsid w:val="00665D98"/>
    <w:rsid w:val="00667636"/>
    <w:rsid w:val="00670401"/>
    <w:rsid w:val="00675672"/>
    <w:rsid w:val="00691AE2"/>
    <w:rsid w:val="00693B8D"/>
    <w:rsid w:val="006A6806"/>
    <w:rsid w:val="006B33A5"/>
    <w:rsid w:val="006B62E4"/>
    <w:rsid w:val="006F43E6"/>
    <w:rsid w:val="00716FF5"/>
    <w:rsid w:val="00727376"/>
    <w:rsid w:val="007320F8"/>
    <w:rsid w:val="007528C9"/>
    <w:rsid w:val="00757410"/>
    <w:rsid w:val="00760180"/>
    <w:rsid w:val="007612C2"/>
    <w:rsid w:val="00762FF7"/>
    <w:rsid w:val="007910D6"/>
    <w:rsid w:val="007B4F57"/>
    <w:rsid w:val="007C08F8"/>
    <w:rsid w:val="007C770A"/>
    <w:rsid w:val="007E190F"/>
    <w:rsid w:val="0080460E"/>
    <w:rsid w:val="00817988"/>
    <w:rsid w:val="008257D9"/>
    <w:rsid w:val="00827263"/>
    <w:rsid w:val="008442CD"/>
    <w:rsid w:val="00850183"/>
    <w:rsid w:val="00850FD8"/>
    <w:rsid w:val="008527D8"/>
    <w:rsid w:val="00872A18"/>
    <w:rsid w:val="008947EC"/>
    <w:rsid w:val="008A42FA"/>
    <w:rsid w:val="008F79BA"/>
    <w:rsid w:val="00913D9A"/>
    <w:rsid w:val="009160D3"/>
    <w:rsid w:val="00933267"/>
    <w:rsid w:val="00955B9E"/>
    <w:rsid w:val="00963F1F"/>
    <w:rsid w:val="0099131E"/>
    <w:rsid w:val="00992418"/>
    <w:rsid w:val="009A7E8A"/>
    <w:rsid w:val="009B1FCE"/>
    <w:rsid w:val="009C43C2"/>
    <w:rsid w:val="009E1D4F"/>
    <w:rsid w:val="00A22054"/>
    <w:rsid w:val="00A36A29"/>
    <w:rsid w:val="00A85CC0"/>
    <w:rsid w:val="00AB2506"/>
    <w:rsid w:val="00AE0351"/>
    <w:rsid w:val="00AE1E3C"/>
    <w:rsid w:val="00B20E9B"/>
    <w:rsid w:val="00B3649E"/>
    <w:rsid w:val="00B44077"/>
    <w:rsid w:val="00B449C7"/>
    <w:rsid w:val="00B50F0B"/>
    <w:rsid w:val="00B63CC8"/>
    <w:rsid w:val="00B83207"/>
    <w:rsid w:val="00B8478E"/>
    <w:rsid w:val="00B8513C"/>
    <w:rsid w:val="00BC38F2"/>
    <w:rsid w:val="00BE650D"/>
    <w:rsid w:val="00BE6D5A"/>
    <w:rsid w:val="00C03B06"/>
    <w:rsid w:val="00C12C8F"/>
    <w:rsid w:val="00C167EF"/>
    <w:rsid w:val="00C21C02"/>
    <w:rsid w:val="00C5171E"/>
    <w:rsid w:val="00C522A0"/>
    <w:rsid w:val="00C55E24"/>
    <w:rsid w:val="00C74346"/>
    <w:rsid w:val="00C82383"/>
    <w:rsid w:val="00C83105"/>
    <w:rsid w:val="00C8359C"/>
    <w:rsid w:val="00C92E20"/>
    <w:rsid w:val="00CB505C"/>
    <w:rsid w:val="00D103B6"/>
    <w:rsid w:val="00D455EF"/>
    <w:rsid w:val="00D53691"/>
    <w:rsid w:val="00D55E02"/>
    <w:rsid w:val="00D71D26"/>
    <w:rsid w:val="00D951F7"/>
    <w:rsid w:val="00DC28EC"/>
    <w:rsid w:val="00DD4B4F"/>
    <w:rsid w:val="00E01308"/>
    <w:rsid w:val="00E047B7"/>
    <w:rsid w:val="00E17A04"/>
    <w:rsid w:val="00E7582E"/>
    <w:rsid w:val="00E82C83"/>
    <w:rsid w:val="00E91498"/>
    <w:rsid w:val="00E94F1A"/>
    <w:rsid w:val="00EA1668"/>
    <w:rsid w:val="00ED39E0"/>
    <w:rsid w:val="00F53288"/>
    <w:rsid w:val="00F8497A"/>
    <w:rsid w:val="00FB388F"/>
    <w:rsid w:val="00FC4D41"/>
    <w:rsid w:val="00FC65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D9A"/>
    <w:rPr>
      <w:rFonts w:cstheme="minorBidi"/>
    </w:rPr>
  </w:style>
  <w:style w:type="paragraph" w:styleId="1">
    <w:name w:val="heading 1"/>
    <w:basedOn w:val="a"/>
    <w:next w:val="a"/>
    <w:link w:val="10"/>
    <w:uiPriority w:val="9"/>
    <w:qFormat/>
    <w:rsid w:val="00A220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478E"/>
    <w:pPr>
      <w:tabs>
        <w:tab w:val="center" w:pos="4677"/>
        <w:tab w:val="right" w:pos="9355"/>
      </w:tabs>
    </w:pPr>
  </w:style>
  <w:style w:type="character" w:customStyle="1" w:styleId="a4">
    <w:name w:val="Верхний колонтитул Знак"/>
    <w:basedOn w:val="a0"/>
    <w:link w:val="a3"/>
    <w:uiPriority w:val="99"/>
    <w:locked/>
    <w:rsid w:val="00B8478E"/>
    <w:rPr>
      <w:rFonts w:cs="Times New Roman"/>
    </w:rPr>
  </w:style>
  <w:style w:type="paragraph" w:styleId="a5">
    <w:name w:val="footer"/>
    <w:basedOn w:val="a"/>
    <w:link w:val="a6"/>
    <w:uiPriority w:val="99"/>
    <w:unhideWhenUsed/>
    <w:rsid w:val="00B8478E"/>
    <w:pPr>
      <w:tabs>
        <w:tab w:val="center" w:pos="4677"/>
        <w:tab w:val="right" w:pos="9355"/>
      </w:tabs>
    </w:pPr>
  </w:style>
  <w:style w:type="character" w:customStyle="1" w:styleId="a6">
    <w:name w:val="Нижний колонтитул Знак"/>
    <w:basedOn w:val="a0"/>
    <w:link w:val="a5"/>
    <w:uiPriority w:val="99"/>
    <w:locked/>
    <w:rsid w:val="00B8478E"/>
    <w:rPr>
      <w:rFonts w:cs="Times New Roman"/>
    </w:rPr>
  </w:style>
  <w:style w:type="paragraph" w:styleId="a7">
    <w:name w:val="Balloon Text"/>
    <w:basedOn w:val="a"/>
    <w:link w:val="a8"/>
    <w:uiPriority w:val="99"/>
    <w:semiHidden/>
    <w:unhideWhenUsed/>
    <w:rsid w:val="0067040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70401"/>
    <w:rPr>
      <w:rFonts w:ascii="Tahoma" w:hAnsi="Tahoma" w:cs="Tahoma"/>
      <w:sz w:val="16"/>
      <w:szCs w:val="16"/>
    </w:rPr>
  </w:style>
  <w:style w:type="paragraph" w:customStyle="1" w:styleId="CM17">
    <w:name w:val="CM17"/>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styleId="a9">
    <w:name w:val="Hyperlink"/>
    <w:basedOn w:val="a0"/>
    <w:uiPriority w:val="99"/>
    <w:unhideWhenUsed/>
    <w:rsid w:val="00FC4D41"/>
    <w:rPr>
      <w:rFonts w:cs="Times New Roman"/>
      <w:color w:val="0000FF" w:themeColor="hyperlink"/>
      <w:u w:val="single"/>
    </w:rPr>
  </w:style>
  <w:style w:type="paragraph" w:customStyle="1" w:styleId="CM19">
    <w:name w:val="CM19"/>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customStyle="1" w:styleId="17">
    <w:name w:val="Основной текст (17)"/>
    <w:basedOn w:val="a0"/>
    <w:uiPriority w:val="99"/>
    <w:rsid w:val="00B20E9B"/>
    <w:rPr>
      <w:rFonts w:ascii="Calibri" w:hAnsi="Calibri" w:cs="Calibri"/>
      <w:spacing w:val="-2"/>
      <w:sz w:val="19"/>
      <w:szCs w:val="19"/>
      <w:shd w:val="clear" w:color="auto" w:fill="FFFFFF"/>
    </w:rPr>
  </w:style>
  <w:style w:type="character" w:customStyle="1" w:styleId="16">
    <w:name w:val="Основной текст (16)_"/>
    <w:basedOn w:val="a0"/>
    <w:link w:val="161"/>
    <w:uiPriority w:val="99"/>
    <w:locked/>
    <w:rsid w:val="002301FD"/>
    <w:rPr>
      <w:rFonts w:ascii="Calibri" w:hAnsi="Calibri" w:cs="Calibri"/>
      <w:b/>
      <w:bCs/>
      <w:spacing w:val="1"/>
      <w:sz w:val="19"/>
      <w:szCs w:val="19"/>
      <w:shd w:val="clear" w:color="auto" w:fill="FFFFFF"/>
    </w:rPr>
  </w:style>
  <w:style w:type="character" w:customStyle="1" w:styleId="160">
    <w:name w:val="Основной текст (16)"/>
    <w:basedOn w:val="16"/>
    <w:uiPriority w:val="99"/>
    <w:rsid w:val="002301FD"/>
    <w:rPr>
      <w:rFonts w:ascii="Calibri" w:hAnsi="Calibri" w:cs="Calibri"/>
      <w:b/>
      <w:bCs/>
      <w:spacing w:val="1"/>
      <w:sz w:val="19"/>
      <w:szCs w:val="19"/>
      <w:shd w:val="clear" w:color="auto" w:fill="FFFFFF"/>
    </w:rPr>
  </w:style>
  <w:style w:type="character" w:customStyle="1" w:styleId="170">
    <w:name w:val="Основной текст (17)_"/>
    <w:basedOn w:val="a0"/>
    <w:link w:val="171"/>
    <w:uiPriority w:val="99"/>
    <w:locked/>
    <w:rsid w:val="002301FD"/>
    <w:rPr>
      <w:rFonts w:ascii="Calibri" w:hAnsi="Calibri" w:cs="Calibri"/>
      <w:spacing w:val="-2"/>
      <w:sz w:val="19"/>
      <w:szCs w:val="19"/>
      <w:shd w:val="clear" w:color="auto" w:fill="FFFFFF"/>
    </w:rPr>
  </w:style>
  <w:style w:type="character" w:customStyle="1" w:styleId="162">
    <w:name w:val="Основной текст (16) + Не полужирный"/>
    <w:basedOn w:val="16"/>
    <w:uiPriority w:val="99"/>
    <w:rsid w:val="002301FD"/>
    <w:rPr>
      <w:rFonts w:ascii="Calibri" w:hAnsi="Calibri" w:cs="Calibri"/>
      <w:b w:val="0"/>
      <w:bCs w:val="0"/>
      <w:spacing w:val="-2"/>
      <w:sz w:val="19"/>
      <w:szCs w:val="19"/>
      <w:shd w:val="clear" w:color="auto" w:fill="FFFFFF"/>
    </w:rPr>
  </w:style>
  <w:style w:type="paragraph" w:customStyle="1" w:styleId="161">
    <w:name w:val="Основной текст (16)1"/>
    <w:basedOn w:val="a"/>
    <w:link w:val="16"/>
    <w:uiPriority w:val="99"/>
    <w:rsid w:val="002301FD"/>
    <w:pPr>
      <w:shd w:val="clear" w:color="auto" w:fill="FFFFFF"/>
      <w:spacing w:after="0" w:line="240" w:lineRule="atLeast"/>
    </w:pPr>
    <w:rPr>
      <w:rFonts w:ascii="Calibri" w:hAnsi="Calibri" w:cs="Calibri"/>
      <w:b/>
      <w:bCs/>
      <w:spacing w:val="1"/>
      <w:sz w:val="19"/>
      <w:szCs w:val="19"/>
    </w:rPr>
  </w:style>
  <w:style w:type="paragraph" w:customStyle="1" w:styleId="171">
    <w:name w:val="Основной текст (17)1"/>
    <w:basedOn w:val="a"/>
    <w:link w:val="170"/>
    <w:uiPriority w:val="99"/>
    <w:rsid w:val="002301FD"/>
    <w:pPr>
      <w:shd w:val="clear" w:color="auto" w:fill="FFFFFF"/>
      <w:spacing w:after="0" w:line="240" w:lineRule="atLeast"/>
    </w:pPr>
    <w:rPr>
      <w:rFonts w:ascii="Calibri" w:hAnsi="Calibri" w:cs="Calibri"/>
      <w:spacing w:val="-2"/>
      <w:sz w:val="19"/>
      <w:szCs w:val="19"/>
    </w:rPr>
  </w:style>
  <w:style w:type="character" w:customStyle="1" w:styleId="11">
    <w:name w:val="Основной текст Знак1"/>
    <w:basedOn w:val="a0"/>
    <w:link w:val="aa"/>
    <w:uiPriority w:val="99"/>
    <w:locked/>
    <w:rsid w:val="00872A18"/>
    <w:rPr>
      <w:rFonts w:ascii="Calibri" w:hAnsi="Calibri" w:cs="Calibri"/>
      <w:spacing w:val="-2"/>
      <w:sz w:val="15"/>
      <w:szCs w:val="15"/>
      <w:shd w:val="clear" w:color="auto" w:fill="FFFFFF"/>
    </w:rPr>
  </w:style>
  <w:style w:type="paragraph" w:styleId="aa">
    <w:name w:val="Body Text"/>
    <w:basedOn w:val="a"/>
    <w:link w:val="11"/>
    <w:uiPriority w:val="99"/>
    <w:rsid w:val="00872A18"/>
    <w:pPr>
      <w:shd w:val="clear" w:color="auto" w:fill="FFFFFF"/>
      <w:spacing w:before="240" w:after="120" w:line="192" w:lineRule="exact"/>
      <w:jc w:val="both"/>
    </w:pPr>
    <w:rPr>
      <w:rFonts w:ascii="Calibri" w:hAnsi="Calibri" w:cs="Calibri"/>
      <w:spacing w:val="-2"/>
      <w:sz w:val="15"/>
      <w:szCs w:val="15"/>
    </w:rPr>
  </w:style>
  <w:style w:type="character" w:customStyle="1" w:styleId="ab">
    <w:name w:val="Основной текст Знак"/>
    <w:basedOn w:val="a0"/>
    <w:uiPriority w:val="99"/>
    <w:semiHidden/>
    <w:rsid w:val="00872A18"/>
    <w:rPr>
      <w:rFonts w:cstheme="minorBidi"/>
    </w:rPr>
  </w:style>
  <w:style w:type="paragraph" w:customStyle="1" w:styleId="CM15">
    <w:name w:val="CM15"/>
    <w:basedOn w:val="a"/>
    <w:next w:val="a"/>
    <w:uiPriority w:val="99"/>
    <w:rsid w:val="002F499E"/>
    <w:pPr>
      <w:widowControl w:val="0"/>
      <w:autoSpaceDE w:val="0"/>
      <w:autoSpaceDN w:val="0"/>
      <w:adjustRightInd w:val="0"/>
      <w:spacing w:after="0" w:line="240" w:lineRule="auto"/>
    </w:pPr>
    <w:rPr>
      <w:rFonts w:ascii="DGOOJ B+ DIN Pro" w:hAnsi="DGOOJ B+ DIN Pro" w:cs="Times New Roman"/>
      <w:sz w:val="24"/>
      <w:szCs w:val="24"/>
    </w:rPr>
  </w:style>
  <w:style w:type="paragraph" w:customStyle="1" w:styleId="CM7">
    <w:name w:val="CM7"/>
    <w:basedOn w:val="a"/>
    <w:next w:val="a"/>
    <w:uiPriority w:val="99"/>
    <w:rsid w:val="002F499E"/>
    <w:pPr>
      <w:widowControl w:val="0"/>
      <w:autoSpaceDE w:val="0"/>
      <w:autoSpaceDN w:val="0"/>
      <w:adjustRightInd w:val="0"/>
      <w:spacing w:after="0" w:line="216" w:lineRule="atLeast"/>
    </w:pPr>
    <w:rPr>
      <w:rFonts w:ascii="DGOOJ B+ DIN Pro" w:hAnsi="DGOOJ B+ DIN Pro" w:cs="Times New Roman"/>
      <w:sz w:val="24"/>
      <w:szCs w:val="24"/>
    </w:rPr>
  </w:style>
  <w:style w:type="paragraph" w:customStyle="1" w:styleId="Default">
    <w:name w:val="Default"/>
    <w:rsid w:val="002F499E"/>
    <w:pPr>
      <w:widowControl w:val="0"/>
      <w:autoSpaceDE w:val="0"/>
      <w:autoSpaceDN w:val="0"/>
      <w:adjustRightInd w:val="0"/>
      <w:spacing w:after="0" w:line="240" w:lineRule="auto"/>
    </w:pPr>
    <w:rPr>
      <w:rFonts w:ascii="DGOOJ B+ DIN Pro" w:hAnsi="DGOOJ B+ DIN Pro" w:cs="DGOOJ B+ DIN Pro"/>
      <w:color w:val="000000"/>
      <w:sz w:val="24"/>
      <w:szCs w:val="24"/>
    </w:rPr>
  </w:style>
  <w:style w:type="paragraph" w:customStyle="1" w:styleId="CM20">
    <w:name w:val="CM20"/>
    <w:basedOn w:val="Default"/>
    <w:next w:val="Default"/>
    <w:uiPriority w:val="99"/>
    <w:rsid w:val="002F499E"/>
    <w:rPr>
      <w:rFonts w:cs="Times New Roman"/>
      <w:color w:val="auto"/>
    </w:rPr>
  </w:style>
  <w:style w:type="paragraph" w:customStyle="1" w:styleId="CM14">
    <w:name w:val="CM14"/>
    <w:basedOn w:val="Default"/>
    <w:next w:val="Default"/>
    <w:uiPriority w:val="99"/>
    <w:rsid w:val="002F499E"/>
    <w:rPr>
      <w:rFonts w:cs="Times New Roman"/>
      <w:color w:val="auto"/>
    </w:rPr>
  </w:style>
  <w:style w:type="paragraph" w:customStyle="1" w:styleId="CM8">
    <w:name w:val="CM8"/>
    <w:basedOn w:val="Default"/>
    <w:next w:val="Default"/>
    <w:uiPriority w:val="99"/>
    <w:rsid w:val="002F499E"/>
    <w:pPr>
      <w:spacing w:line="193" w:lineRule="atLeast"/>
    </w:pPr>
    <w:rPr>
      <w:rFonts w:cs="Times New Roman"/>
      <w:color w:val="auto"/>
    </w:rPr>
  </w:style>
  <w:style w:type="paragraph" w:customStyle="1" w:styleId="CM22">
    <w:name w:val="CM22"/>
    <w:basedOn w:val="Default"/>
    <w:next w:val="Default"/>
    <w:uiPriority w:val="99"/>
    <w:rsid w:val="002F499E"/>
    <w:rPr>
      <w:rFonts w:cs="Times New Roman"/>
      <w:color w:val="auto"/>
    </w:rPr>
  </w:style>
  <w:style w:type="paragraph" w:styleId="ac">
    <w:name w:val="List Paragraph"/>
    <w:basedOn w:val="a"/>
    <w:uiPriority w:val="34"/>
    <w:qFormat/>
    <w:rsid w:val="009B1FCE"/>
    <w:pPr>
      <w:ind w:left="720"/>
      <w:contextualSpacing/>
    </w:pPr>
  </w:style>
  <w:style w:type="character" w:customStyle="1" w:styleId="10">
    <w:name w:val="Заголовок 1 Знак"/>
    <w:basedOn w:val="a0"/>
    <w:link w:val="1"/>
    <w:uiPriority w:val="9"/>
    <w:rsid w:val="00A22054"/>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D9A"/>
    <w:rPr>
      <w:rFonts w:cstheme="minorBidi"/>
    </w:rPr>
  </w:style>
  <w:style w:type="paragraph" w:styleId="1">
    <w:name w:val="heading 1"/>
    <w:basedOn w:val="a"/>
    <w:next w:val="a"/>
    <w:link w:val="10"/>
    <w:uiPriority w:val="9"/>
    <w:qFormat/>
    <w:rsid w:val="00A220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478E"/>
    <w:pPr>
      <w:tabs>
        <w:tab w:val="center" w:pos="4677"/>
        <w:tab w:val="right" w:pos="9355"/>
      </w:tabs>
    </w:pPr>
  </w:style>
  <w:style w:type="character" w:customStyle="1" w:styleId="a4">
    <w:name w:val="Верхний колонтитул Знак"/>
    <w:basedOn w:val="a0"/>
    <w:link w:val="a3"/>
    <w:uiPriority w:val="99"/>
    <w:locked/>
    <w:rsid w:val="00B8478E"/>
    <w:rPr>
      <w:rFonts w:cs="Times New Roman"/>
    </w:rPr>
  </w:style>
  <w:style w:type="paragraph" w:styleId="a5">
    <w:name w:val="footer"/>
    <w:basedOn w:val="a"/>
    <w:link w:val="a6"/>
    <w:uiPriority w:val="99"/>
    <w:unhideWhenUsed/>
    <w:rsid w:val="00B8478E"/>
    <w:pPr>
      <w:tabs>
        <w:tab w:val="center" w:pos="4677"/>
        <w:tab w:val="right" w:pos="9355"/>
      </w:tabs>
    </w:pPr>
  </w:style>
  <w:style w:type="character" w:customStyle="1" w:styleId="a6">
    <w:name w:val="Нижний колонтитул Знак"/>
    <w:basedOn w:val="a0"/>
    <w:link w:val="a5"/>
    <w:uiPriority w:val="99"/>
    <w:locked/>
    <w:rsid w:val="00B8478E"/>
    <w:rPr>
      <w:rFonts w:cs="Times New Roman"/>
    </w:rPr>
  </w:style>
  <w:style w:type="paragraph" w:styleId="a7">
    <w:name w:val="Balloon Text"/>
    <w:basedOn w:val="a"/>
    <w:link w:val="a8"/>
    <w:uiPriority w:val="99"/>
    <w:semiHidden/>
    <w:unhideWhenUsed/>
    <w:rsid w:val="0067040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70401"/>
    <w:rPr>
      <w:rFonts w:ascii="Tahoma" w:hAnsi="Tahoma" w:cs="Tahoma"/>
      <w:sz w:val="16"/>
      <w:szCs w:val="16"/>
    </w:rPr>
  </w:style>
  <w:style w:type="paragraph" w:customStyle="1" w:styleId="CM17">
    <w:name w:val="CM17"/>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styleId="a9">
    <w:name w:val="Hyperlink"/>
    <w:basedOn w:val="a0"/>
    <w:uiPriority w:val="99"/>
    <w:unhideWhenUsed/>
    <w:rsid w:val="00FC4D41"/>
    <w:rPr>
      <w:rFonts w:cs="Times New Roman"/>
      <w:color w:val="0000FF" w:themeColor="hyperlink"/>
      <w:u w:val="single"/>
    </w:rPr>
  </w:style>
  <w:style w:type="paragraph" w:customStyle="1" w:styleId="CM19">
    <w:name w:val="CM19"/>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customStyle="1" w:styleId="17">
    <w:name w:val="Основной текст (17)"/>
    <w:basedOn w:val="a0"/>
    <w:uiPriority w:val="99"/>
    <w:rsid w:val="00B20E9B"/>
    <w:rPr>
      <w:rFonts w:ascii="Calibri" w:hAnsi="Calibri" w:cs="Calibri"/>
      <w:spacing w:val="-2"/>
      <w:sz w:val="19"/>
      <w:szCs w:val="19"/>
      <w:shd w:val="clear" w:color="auto" w:fill="FFFFFF"/>
    </w:rPr>
  </w:style>
  <w:style w:type="character" w:customStyle="1" w:styleId="16">
    <w:name w:val="Основной текст (16)_"/>
    <w:basedOn w:val="a0"/>
    <w:link w:val="161"/>
    <w:uiPriority w:val="99"/>
    <w:locked/>
    <w:rsid w:val="002301FD"/>
    <w:rPr>
      <w:rFonts w:ascii="Calibri" w:hAnsi="Calibri" w:cs="Calibri"/>
      <w:b/>
      <w:bCs/>
      <w:spacing w:val="1"/>
      <w:sz w:val="19"/>
      <w:szCs w:val="19"/>
      <w:shd w:val="clear" w:color="auto" w:fill="FFFFFF"/>
    </w:rPr>
  </w:style>
  <w:style w:type="character" w:customStyle="1" w:styleId="160">
    <w:name w:val="Основной текст (16)"/>
    <w:basedOn w:val="16"/>
    <w:uiPriority w:val="99"/>
    <w:rsid w:val="002301FD"/>
    <w:rPr>
      <w:rFonts w:ascii="Calibri" w:hAnsi="Calibri" w:cs="Calibri"/>
      <w:b/>
      <w:bCs/>
      <w:spacing w:val="1"/>
      <w:sz w:val="19"/>
      <w:szCs w:val="19"/>
      <w:shd w:val="clear" w:color="auto" w:fill="FFFFFF"/>
    </w:rPr>
  </w:style>
  <w:style w:type="character" w:customStyle="1" w:styleId="170">
    <w:name w:val="Основной текст (17)_"/>
    <w:basedOn w:val="a0"/>
    <w:link w:val="171"/>
    <w:uiPriority w:val="99"/>
    <w:locked/>
    <w:rsid w:val="002301FD"/>
    <w:rPr>
      <w:rFonts w:ascii="Calibri" w:hAnsi="Calibri" w:cs="Calibri"/>
      <w:spacing w:val="-2"/>
      <w:sz w:val="19"/>
      <w:szCs w:val="19"/>
      <w:shd w:val="clear" w:color="auto" w:fill="FFFFFF"/>
    </w:rPr>
  </w:style>
  <w:style w:type="character" w:customStyle="1" w:styleId="162">
    <w:name w:val="Основной текст (16) + Не полужирный"/>
    <w:basedOn w:val="16"/>
    <w:uiPriority w:val="99"/>
    <w:rsid w:val="002301FD"/>
    <w:rPr>
      <w:rFonts w:ascii="Calibri" w:hAnsi="Calibri" w:cs="Calibri"/>
      <w:b w:val="0"/>
      <w:bCs w:val="0"/>
      <w:spacing w:val="-2"/>
      <w:sz w:val="19"/>
      <w:szCs w:val="19"/>
      <w:shd w:val="clear" w:color="auto" w:fill="FFFFFF"/>
    </w:rPr>
  </w:style>
  <w:style w:type="paragraph" w:customStyle="1" w:styleId="161">
    <w:name w:val="Основной текст (16)1"/>
    <w:basedOn w:val="a"/>
    <w:link w:val="16"/>
    <w:uiPriority w:val="99"/>
    <w:rsid w:val="002301FD"/>
    <w:pPr>
      <w:shd w:val="clear" w:color="auto" w:fill="FFFFFF"/>
      <w:spacing w:after="0" w:line="240" w:lineRule="atLeast"/>
    </w:pPr>
    <w:rPr>
      <w:rFonts w:ascii="Calibri" w:hAnsi="Calibri" w:cs="Calibri"/>
      <w:b/>
      <w:bCs/>
      <w:spacing w:val="1"/>
      <w:sz w:val="19"/>
      <w:szCs w:val="19"/>
    </w:rPr>
  </w:style>
  <w:style w:type="paragraph" w:customStyle="1" w:styleId="171">
    <w:name w:val="Основной текст (17)1"/>
    <w:basedOn w:val="a"/>
    <w:link w:val="170"/>
    <w:uiPriority w:val="99"/>
    <w:rsid w:val="002301FD"/>
    <w:pPr>
      <w:shd w:val="clear" w:color="auto" w:fill="FFFFFF"/>
      <w:spacing w:after="0" w:line="240" w:lineRule="atLeast"/>
    </w:pPr>
    <w:rPr>
      <w:rFonts w:ascii="Calibri" w:hAnsi="Calibri" w:cs="Calibri"/>
      <w:spacing w:val="-2"/>
      <w:sz w:val="19"/>
      <w:szCs w:val="19"/>
    </w:rPr>
  </w:style>
  <w:style w:type="character" w:customStyle="1" w:styleId="11">
    <w:name w:val="Основной текст Знак1"/>
    <w:basedOn w:val="a0"/>
    <w:link w:val="aa"/>
    <w:uiPriority w:val="99"/>
    <w:locked/>
    <w:rsid w:val="00872A18"/>
    <w:rPr>
      <w:rFonts w:ascii="Calibri" w:hAnsi="Calibri" w:cs="Calibri"/>
      <w:spacing w:val="-2"/>
      <w:sz w:val="15"/>
      <w:szCs w:val="15"/>
      <w:shd w:val="clear" w:color="auto" w:fill="FFFFFF"/>
    </w:rPr>
  </w:style>
  <w:style w:type="paragraph" w:styleId="aa">
    <w:name w:val="Body Text"/>
    <w:basedOn w:val="a"/>
    <w:link w:val="11"/>
    <w:uiPriority w:val="99"/>
    <w:rsid w:val="00872A18"/>
    <w:pPr>
      <w:shd w:val="clear" w:color="auto" w:fill="FFFFFF"/>
      <w:spacing w:before="240" w:after="120" w:line="192" w:lineRule="exact"/>
      <w:jc w:val="both"/>
    </w:pPr>
    <w:rPr>
      <w:rFonts w:ascii="Calibri" w:hAnsi="Calibri" w:cs="Calibri"/>
      <w:spacing w:val="-2"/>
      <w:sz w:val="15"/>
      <w:szCs w:val="15"/>
    </w:rPr>
  </w:style>
  <w:style w:type="character" w:customStyle="1" w:styleId="ab">
    <w:name w:val="Основной текст Знак"/>
    <w:basedOn w:val="a0"/>
    <w:uiPriority w:val="99"/>
    <w:semiHidden/>
    <w:rsid w:val="00872A18"/>
    <w:rPr>
      <w:rFonts w:cstheme="minorBidi"/>
    </w:rPr>
  </w:style>
  <w:style w:type="paragraph" w:customStyle="1" w:styleId="CM15">
    <w:name w:val="CM15"/>
    <w:basedOn w:val="a"/>
    <w:next w:val="a"/>
    <w:uiPriority w:val="99"/>
    <w:rsid w:val="002F499E"/>
    <w:pPr>
      <w:widowControl w:val="0"/>
      <w:autoSpaceDE w:val="0"/>
      <w:autoSpaceDN w:val="0"/>
      <w:adjustRightInd w:val="0"/>
      <w:spacing w:after="0" w:line="240" w:lineRule="auto"/>
    </w:pPr>
    <w:rPr>
      <w:rFonts w:ascii="DGOOJ B+ DIN Pro" w:hAnsi="DGOOJ B+ DIN Pro" w:cs="Times New Roman"/>
      <w:sz w:val="24"/>
      <w:szCs w:val="24"/>
    </w:rPr>
  </w:style>
  <w:style w:type="paragraph" w:customStyle="1" w:styleId="CM7">
    <w:name w:val="CM7"/>
    <w:basedOn w:val="a"/>
    <w:next w:val="a"/>
    <w:uiPriority w:val="99"/>
    <w:rsid w:val="002F499E"/>
    <w:pPr>
      <w:widowControl w:val="0"/>
      <w:autoSpaceDE w:val="0"/>
      <w:autoSpaceDN w:val="0"/>
      <w:adjustRightInd w:val="0"/>
      <w:spacing w:after="0" w:line="216" w:lineRule="atLeast"/>
    </w:pPr>
    <w:rPr>
      <w:rFonts w:ascii="DGOOJ B+ DIN Pro" w:hAnsi="DGOOJ B+ DIN Pro" w:cs="Times New Roman"/>
      <w:sz w:val="24"/>
      <w:szCs w:val="24"/>
    </w:rPr>
  </w:style>
  <w:style w:type="paragraph" w:customStyle="1" w:styleId="Default">
    <w:name w:val="Default"/>
    <w:rsid w:val="002F499E"/>
    <w:pPr>
      <w:widowControl w:val="0"/>
      <w:autoSpaceDE w:val="0"/>
      <w:autoSpaceDN w:val="0"/>
      <w:adjustRightInd w:val="0"/>
      <w:spacing w:after="0" w:line="240" w:lineRule="auto"/>
    </w:pPr>
    <w:rPr>
      <w:rFonts w:ascii="DGOOJ B+ DIN Pro" w:hAnsi="DGOOJ B+ DIN Pro" w:cs="DGOOJ B+ DIN Pro"/>
      <w:color w:val="000000"/>
      <w:sz w:val="24"/>
      <w:szCs w:val="24"/>
    </w:rPr>
  </w:style>
  <w:style w:type="paragraph" w:customStyle="1" w:styleId="CM20">
    <w:name w:val="CM20"/>
    <w:basedOn w:val="Default"/>
    <w:next w:val="Default"/>
    <w:uiPriority w:val="99"/>
    <w:rsid w:val="002F499E"/>
    <w:rPr>
      <w:rFonts w:cs="Times New Roman"/>
      <w:color w:val="auto"/>
    </w:rPr>
  </w:style>
  <w:style w:type="paragraph" w:customStyle="1" w:styleId="CM14">
    <w:name w:val="CM14"/>
    <w:basedOn w:val="Default"/>
    <w:next w:val="Default"/>
    <w:uiPriority w:val="99"/>
    <w:rsid w:val="002F499E"/>
    <w:rPr>
      <w:rFonts w:cs="Times New Roman"/>
      <w:color w:val="auto"/>
    </w:rPr>
  </w:style>
  <w:style w:type="paragraph" w:customStyle="1" w:styleId="CM8">
    <w:name w:val="CM8"/>
    <w:basedOn w:val="Default"/>
    <w:next w:val="Default"/>
    <w:uiPriority w:val="99"/>
    <w:rsid w:val="002F499E"/>
    <w:pPr>
      <w:spacing w:line="193" w:lineRule="atLeast"/>
    </w:pPr>
    <w:rPr>
      <w:rFonts w:cs="Times New Roman"/>
      <w:color w:val="auto"/>
    </w:rPr>
  </w:style>
  <w:style w:type="paragraph" w:customStyle="1" w:styleId="CM22">
    <w:name w:val="CM22"/>
    <w:basedOn w:val="Default"/>
    <w:next w:val="Default"/>
    <w:uiPriority w:val="99"/>
    <w:rsid w:val="002F499E"/>
    <w:rPr>
      <w:rFonts w:cs="Times New Roman"/>
      <w:color w:val="auto"/>
    </w:rPr>
  </w:style>
  <w:style w:type="paragraph" w:styleId="ac">
    <w:name w:val="List Paragraph"/>
    <w:basedOn w:val="a"/>
    <w:uiPriority w:val="34"/>
    <w:qFormat/>
    <w:rsid w:val="009B1FCE"/>
    <w:pPr>
      <w:ind w:left="720"/>
      <w:contextualSpacing/>
    </w:pPr>
  </w:style>
  <w:style w:type="character" w:customStyle="1" w:styleId="10">
    <w:name w:val="Заголовок 1 Знак"/>
    <w:basedOn w:val="a0"/>
    <w:link w:val="1"/>
    <w:uiPriority w:val="9"/>
    <w:rsid w:val="00A22054"/>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720530">
      <w:bodyDiv w:val="1"/>
      <w:marLeft w:val="0"/>
      <w:marRight w:val="0"/>
      <w:marTop w:val="0"/>
      <w:marBottom w:val="0"/>
      <w:divBdr>
        <w:top w:val="none" w:sz="0" w:space="0" w:color="auto"/>
        <w:left w:val="none" w:sz="0" w:space="0" w:color="auto"/>
        <w:bottom w:val="none" w:sz="0" w:space="0" w:color="auto"/>
        <w:right w:val="none" w:sz="0" w:space="0" w:color="auto"/>
      </w:divBdr>
      <w:divsChild>
        <w:div w:id="7490803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footer" Target="footer6.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73DF3A-2FB7-4F8D-A3C4-2035A15B0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16</Pages>
  <Words>5069</Words>
  <Characters>28894</Characters>
  <Application>Microsoft Office Word</Application>
  <DocSecurity>0</DocSecurity>
  <Lines>240</Lines>
  <Paragraphs>67</Paragraphs>
  <ScaleCrop>false</ScaleCrop>
  <HeadingPairs>
    <vt:vector size="2" baseType="variant">
      <vt:variant>
        <vt:lpstr>Название</vt:lpstr>
      </vt:variant>
      <vt:variant>
        <vt:i4>1</vt:i4>
      </vt:variant>
    </vt:vector>
  </HeadingPairs>
  <TitlesOfParts>
    <vt:vector size="1" baseType="lpstr">
      <vt:lpstr>Ruk-vo.indd</vt:lpstr>
    </vt:vector>
  </TitlesOfParts>
  <Company>Reanimator Extreme Edition</Company>
  <LinksUpToDate>false</LinksUpToDate>
  <CharactersWithSpaces>33896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Ruk-vo.indd</dc:title>
  <dc:creator>user</dc:creator>
  <cp:lastModifiedBy>user</cp:lastModifiedBy>
  <cp:revision>25</cp:revision>
  <cp:lastPrinted>2017-04-05T13:10:00Z</cp:lastPrinted>
  <dcterms:created xsi:type="dcterms:W3CDTF">2017-06-12T07:00:00Z</dcterms:created>
  <dcterms:modified xsi:type="dcterms:W3CDTF">2018-10-05T11:20:00Z</dcterms:modified>
</cp:coreProperties>
</file>